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605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605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E3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7FB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E37CE">
        <w:rPr>
          <w:rFonts w:ascii="Times New Roman" w:hAnsi="Times New Roman" w:cs="Times New Roman"/>
          <w:sz w:val="28"/>
          <w:szCs w:val="28"/>
          <w:lang w:val="uk-UA"/>
        </w:rPr>
        <w:t>144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34678">
        <w:rPr>
          <w:rFonts w:ascii="Times New Roman" w:hAnsi="Times New Roman" w:cs="Times New Roman"/>
          <w:sz w:val="28"/>
          <w:szCs w:val="28"/>
          <w:lang w:val="uk-UA"/>
        </w:rPr>
        <w:t>Мирки Ярослава Васильовича, Мирки Ігоря</w:t>
      </w:r>
      <w:r w:rsidR="000279BC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C3EEA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C3EEA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34678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E37CE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C3EE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49081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A696-2B88-4AE8-8DD1-F4136F6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2025-03-12T14:15:00Z</dcterms:created>
  <dcterms:modified xsi:type="dcterms:W3CDTF">2025-03-28T09:21:00Z</dcterms:modified>
</cp:coreProperties>
</file>