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5275BB78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F4507" w:rsidRPr="00AF4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5A4" w:rsidRPr="000C5014">
        <w:rPr>
          <w:rFonts w:ascii="Times New Roman" w:hAnsi="Times New Roman"/>
          <w:sz w:val="28"/>
          <w:szCs w:val="28"/>
        </w:rPr>
        <w:t>Гри</w:t>
      </w:r>
      <w:r w:rsidR="00142A71">
        <w:rPr>
          <w:rFonts w:ascii="Times New Roman" w:hAnsi="Times New Roman"/>
          <w:sz w:val="28"/>
          <w:szCs w:val="28"/>
        </w:rPr>
        <w:t>в</w:t>
      </w:r>
      <w:r w:rsidR="005605A4" w:rsidRPr="000C5014">
        <w:rPr>
          <w:rFonts w:ascii="Times New Roman" w:hAnsi="Times New Roman"/>
          <w:sz w:val="28"/>
          <w:szCs w:val="28"/>
        </w:rPr>
        <w:t>нак</w:t>
      </w:r>
      <w:r w:rsidR="00DE4F1B">
        <w:rPr>
          <w:rFonts w:ascii="Times New Roman" w:hAnsi="Times New Roman"/>
          <w:sz w:val="28"/>
          <w:szCs w:val="28"/>
        </w:rPr>
        <w:t>у</w:t>
      </w:r>
      <w:proofErr w:type="spellEnd"/>
      <w:r w:rsidR="00DE4F1B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5605A4">
        <w:rPr>
          <w:rFonts w:ascii="Times New Roman" w:hAnsi="Times New Roman"/>
          <w:sz w:val="28"/>
          <w:szCs w:val="28"/>
        </w:rPr>
        <w:t>Б</w:t>
      </w:r>
      <w:r w:rsidR="007D4BC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8E04F97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5605A4" w:rsidRPr="005605A4">
        <w:rPr>
          <w:rFonts w:ascii="Times New Roman" w:hAnsi="Times New Roman"/>
          <w:sz w:val="28"/>
          <w:szCs w:val="28"/>
          <w:lang w:eastAsia="uk-UA"/>
        </w:rPr>
        <w:t>Гри</w:t>
      </w:r>
      <w:r w:rsidR="00142A71">
        <w:rPr>
          <w:rFonts w:ascii="Times New Roman" w:hAnsi="Times New Roman"/>
          <w:sz w:val="28"/>
          <w:szCs w:val="28"/>
          <w:lang w:eastAsia="uk-UA"/>
        </w:rPr>
        <w:t>в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>нак</w:t>
      </w:r>
      <w:r w:rsidR="005605A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605A4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5A4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5A0E1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605A4" w:rsidRPr="005605A4">
        <w:rPr>
          <w:rFonts w:ascii="Times New Roman" w:hAnsi="Times New Roman"/>
          <w:sz w:val="28"/>
          <w:szCs w:val="28"/>
          <w:lang w:eastAsia="uk-UA"/>
        </w:rPr>
        <w:t>Гри</w:t>
      </w:r>
      <w:r w:rsidR="00142A71">
        <w:rPr>
          <w:rFonts w:ascii="Times New Roman" w:hAnsi="Times New Roman"/>
          <w:sz w:val="28"/>
          <w:szCs w:val="28"/>
          <w:lang w:eastAsia="uk-UA"/>
        </w:rPr>
        <w:t>в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>нак</w:t>
      </w:r>
      <w:r w:rsidR="005605A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605A4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5605A4" w:rsidRPr="005605A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5A4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507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605A4">
        <w:rPr>
          <w:rFonts w:ascii="Times New Roman" w:hAnsi="Times New Roman"/>
          <w:sz w:val="28"/>
          <w:szCs w:val="28"/>
          <w:lang w:eastAsia="uk-UA"/>
        </w:rPr>
        <w:t>73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605A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507">
        <w:rPr>
          <w:rFonts w:ascii="Times New Roman" w:hAnsi="Times New Roman"/>
          <w:sz w:val="28"/>
          <w:szCs w:val="28"/>
          <w:lang w:eastAsia="uk-UA"/>
        </w:rPr>
        <w:t>1</w:t>
      </w:r>
      <w:r w:rsidR="005605A4">
        <w:rPr>
          <w:rFonts w:ascii="Times New Roman" w:hAnsi="Times New Roman"/>
          <w:sz w:val="28"/>
          <w:szCs w:val="28"/>
          <w:lang w:eastAsia="uk-UA"/>
        </w:rPr>
        <w:t>312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605A4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605A4">
        <w:rPr>
          <w:rFonts w:ascii="Times New Roman" w:hAnsi="Times New Roman"/>
          <w:sz w:val="28"/>
          <w:szCs w:val="28"/>
          <w:lang w:eastAsia="uk-UA"/>
        </w:rPr>
        <w:t xml:space="preserve"> Гончарівк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5A4">
        <w:rPr>
          <w:rFonts w:ascii="Times New Roman" w:hAnsi="Times New Roman"/>
          <w:sz w:val="28"/>
          <w:szCs w:val="28"/>
          <w:lang w:eastAsia="uk-UA"/>
        </w:rPr>
        <w:t>2</w:t>
      </w:r>
      <w:r w:rsidR="00AF4507">
        <w:rPr>
          <w:rFonts w:ascii="Times New Roman" w:hAnsi="Times New Roman"/>
          <w:sz w:val="28"/>
          <w:szCs w:val="28"/>
          <w:lang w:eastAsia="uk-UA"/>
        </w:rPr>
        <w:t>1</w:t>
      </w:r>
      <w:r w:rsidR="005605A4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9DACD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4507" w:rsidRPr="00AF4507">
        <w:t xml:space="preserve"> </w:t>
      </w:r>
      <w:proofErr w:type="spellStart"/>
      <w:r w:rsidR="005605A4" w:rsidRPr="005605A4">
        <w:rPr>
          <w:rFonts w:ascii="Times New Roman" w:hAnsi="Times New Roman"/>
          <w:sz w:val="28"/>
          <w:szCs w:val="28"/>
        </w:rPr>
        <w:t>Гри</w:t>
      </w:r>
      <w:r w:rsidR="00142A71">
        <w:rPr>
          <w:rFonts w:ascii="Times New Roman" w:hAnsi="Times New Roman"/>
          <w:sz w:val="28"/>
          <w:szCs w:val="28"/>
        </w:rPr>
        <w:t>в</w:t>
      </w:r>
      <w:r w:rsidR="005605A4" w:rsidRPr="005605A4">
        <w:rPr>
          <w:rFonts w:ascii="Times New Roman" w:hAnsi="Times New Roman"/>
          <w:sz w:val="28"/>
          <w:szCs w:val="28"/>
        </w:rPr>
        <w:t>наку</w:t>
      </w:r>
      <w:proofErr w:type="spellEnd"/>
      <w:r w:rsidR="005605A4" w:rsidRPr="005605A4">
        <w:rPr>
          <w:rFonts w:ascii="Times New Roman" w:hAnsi="Times New Roman"/>
          <w:sz w:val="28"/>
          <w:szCs w:val="28"/>
        </w:rPr>
        <w:t xml:space="preserve"> Михайлу Богдановичу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6CE8A" w14:textId="77777777" w:rsidR="00432F35" w:rsidRDefault="00432F35">
      <w:r>
        <w:separator/>
      </w:r>
    </w:p>
  </w:endnote>
  <w:endnote w:type="continuationSeparator" w:id="0">
    <w:p w14:paraId="0AB49509" w14:textId="77777777" w:rsidR="00432F35" w:rsidRDefault="004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787D5" w14:textId="77777777" w:rsidR="00432F35" w:rsidRDefault="00432F35">
      <w:r>
        <w:separator/>
      </w:r>
    </w:p>
  </w:footnote>
  <w:footnote w:type="continuationSeparator" w:id="0">
    <w:p w14:paraId="458E435F" w14:textId="77777777" w:rsidR="00432F35" w:rsidRDefault="0043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1498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A71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F35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5A4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4507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4F1B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2025-02-19T12:16:00Z</dcterms:created>
  <dcterms:modified xsi:type="dcterms:W3CDTF">2025-03-11T12:23:00Z</dcterms:modified>
</cp:coreProperties>
</file>