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9D75BA8" w:rsidR="005603B5" w:rsidRDefault="00022036" w:rsidP="00CA2DB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8B4666">
        <w:rPr>
          <w:rFonts w:ascii="Times New Roman" w:hAnsi="Times New Roman"/>
          <w:sz w:val="28"/>
          <w:szCs w:val="28"/>
        </w:rPr>
        <w:t>Андрусів М.</w:t>
      </w:r>
      <w:r w:rsidR="00CA2DB3">
        <w:rPr>
          <w:rFonts w:ascii="Times New Roman" w:hAnsi="Times New Roman"/>
          <w:sz w:val="28"/>
          <w:szCs w:val="28"/>
        </w:rPr>
        <w:t>Р</w:t>
      </w:r>
      <w:r w:rsidR="00CA2DB3" w:rsidRPr="00245779">
        <w:rPr>
          <w:rFonts w:ascii="Times New Roman" w:hAnsi="Times New Roman"/>
          <w:sz w:val="28"/>
          <w:szCs w:val="28"/>
        </w:rPr>
        <w:t>.</w:t>
      </w:r>
    </w:p>
    <w:p w14:paraId="15E3FE7F" w14:textId="77777777" w:rsidR="004C401F" w:rsidRPr="008A1C7B" w:rsidRDefault="004C401F" w:rsidP="00CA2DB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435CE1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A2DB3">
        <w:rPr>
          <w:rFonts w:ascii="Times New Roman" w:hAnsi="Times New Roman"/>
          <w:sz w:val="28"/>
          <w:szCs w:val="28"/>
        </w:rPr>
        <w:t>Андрусів Марії Романівні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E5A97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>земельну ділян</w:t>
      </w:r>
      <w:r w:rsidR="008B4666">
        <w:rPr>
          <w:rFonts w:ascii="Times New Roman" w:hAnsi="Times New Roman"/>
          <w:sz w:val="28"/>
          <w:szCs w:val="28"/>
          <w:lang w:eastAsia="uk-UA"/>
        </w:rPr>
        <w:t xml:space="preserve">ку Андрусів </w:t>
      </w:r>
      <w:r w:rsidR="00CA2DB3">
        <w:rPr>
          <w:rFonts w:ascii="Times New Roman" w:hAnsi="Times New Roman"/>
          <w:sz w:val="28"/>
          <w:szCs w:val="28"/>
          <w:lang w:eastAsia="uk-UA"/>
        </w:rPr>
        <w:t>Марії Романівн</w:t>
      </w:r>
      <w:r w:rsidR="00F503C1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2DB3">
        <w:rPr>
          <w:rFonts w:ascii="Times New Roman" w:hAnsi="Times New Roman"/>
          <w:sz w:val="28"/>
          <w:szCs w:val="28"/>
          <w:lang w:eastAsia="uk-UA"/>
        </w:rPr>
        <w:t>183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A2DB3">
        <w:rPr>
          <w:rFonts w:ascii="Times New Roman" w:hAnsi="Times New Roman"/>
          <w:sz w:val="28"/>
          <w:szCs w:val="28"/>
          <w:lang w:eastAsia="uk-UA"/>
        </w:rPr>
        <w:t>73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A2DB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2DB3">
        <w:rPr>
          <w:rFonts w:ascii="Times New Roman" w:hAnsi="Times New Roman"/>
          <w:sz w:val="28"/>
          <w:szCs w:val="28"/>
          <w:lang w:eastAsia="uk-UA"/>
        </w:rPr>
        <w:t>1481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A2DB3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A2D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2DB3">
        <w:rPr>
          <w:rFonts w:ascii="Times New Roman" w:hAnsi="Times New Roman"/>
          <w:sz w:val="28"/>
          <w:szCs w:val="28"/>
          <w:lang w:eastAsia="uk-UA"/>
        </w:rPr>
        <w:t>Медведівка</w:t>
      </w:r>
      <w:proofErr w:type="spellEnd"/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F5DB2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2DB3">
        <w:rPr>
          <w:rFonts w:ascii="Times New Roman" w:hAnsi="Times New Roman"/>
          <w:sz w:val="28"/>
          <w:szCs w:val="28"/>
          <w:lang w:eastAsia="uk-UA"/>
        </w:rPr>
        <w:t xml:space="preserve"> Андрусів  Марії Романівні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87E98" w14:textId="77777777" w:rsidR="0083306E" w:rsidRDefault="0083306E">
      <w:r>
        <w:separator/>
      </w:r>
    </w:p>
  </w:endnote>
  <w:endnote w:type="continuationSeparator" w:id="0">
    <w:p w14:paraId="6E4901CF" w14:textId="77777777" w:rsidR="0083306E" w:rsidRDefault="0083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B09B1" w14:textId="77777777" w:rsidR="0083306E" w:rsidRDefault="0083306E">
      <w:r>
        <w:separator/>
      </w:r>
    </w:p>
  </w:footnote>
  <w:footnote w:type="continuationSeparator" w:id="0">
    <w:p w14:paraId="166D363D" w14:textId="77777777" w:rsidR="0083306E" w:rsidRDefault="0083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401F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181C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306E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4666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2DB3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268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2025-02-27T07:28:00Z</dcterms:created>
  <dcterms:modified xsi:type="dcterms:W3CDTF">2025-03-11T13:04:00Z</dcterms:modified>
</cp:coreProperties>
</file>