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F02ECD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621FBF">
        <w:rPr>
          <w:rFonts w:ascii="Times New Roman" w:hAnsi="Times New Roman"/>
          <w:color w:val="000000"/>
          <w:sz w:val="28"/>
          <w:szCs w:val="28"/>
          <w:lang w:eastAsia="uk-UA"/>
        </w:rPr>
        <w:t>27 лютого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6062BD">
        <w:rPr>
          <w:rFonts w:ascii="Times New Roman" w:hAnsi="Times New Roman"/>
          <w:color w:val="000000"/>
          <w:sz w:val="28"/>
          <w:szCs w:val="28"/>
          <w:lang w:eastAsia="uk-UA"/>
        </w:rPr>
        <w:t>11011</w:t>
      </w:r>
      <w:bookmarkStart w:id="0" w:name="_GoBack"/>
      <w:bookmarkEnd w:id="0"/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621FBF">
        <w:rPr>
          <w:rFonts w:ascii="Times New Roman" w:hAnsi="Times New Roman"/>
          <w:color w:val="000000"/>
          <w:sz w:val="28"/>
          <w:szCs w:val="28"/>
          <w:lang w:eastAsia="uk-UA"/>
        </w:rPr>
        <w:t>58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BD88439" w14:textId="7CDC6DCC" w:rsidR="00147EC5" w:rsidRPr="006955A1" w:rsidRDefault="00022036" w:rsidP="0072054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551B0" w:rsidRPr="00355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0329" w:rsidRPr="006122CB">
        <w:rPr>
          <w:rFonts w:ascii="Times New Roman" w:hAnsi="Times New Roman"/>
          <w:sz w:val="28"/>
          <w:szCs w:val="28"/>
        </w:rPr>
        <w:t>Андрієшин</w:t>
      </w:r>
      <w:proofErr w:type="spellEnd"/>
      <w:r w:rsidR="00765733">
        <w:rPr>
          <w:rFonts w:ascii="Times New Roman" w:hAnsi="Times New Roman"/>
          <w:sz w:val="28"/>
          <w:szCs w:val="28"/>
        </w:rPr>
        <w:t xml:space="preserve"> Г.</w:t>
      </w:r>
      <w:r w:rsidR="008E0329">
        <w:rPr>
          <w:rFonts w:ascii="Times New Roman" w:hAnsi="Times New Roman"/>
          <w:sz w:val="28"/>
          <w:szCs w:val="28"/>
        </w:rPr>
        <w:t>М.</w:t>
      </w:r>
    </w:p>
    <w:p w14:paraId="7C555A6A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6280D948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AB2270" w:rsidRPr="007205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0329">
        <w:rPr>
          <w:rFonts w:ascii="Times New Roman" w:hAnsi="Times New Roman"/>
          <w:sz w:val="28"/>
          <w:szCs w:val="28"/>
        </w:rPr>
        <w:t>Андрієшин</w:t>
      </w:r>
      <w:proofErr w:type="spellEnd"/>
      <w:r w:rsidR="008E0329">
        <w:rPr>
          <w:rFonts w:ascii="Times New Roman" w:hAnsi="Times New Roman"/>
          <w:sz w:val="28"/>
          <w:szCs w:val="28"/>
        </w:rPr>
        <w:t xml:space="preserve"> Галини Миколаївни</w:t>
      </w:r>
      <w:r w:rsidR="008032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62F0A2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земельну ділянку </w:t>
      </w:r>
      <w:proofErr w:type="spellStart"/>
      <w:r w:rsidR="008E0329">
        <w:rPr>
          <w:rFonts w:ascii="Times New Roman" w:hAnsi="Times New Roman"/>
          <w:sz w:val="28"/>
          <w:szCs w:val="28"/>
          <w:lang w:eastAsia="uk-UA"/>
        </w:rPr>
        <w:t>Андрієшин</w:t>
      </w:r>
      <w:proofErr w:type="spellEnd"/>
      <w:r w:rsidR="008E0329">
        <w:rPr>
          <w:rFonts w:ascii="Times New Roman" w:hAnsi="Times New Roman"/>
          <w:sz w:val="28"/>
          <w:szCs w:val="28"/>
          <w:lang w:eastAsia="uk-UA"/>
        </w:rPr>
        <w:t xml:space="preserve"> Галині Миколаївні</w:t>
      </w:r>
      <w:r w:rsidR="003551B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8E0329">
        <w:rPr>
          <w:rFonts w:ascii="Times New Roman" w:hAnsi="Times New Roman"/>
          <w:sz w:val="28"/>
          <w:szCs w:val="28"/>
          <w:lang w:eastAsia="uk-UA"/>
        </w:rPr>
        <w:t>19</w:t>
      </w:r>
      <w:r w:rsidR="003C7E12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412AB2">
        <w:rPr>
          <w:rFonts w:ascii="Times New Roman" w:hAnsi="Times New Roman"/>
          <w:sz w:val="28"/>
          <w:szCs w:val="28"/>
          <w:lang w:eastAsia="uk-UA"/>
        </w:rPr>
        <w:t>41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412AB2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3C7E12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C312C">
        <w:rPr>
          <w:rFonts w:ascii="Times New Roman" w:hAnsi="Times New Roman"/>
          <w:sz w:val="28"/>
          <w:szCs w:val="28"/>
          <w:lang w:eastAsia="uk-UA"/>
        </w:rPr>
        <w:t>0</w:t>
      </w:r>
      <w:r w:rsidR="008E0329">
        <w:rPr>
          <w:rFonts w:ascii="Times New Roman" w:hAnsi="Times New Roman"/>
          <w:sz w:val="28"/>
          <w:szCs w:val="28"/>
          <w:lang w:eastAsia="uk-UA"/>
        </w:rPr>
        <w:t>950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877940">
        <w:rPr>
          <w:rFonts w:ascii="Times New Roman" w:hAnsi="Times New Roman"/>
          <w:sz w:val="28"/>
          <w:szCs w:val="28"/>
          <w:lang w:eastAsia="uk-UA"/>
        </w:rPr>
        <w:t>с.</w:t>
      </w:r>
      <w:r w:rsidR="00412AB2">
        <w:rPr>
          <w:rFonts w:ascii="Times New Roman" w:hAnsi="Times New Roman"/>
          <w:sz w:val="28"/>
          <w:szCs w:val="28"/>
          <w:lang w:eastAsia="uk-UA"/>
        </w:rPr>
        <w:t xml:space="preserve"> Нижня Липиця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8E0329">
        <w:rPr>
          <w:rFonts w:ascii="Times New Roman" w:hAnsi="Times New Roman"/>
          <w:sz w:val="28"/>
          <w:szCs w:val="28"/>
          <w:lang w:eastAsia="uk-UA"/>
        </w:rPr>
        <w:t>вул. Лесі Українки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8E0329">
        <w:rPr>
          <w:rFonts w:ascii="Times New Roman" w:hAnsi="Times New Roman"/>
          <w:sz w:val="28"/>
          <w:szCs w:val="28"/>
          <w:lang w:eastAsia="uk-UA"/>
        </w:rPr>
        <w:t>20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6FA3238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E0329">
        <w:rPr>
          <w:rFonts w:ascii="Times New Roman" w:hAnsi="Times New Roman"/>
          <w:sz w:val="28"/>
          <w:szCs w:val="28"/>
          <w:lang w:eastAsia="uk-UA"/>
        </w:rPr>
        <w:t>Андрієшин</w:t>
      </w:r>
      <w:proofErr w:type="spellEnd"/>
      <w:r w:rsidR="008E0329">
        <w:rPr>
          <w:rFonts w:ascii="Times New Roman" w:hAnsi="Times New Roman"/>
          <w:sz w:val="28"/>
          <w:szCs w:val="28"/>
          <w:lang w:eastAsia="uk-UA"/>
        </w:rPr>
        <w:t xml:space="preserve"> Галині Миколаївні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F70A7" w14:textId="77777777" w:rsidR="0063585D" w:rsidRDefault="0063585D">
      <w:r>
        <w:separator/>
      </w:r>
    </w:p>
  </w:endnote>
  <w:endnote w:type="continuationSeparator" w:id="0">
    <w:p w14:paraId="67B6EAA9" w14:textId="77777777" w:rsidR="0063585D" w:rsidRDefault="0063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F60E6" w14:textId="77777777" w:rsidR="0063585D" w:rsidRDefault="0063585D">
      <w:r>
        <w:separator/>
      </w:r>
    </w:p>
  </w:footnote>
  <w:footnote w:type="continuationSeparator" w:id="0">
    <w:p w14:paraId="1106BF2F" w14:textId="77777777" w:rsidR="0063585D" w:rsidRDefault="00635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2EA6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1B0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2AB2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313"/>
    <w:rsid w:val="00483302"/>
    <w:rsid w:val="00495359"/>
    <w:rsid w:val="00495884"/>
    <w:rsid w:val="004A5B1F"/>
    <w:rsid w:val="004A672D"/>
    <w:rsid w:val="004B1560"/>
    <w:rsid w:val="004B182F"/>
    <w:rsid w:val="004B1D8A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7C46"/>
    <w:rsid w:val="005603B5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062BD"/>
    <w:rsid w:val="006142BE"/>
    <w:rsid w:val="00614B42"/>
    <w:rsid w:val="006177EB"/>
    <w:rsid w:val="00620A10"/>
    <w:rsid w:val="00621FBF"/>
    <w:rsid w:val="00622D78"/>
    <w:rsid w:val="00626A04"/>
    <w:rsid w:val="006344D9"/>
    <w:rsid w:val="0063585D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0DB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65733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6143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226F7"/>
    <w:rsid w:val="008243F8"/>
    <w:rsid w:val="00832DED"/>
    <w:rsid w:val="00834EBA"/>
    <w:rsid w:val="00837078"/>
    <w:rsid w:val="00841048"/>
    <w:rsid w:val="00842496"/>
    <w:rsid w:val="0084350C"/>
    <w:rsid w:val="00846D32"/>
    <w:rsid w:val="00854CE3"/>
    <w:rsid w:val="0086123C"/>
    <w:rsid w:val="00876428"/>
    <w:rsid w:val="00877940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0329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6CED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45A4F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72F3"/>
    <w:rsid w:val="00AA4367"/>
    <w:rsid w:val="00AA4857"/>
    <w:rsid w:val="00AA50D2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37B0"/>
    <w:rsid w:val="00AD72D1"/>
    <w:rsid w:val="00AF1FDA"/>
    <w:rsid w:val="00AF649C"/>
    <w:rsid w:val="00AF7849"/>
    <w:rsid w:val="00B06E67"/>
    <w:rsid w:val="00B116F7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743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6</cp:revision>
  <cp:lastPrinted>2025-02-27T11:44:00Z</cp:lastPrinted>
  <dcterms:created xsi:type="dcterms:W3CDTF">2025-01-22T11:30:00Z</dcterms:created>
  <dcterms:modified xsi:type="dcterms:W3CDTF">2025-02-27T11:44:00Z</dcterms:modified>
</cp:coreProperties>
</file>