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C85C5" w14:textId="4797B83B" w:rsidR="00DA5376" w:rsidRPr="00EE2541" w:rsidRDefault="0057222D" w:rsidP="00A123B3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870" w:dyaOrig="1170" w14:anchorId="74FAF4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802498616" r:id="rId6"/>
        </w:object>
      </w:r>
    </w:p>
    <w:p w14:paraId="7954CB14" w14:textId="77777777" w:rsidR="00DA5376" w:rsidRPr="00EE2541" w:rsidRDefault="00DA5376" w:rsidP="00A1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EE2541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44FFA96A" w14:textId="77777777" w:rsidR="00DA5376" w:rsidRPr="00EE2541" w:rsidRDefault="00DA5376" w:rsidP="00A1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А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Ь</w:t>
      </w:r>
    </w:p>
    <w:p w14:paraId="1F1317C2" w14:textId="77777777" w:rsidR="00DA5376" w:rsidRPr="00EE2541" w:rsidRDefault="00DA5376" w:rsidP="00DA537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3A83358F" w14:textId="77777777" w:rsidR="00DA5376" w:rsidRPr="00EE2541" w:rsidRDefault="00DA5376" w:rsidP="00DA537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EE2541">
        <w:rPr>
          <w:rFonts w:ascii="Calibri" w:eastAsia="Calibri" w:hAnsi="Calibri" w:cs="Times New Roman"/>
          <w:noProof/>
          <w:lang w:eastAsia="uk-UA"/>
          <w14:ligatures w14:val="none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DA1D2EE" wp14:editId="7425E945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675203997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F6EDAAA" id="Пряма сполучна ліні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56AA7EBF" w14:textId="77777777" w:rsidR="00DA5376" w:rsidRPr="00EE2541" w:rsidRDefault="00DA5376" w:rsidP="00DA5376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65CD5062" w14:textId="78CC96DA" w:rsidR="00DA5376" w:rsidRPr="00EE2541" w:rsidRDefault="00DA5376" w:rsidP="005722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 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 лютого</w:t>
      </w:r>
      <w:r w:rsidR="005722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2025 року</w:t>
      </w: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A123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78</w:t>
      </w:r>
    </w:p>
    <w:p w14:paraId="1091A821" w14:textId="77777777" w:rsidR="00DA5376" w:rsidRPr="00EE2541" w:rsidRDefault="00DA5376" w:rsidP="00DA5376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3EEBBC60" w14:textId="77777777" w:rsidR="00DA5376" w:rsidRPr="00F22790" w:rsidRDefault="00DA5376" w:rsidP="00DA5376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74A6862A" w14:textId="77777777" w:rsidR="00DA5376" w:rsidRPr="00F22790" w:rsidRDefault="00DA5376" w:rsidP="00DA53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надання дозволу </w:t>
      </w:r>
    </w:p>
    <w:p w14:paraId="3375EA8D" w14:textId="77777777" w:rsidR="00DA5376" w:rsidRPr="00F22790" w:rsidRDefault="00DA5376" w:rsidP="00DA53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вчинення правочин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</w:p>
    <w:p w14:paraId="4DB3EF46" w14:textId="77777777" w:rsidR="00DA5376" w:rsidRPr="00E82175" w:rsidRDefault="00DA5376" w:rsidP="00DA537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EF3849" w14:textId="77777777" w:rsidR="00DA5376" w:rsidRPr="00681E9A" w:rsidRDefault="00DA5376" w:rsidP="0057222D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681E9A">
        <w:rPr>
          <w:rFonts w:ascii="Times New Roman" w:hAnsi="Times New Roman" w:cs="Times New Roman"/>
          <w:sz w:val="28"/>
          <w:szCs w:val="28"/>
        </w:rPr>
        <w:t>Керуючись</w:t>
      </w:r>
      <w:r w:rsidRPr="00247B00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ст.32</w:t>
      </w:r>
      <w:r w:rsidRPr="00681E9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Цивільного кодексу України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, ст. 177 Сімейного кодексу</w:t>
      </w:r>
      <w:r w:rsidRPr="00681E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ст. 42,46,47,51,52,54,61Закону України «Про адміністративну процедуру», </w:t>
      </w:r>
      <w:r w:rsidRPr="00681E9A">
        <w:rPr>
          <w:rStyle w:val="rvts8"/>
          <w:rFonts w:ascii="Times New Roman" w:hAnsi="Times New Roman" w:cs="Times New Roman"/>
          <w:color w:val="000000"/>
          <w:sz w:val="28"/>
          <w:szCs w:val="28"/>
        </w:rPr>
        <w:t xml:space="preserve">статтею 34 Закону України «Про місцеве самоврядування в Україні», </w:t>
      </w:r>
      <w:r>
        <w:rPr>
          <w:rStyle w:val="rvts8"/>
          <w:rFonts w:ascii="Times New Roman" w:hAnsi="Times New Roman" w:cs="Times New Roman"/>
          <w:color w:val="000000"/>
          <w:sz w:val="28"/>
          <w:szCs w:val="28"/>
        </w:rPr>
        <w:t xml:space="preserve">ст.17,18 Закону України «Про охорону дитинства», ст. 12 Закону України «Про основи соціального захисту бездомних громадян і безпритульних дітей» </w:t>
      </w:r>
      <w:r w:rsidRPr="00681E9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та відповідно до п. 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66,</w:t>
      </w:r>
      <w:r w:rsidRPr="00681E9A">
        <w:rPr>
          <w:rFonts w:ascii="Times New Roman" w:eastAsia="Calibri" w:hAnsi="Times New Roman" w:cs="Times New Roman"/>
          <w:sz w:val="28"/>
          <w:szCs w:val="28"/>
          <w14:ligatures w14:val="none"/>
        </w:rPr>
        <w:t>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№866 “Питання діяльності органів опіки та піклування, пов'язаної із захистом прав дитини”, враховуючи рішення комісії з питань захисту прав дитини при виконавчому комітеті міської ради,  виконавчий комітет міської ради ВИРІШИВ:</w:t>
      </w:r>
    </w:p>
    <w:p w14:paraId="164EF28F" w14:textId="5E49D862" w:rsidR="00DA5376" w:rsidRPr="0057222D" w:rsidRDefault="0057222D" w:rsidP="005722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0" w:name="_Hlk190784965"/>
      <w:r>
        <w:rPr>
          <w:rStyle w:val="rvts8"/>
          <w:rFonts w:ascii="Times New Roman" w:hAnsi="Times New Roman"/>
          <w:color w:val="000000"/>
          <w:sz w:val="28"/>
          <w:szCs w:val="28"/>
        </w:rPr>
        <w:t>1.</w:t>
      </w:r>
      <w:r w:rsidR="00DA5376" w:rsidRPr="0057222D">
        <w:rPr>
          <w:rStyle w:val="rvts8"/>
          <w:rFonts w:ascii="Times New Roman" w:hAnsi="Times New Roman"/>
          <w:color w:val="000000"/>
          <w:sz w:val="28"/>
          <w:szCs w:val="28"/>
        </w:rPr>
        <w:t xml:space="preserve">Надати дозвіл </w:t>
      </w:r>
      <w:bookmarkEnd w:id="0"/>
      <w:r w:rsidR="00DA5376" w:rsidRPr="0057222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Чорній Марії Василівні</w:t>
      </w:r>
      <w:r w:rsidR="00AD4436" w:rsidRPr="0057222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bookmarkStart w:id="1" w:name="_Hlk190784974"/>
      <w:r w:rsidR="00DA5376" w:rsidRPr="0057222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на укладення договору дарування  1/3 частин</w:t>
      </w:r>
      <w:r w:rsidR="00AD4436" w:rsidRPr="0057222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и</w:t>
      </w:r>
      <w:r w:rsidR="00DA5376" w:rsidRPr="0057222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житлового будинку за адресою: </w:t>
      </w:r>
      <w:r w:rsidR="00E93291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************</w:t>
      </w:r>
      <w:r w:rsidR="00DA5376" w:rsidRPr="0057222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Івано-Франківський район, Івано-Франківська область на ім’я Замрозевич Христини Володимирівни, де зареєстрована її малолітня дочка Замрозевич Анастасія Василівна, </w:t>
      </w:r>
      <w:r w:rsidR="00E93291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******************</w:t>
      </w:r>
      <w:r w:rsidR="00DA5376" w:rsidRPr="0057222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bookmarkEnd w:id="1"/>
    <w:p w14:paraId="354A9095" w14:textId="7612206D" w:rsidR="00AD4436" w:rsidRPr="0057222D" w:rsidRDefault="0057222D" w:rsidP="0057222D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Style w:val="rvts8"/>
          <w:rFonts w:ascii="Times New Roman" w:hAnsi="Times New Roman"/>
          <w:color w:val="000000"/>
          <w:sz w:val="28"/>
          <w:szCs w:val="28"/>
        </w:rPr>
        <w:t>2.</w:t>
      </w:r>
      <w:r w:rsidR="00AD4436" w:rsidRPr="0057222D">
        <w:rPr>
          <w:rStyle w:val="rvts8"/>
          <w:rFonts w:ascii="Times New Roman" w:hAnsi="Times New Roman"/>
          <w:color w:val="000000"/>
          <w:sz w:val="28"/>
          <w:szCs w:val="28"/>
        </w:rPr>
        <w:t xml:space="preserve">Надати дозвіл </w:t>
      </w:r>
      <w:r w:rsidR="00AD4436" w:rsidRPr="0057222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Бойко Надії Володимирівні</w:t>
      </w:r>
      <w:r w:rsidR="00AD4436" w:rsidRPr="00AD4436">
        <w:t xml:space="preserve"> </w:t>
      </w:r>
      <w:r w:rsidR="00AD4436" w:rsidRPr="0057222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 укладення договору дарування  1/3 частини житлового будинку за адресою: </w:t>
      </w:r>
      <w:r w:rsidR="00E93291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**************</w:t>
      </w:r>
      <w:r w:rsidR="00AD4436" w:rsidRPr="0057222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Івано-Франківський район, Івано-Франківська область на ім’я Замрозевич Христини Володимирівни, де зареєстрована її малолітня дочка Замрозевич Анастасія Василівна, </w:t>
      </w:r>
      <w:r w:rsidR="00E93291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***************</w:t>
      </w:r>
      <w:bookmarkStart w:id="2" w:name="_GoBack"/>
      <w:bookmarkEnd w:id="2"/>
      <w:r w:rsidR="00AD4436" w:rsidRPr="0057222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0234E61C" w14:textId="66997826" w:rsidR="00DA5376" w:rsidRDefault="00DA5376" w:rsidP="00DA5376">
      <w:pPr>
        <w:pStyle w:val="a3"/>
        <w:ind w:left="360"/>
        <w:jc w:val="both"/>
        <w:rPr>
          <w:rStyle w:val="rvts8"/>
          <w:rFonts w:ascii="Times New Roman" w:hAnsi="Times New Roman"/>
          <w:color w:val="000000"/>
          <w:sz w:val="28"/>
          <w:szCs w:val="28"/>
        </w:rPr>
      </w:pPr>
    </w:p>
    <w:p w14:paraId="28A34211" w14:textId="77777777" w:rsidR="0057222D" w:rsidRPr="002254F5" w:rsidRDefault="0057222D" w:rsidP="00DA5376">
      <w:pPr>
        <w:pStyle w:val="a3"/>
        <w:ind w:left="360"/>
        <w:jc w:val="both"/>
        <w:rPr>
          <w:rStyle w:val="rvts8"/>
          <w:rFonts w:ascii="Times New Roman" w:hAnsi="Times New Roman"/>
          <w:color w:val="000000"/>
          <w:sz w:val="28"/>
          <w:szCs w:val="28"/>
        </w:rPr>
      </w:pPr>
    </w:p>
    <w:p w14:paraId="426C8242" w14:textId="22B880D3" w:rsidR="00DA5376" w:rsidRPr="00914380" w:rsidRDefault="00DA5376" w:rsidP="0057222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                            </w:t>
      </w:r>
      <w:r w:rsidR="005722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Сергій  НАСАЛИК</w:t>
      </w:r>
    </w:p>
    <w:p w14:paraId="57CDFFC2" w14:textId="77777777" w:rsidR="00DA5376" w:rsidRPr="00914380" w:rsidRDefault="00DA5376" w:rsidP="00DA537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D9A7E5" w14:textId="77777777" w:rsidR="00DA5376" w:rsidRPr="00914380" w:rsidRDefault="00DA5376" w:rsidP="0057222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7D0ABDAD" w14:textId="3171DF1D" w:rsidR="00DA5376" w:rsidRPr="00914380" w:rsidRDefault="00DA5376" w:rsidP="0057222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                            </w:t>
      </w:r>
      <w:r w:rsidR="005722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Олег ВОВКУН</w:t>
      </w:r>
    </w:p>
    <w:p w14:paraId="3CBA81A2" w14:textId="300C655D" w:rsidR="00091DC6" w:rsidRDefault="00091DC6"/>
    <w:sectPr w:rsidR="00091DC6" w:rsidSect="0057222D">
      <w:pgSz w:w="11906" w:h="16838"/>
      <w:pgMar w:top="1134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51697"/>
    <w:multiLevelType w:val="multilevel"/>
    <w:tmpl w:val="AC48D2D4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/>
          <w:sz w:val="24"/>
          <w:szCs w:val="24"/>
          <w:lang w:val="uk-UA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76"/>
    <w:rsid w:val="00091DC6"/>
    <w:rsid w:val="0057222D"/>
    <w:rsid w:val="008D7496"/>
    <w:rsid w:val="00982566"/>
    <w:rsid w:val="009A547E"/>
    <w:rsid w:val="00A123B3"/>
    <w:rsid w:val="00AD4436"/>
    <w:rsid w:val="00BA640B"/>
    <w:rsid w:val="00DA5376"/>
    <w:rsid w:val="00E93291"/>
    <w:rsid w:val="00EB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4CFEC9"/>
  <w15:chartTrackingRefBased/>
  <w15:docId w15:val="{AD98389F-410D-41BC-BB43-14E41153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">
    <w:name w:val="rvts8"/>
    <w:basedOn w:val="a0"/>
    <w:rsid w:val="00DA5376"/>
  </w:style>
  <w:style w:type="paragraph" w:styleId="a3">
    <w:name w:val="No Spacing"/>
    <w:uiPriority w:val="1"/>
    <w:qFormat/>
    <w:rsid w:val="00DA5376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numbering" w:customStyle="1" w:styleId="WW8Num3">
    <w:name w:val="WW8Num3"/>
    <w:basedOn w:val="a2"/>
    <w:rsid w:val="00DA5376"/>
    <w:pPr>
      <w:numPr>
        <w:numId w:val="2"/>
      </w:numPr>
    </w:pPr>
  </w:style>
  <w:style w:type="paragraph" w:styleId="a4">
    <w:name w:val="List Paragraph"/>
    <w:basedOn w:val="a"/>
    <w:uiPriority w:val="34"/>
    <w:qFormat/>
    <w:rsid w:val="00DA5376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1177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5</cp:revision>
  <cp:lastPrinted>2025-02-18T13:24:00Z</cp:lastPrinted>
  <dcterms:created xsi:type="dcterms:W3CDTF">2025-02-18T13:42:00Z</dcterms:created>
  <dcterms:modified xsi:type="dcterms:W3CDTF">2025-03-03T07:17:00Z</dcterms:modified>
</cp:coreProperties>
</file>