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4"/>
        <w:gridCol w:w="4104"/>
      </w:tblGrid>
      <w:tr w:rsidR="00D70656" w:rsidTr="003F309A">
        <w:tc>
          <w:tcPr>
            <w:tcW w:w="5524" w:type="dxa"/>
          </w:tcPr>
          <w:p w:rsidR="00D70656" w:rsidRDefault="00D70656" w:rsidP="003F309A">
            <w:pPr>
              <w:spacing w:after="160" w:line="256" w:lineRule="auto"/>
              <w:rPr>
                <w:rFonts w:ascii="Times New Roman" w:eastAsia="Times New Roman" w:hAnsi="Times New Roman"/>
                <w:bCs/>
                <w:sz w:val="28"/>
                <w:szCs w:val="28"/>
                <w:bdr w:val="none" w:sz="0" w:space="0" w:color="auto" w:frame="1"/>
                <w:lang w:val="ru-RU" w:eastAsia="ru-RU"/>
              </w:rPr>
            </w:pPr>
          </w:p>
        </w:tc>
        <w:tc>
          <w:tcPr>
            <w:tcW w:w="4104" w:type="dxa"/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bdr w:val="none" w:sz="0" w:space="0" w:color="auto" w:frame="1"/>
                <w:lang w:val="ru-RU" w:eastAsia="ru-RU"/>
              </w:rPr>
            </w:pPr>
          </w:p>
        </w:tc>
      </w:tr>
    </w:tbl>
    <w:p w:rsidR="00D70656" w:rsidRDefault="00D70656" w:rsidP="00D7065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0656" w:rsidRDefault="00D70656" w:rsidP="00D7065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0656" w:rsidRDefault="00D70656" w:rsidP="00D7065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Показники</w:t>
      </w:r>
    </w:p>
    <w:p w:rsidR="001D4F8D" w:rsidRDefault="00C5505B" w:rsidP="00D7065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оцінки роботи старости</w:t>
      </w:r>
      <w:r w:rsidR="001D4F8D">
        <w:rPr>
          <w:rFonts w:ascii="Times New Roman" w:eastAsia="Times New Roman" w:hAnsi="Times New Roman"/>
          <w:sz w:val="28"/>
          <w:szCs w:val="28"/>
          <w:lang w:eastAsia="ru-RU"/>
        </w:rPr>
        <w:t xml:space="preserve"> Ярослава Макогона </w:t>
      </w:r>
    </w:p>
    <w:p w:rsidR="00D70656" w:rsidRDefault="00C5505B" w:rsidP="00D7065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70656">
        <w:rPr>
          <w:rFonts w:ascii="Times New Roman" w:eastAsia="Times New Roman" w:hAnsi="Times New Roman"/>
          <w:sz w:val="28"/>
          <w:szCs w:val="28"/>
          <w:lang w:eastAsia="ru-RU"/>
        </w:rPr>
        <w:t>та стану соціально-економічного розвитку</w:t>
      </w:r>
    </w:p>
    <w:p w:rsidR="00D70656" w:rsidRDefault="00C5505B" w:rsidP="00D7065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Жовчівського </w:t>
      </w:r>
      <w:r w:rsidR="0002090A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старостинського округу</w:t>
      </w:r>
    </w:p>
    <w:p w:rsidR="00D01883" w:rsidRDefault="0002090A" w:rsidP="0002090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за  2024 рік</w:t>
      </w:r>
    </w:p>
    <w:p w:rsidR="00D70656" w:rsidRDefault="00D70656" w:rsidP="00D7065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5"/>
        <w:gridCol w:w="6379"/>
        <w:gridCol w:w="2517"/>
      </w:tblGrid>
      <w:tr w:rsidR="00D70656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з/п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Назва показника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0656" w:rsidTr="00C9434C">
        <w:trPr>
          <w:trHeight w:val="2751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Виступи старости:</w:t>
            </w:r>
          </w:p>
          <w:p w:rsidR="00D70656" w:rsidRDefault="00D70656" w:rsidP="003F309A">
            <w:pPr>
              <w:shd w:val="clear" w:color="auto" w:fill="FFFFFF"/>
              <w:ind w:firstLine="3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 пленарних засіданнях міської ради</w:t>
            </w:r>
          </w:p>
          <w:p w:rsidR="00D70656" w:rsidRDefault="00D70656" w:rsidP="003F309A">
            <w:pPr>
              <w:shd w:val="clear" w:color="auto" w:fill="FFFFFF"/>
              <w:ind w:firstLine="3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-засіданнях постійних комісій </w:t>
            </w:r>
          </w:p>
          <w:p w:rsidR="00D70656" w:rsidRDefault="00D70656" w:rsidP="003F309A">
            <w:pPr>
              <w:shd w:val="clear" w:color="auto" w:fill="FFFFFF"/>
              <w:ind w:firstLine="3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засіданнях виконавчого комітету міської ради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70656" w:rsidRDefault="00D70656" w:rsidP="003F30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</w:p>
          <w:p w:rsidR="00D70656" w:rsidRDefault="006D138A" w:rsidP="003F30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D70656" w:rsidRDefault="006D138A" w:rsidP="003F30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  <w:p w:rsidR="00C9434C" w:rsidRDefault="00C9434C" w:rsidP="003F309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0656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Організовано:</w:t>
            </w:r>
          </w:p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-зустрічей з жителями</w:t>
            </w:r>
          </w:p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-сільських сходів, зібрань за місцем проживання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656" w:rsidRPr="00C85C0B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70656" w:rsidRDefault="00C5505B" w:rsidP="003F30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02090A" w:rsidRPr="00C85C0B" w:rsidRDefault="0002090A" w:rsidP="003F30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70656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Отримано критичних зауважень, пропозицій всього:</w:t>
            </w:r>
          </w:p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 них:</w:t>
            </w:r>
          </w:p>
          <w:p w:rsidR="00D70656" w:rsidRDefault="00D70656" w:rsidP="00D70656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виконано</w:t>
            </w:r>
          </w:p>
          <w:p w:rsidR="00D70656" w:rsidRDefault="00D70656" w:rsidP="00D70656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мають перспективи виконання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70656" w:rsidRDefault="00C5505B" w:rsidP="003F30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D70656" w:rsidRDefault="00D70656" w:rsidP="003F309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70656" w:rsidRDefault="00C5505B" w:rsidP="003F30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D70656" w:rsidRDefault="00D70656" w:rsidP="003F30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70656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Організації громадянського суспільства на території старостинського округу, всього:</w:t>
            </w:r>
          </w:p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тому числі:</w:t>
            </w:r>
          </w:p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-об’єднань громадян/діючих</w:t>
            </w:r>
          </w:p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-органів самоорганізації/діючих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656" w:rsidRDefault="0002090A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D70656" w:rsidRDefault="00D70656" w:rsidP="003F309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70656" w:rsidRDefault="00D70656" w:rsidP="003F309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70656" w:rsidRDefault="00D70656" w:rsidP="003F30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D70656" w:rsidRDefault="00D70656" w:rsidP="003F30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70656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Надано допомогу жителям у підготовці документів для органів виконавчої влади та місцевого самоврядування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6D138A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520</w:t>
            </w:r>
          </w:p>
        </w:tc>
      </w:tr>
      <w:tr w:rsidR="00D70656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Забезпечено виконання:</w:t>
            </w:r>
          </w:p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-рішень ради</w:t>
            </w:r>
          </w:p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-рішень виконавчого комітету</w:t>
            </w:r>
          </w:p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-розпоряджень та доручень міського голови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забезпечено</w:t>
            </w:r>
          </w:p>
          <w:p w:rsidR="00D70656" w:rsidRDefault="00D70656" w:rsidP="003F309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70656" w:rsidRDefault="00D70656" w:rsidP="003F30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забезпечено</w:t>
            </w:r>
          </w:p>
          <w:p w:rsidR="00D70656" w:rsidRDefault="00D70656" w:rsidP="003F30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забезпечено</w:t>
            </w:r>
          </w:p>
        </w:tc>
      </w:tr>
      <w:tr w:rsidR="00D70656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Стан сплати податків до міського бюджету, в т.ч.</w:t>
            </w:r>
          </w:p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02090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всього нараховано по округу</w:t>
            </w:r>
          </w:p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02090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недоїмка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4F8D" w:rsidRDefault="001D4F8D" w:rsidP="003F309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70656" w:rsidRPr="001D4F8D" w:rsidRDefault="001D4F8D" w:rsidP="003F309A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1D4F8D">
              <w:rPr>
                <w:rFonts w:ascii="Times New Roman" w:hAnsi="Times New Roman"/>
                <w:sz w:val="28"/>
                <w:szCs w:val="28"/>
              </w:rPr>
              <w:t>Сплачено відносно до нарахувань</w:t>
            </w:r>
          </w:p>
        </w:tc>
      </w:tr>
      <w:tr w:rsidR="00D70656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Стан роботи з вивезенням твердих побутових відходів:</w:t>
            </w:r>
          </w:p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-всього дворів в окрузі</w:t>
            </w:r>
          </w:p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-укладено договорів</w:t>
            </w:r>
          </w:p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-заборгованість зі сплати (% до нарахованих сум)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70656" w:rsidRDefault="00D70656" w:rsidP="003F309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70656" w:rsidRDefault="00C5505B" w:rsidP="003F30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368</w:t>
            </w:r>
          </w:p>
          <w:p w:rsidR="00D70656" w:rsidRDefault="002A5073" w:rsidP="003F30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302</w:t>
            </w:r>
          </w:p>
          <w:p w:rsidR="00D70656" w:rsidRDefault="00D70656" w:rsidP="003F30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20% </w:t>
            </w:r>
          </w:p>
        </w:tc>
      </w:tr>
      <w:tr w:rsidR="00D70656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Стан благоустрою сіл округу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D70656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Стан надання соціальних послуг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C5505B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D70656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Стан надання первинної  медико-санітарної допомоги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D70656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Рівень діяльності закладів освіти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12324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70656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Робота закладів культури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C5505B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D70656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Стан правопорядку (ріст/скорочення право-порушень).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70656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Подано пропозицій щодо проектів рішень виконавчого комітету, Програм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C5505B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70656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Стан використання об’єктів комунальної власності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C5505B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D70656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Стан виконання завдань оборонної роботи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C5505B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D70656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Стан виконання заходів цивільного захисту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70656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Стан захисту прав дітей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C5505B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D70656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Рівень співпраці з підприємницьким середовищем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D70656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Стан роботи з молоддю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C5505B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D70656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Стан роботи зі зверненнями громадян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C5505B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D70656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Стан дотримання службової етики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C5505B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D70656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Стан ведення діловодства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C5505B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D70656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Якість надання адміністративних послуг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C5505B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D70656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Якість по господарського обліку, статистичної звітності (від 0 до 10 балів).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</w:tbl>
    <w:p w:rsidR="00D70656" w:rsidRDefault="00D70656" w:rsidP="00D7065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D70656" w:rsidRDefault="00D70656" w:rsidP="00D7065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70656" w:rsidRDefault="00D70656" w:rsidP="00D7065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70656" w:rsidRDefault="0002090A" w:rsidP="00D7065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C5505B">
        <w:rPr>
          <w:rFonts w:ascii="Times New Roman" w:eastAsia="Times New Roman" w:hAnsi="Times New Roman"/>
          <w:sz w:val="28"/>
          <w:szCs w:val="28"/>
          <w:lang w:eastAsia="ru-RU"/>
        </w:rPr>
        <w:t>Староста  Жовчівського</w:t>
      </w:r>
    </w:p>
    <w:p w:rsidR="00D70656" w:rsidRDefault="0002090A" w:rsidP="00D7065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D70656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старост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инського округу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5505B">
        <w:rPr>
          <w:rFonts w:ascii="Times New Roman" w:eastAsia="Times New Roman" w:hAnsi="Times New Roman"/>
          <w:sz w:val="28"/>
          <w:szCs w:val="28"/>
          <w:lang w:eastAsia="ru-RU"/>
        </w:rPr>
        <w:tab/>
        <w:t>Ярослав МАКОГІН</w:t>
      </w:r>
    </w:p>
    <w:p w:rsidR="00D70656" w:rsidRDefault="00D70656" w:rsidP="00D70656"/>
    <w:p w:rsidR="00D70656" w:rsidRDefault="00D70656" w:rsidP="00D70656"/>
    <w:p w:rsidR="00D70656" w:rsidRDefault="00D70656" w:rsidP="00D70656"/>
    <w:p w:rsidR="0004312B" w:rsidRDefault="0004312B"/>
    <w:sectPr w:rsidR="0004312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A3799E"/>
    <w:multiLevelType w:val="hybridMultilevel"/>
    <w:tmpl w:val="50E2795A"/>
    <w:lvl w:ilvl="0" w:tplc="1C08E04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656"/>
    <w:rsid w:val="0002090A"/>
    <w:rsid w:val="0004312B"/>
    <w:rsid w:val="001D4F8D"/>
    <w:rsid w:val="002A5073"/>
    <w:rsid w:val="006D138A"/>
    <w:rsid w:val="00B12DBF"/>
    <w:rsid w:val="00C5505B"/>
    <w:rsid w:val="00C9434C"/>
    <w:rsid w:val="00D01883"/>
    <w:rsid w:val="00D12324"/>
    <w:rsid w:val="00D7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65DFC0"/>
  <w15:chartTrackingRefBased/>
  <w15:docId w15:val="{A7DF66DD-298A-4528-BA0C-81CB3BA22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65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D70656"/>
    <w:pPr>
      <w:spacing w:after="0" w:line="240" w:lineRule="auto"/>
    </w:pPr>
    <w:rPr>
      <w:rFonts w:ascii="Calibri" w:eastAsia="Times New Roman" w:hAnsi="Calibri" w:cs="Times New Roman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D706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7065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380</Words>
  <Characters>2167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PLG-7</dc:creator>
  <cp:keywords/>
  <dc:description/>
  <cp:lastModifiedBy>Пользователь Windows</cp:lastModifiedBy>
  <cp:revision>11</cp:revision>
  <cp:lastPrinted>2023-02-13T11:41:00Z</cp:lastPrinted>
  <dcterms:created xsi:type="dcterms:W3CDTF">2023-02-13T11:41:00Z</dcterms:created>
  <dcterms:modified xsi:type="dcterms:W3CDTF">2025-02-10T14:55:00Z</dcterms:modified>
</cp:coreProperties>
</file>