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6F2A1B45" w14:textId="33E8F8EB" w:rsidR="00920044" w:rsidRPr="00D840FF" w:rsidRDefault="00D840FF" w:rsidP="006C01E0">
      <w:pPr>
        <w:tabs>
          <w:tab w:val="left" w:pos="3969"/>
        </w:tabs>
        <w:jc w:val="center"/>
        <w:rPr>
          <w:u w:val="single"/>
        </w:rPr>
      </w:pPr>
      <w:r w:rsidRPr="00D840FF">
        <w:rPr>
          <w:b/>
          <w:bCs/>
          <w:u w:val="single"/>
          <w:lang w:eastAsia="uk-UA"/>
        </w:rPr>
        <w:t>Видача дозволу на розроблення проекту землеустрою щодо відведення земельної ділянки у межах безоплатної приватизації</w:t>
      </w:r>
    </w:p>
    <w:p w14:paraId="0E48E104" w14:textId="77777777" w:rsidR="00564A39" w:rsidRDefault="00564A39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</w:p>
    <w:p w14:paraId="50279D45" w14:textId="767CB6FB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920044">
        <w:rPr>
          <w:b/>
          <w:bCs/>
          <w:u w:val="single"/>
        </w:rPr>
        <w:t>017</w:t>
      </w:r>
      <w:r w:rsidR="00D840FF">
        <w:rPr>
          <w:b/>
          <w:bCs/>
          <w:u w:val="single"/>
        </w:rPr>
        <w:t>6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48" w:type="pct"/>
        <w:tblInd w:w="-29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"/>
        <w:gridCol w:w="4673"/>
        <w:gridCol w:w="34"/>
        <w:gridCol w:w="5286"/>
        <w:gridCol w:w="67"/>
      </w:tblGrid>
      <w:tr w:rsidR="004546AD" w:rsidRPr="000D63FC" w14:paraId="140B2E91" w14:textId="77777777" w:rsidTr="00D840FF">
        <w:trPr>
          <w:gridAfter w:val="1"/>
          <w:wAfter w:w="32" w:type="pct"/>
        </w:trPr>
        <w:tc>
          <w:tcPr>
            <w:tcW w:w="496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20044" w:rsidRPr="000D63FC" w14:paraId="5790A52C" w14:textId="77777777" w:rsidTr="00D84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6" w:type="pct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</w:tc>
      </w:tr>
      <w:tr w:rsidR="00920044" w:rsidRPr="000D63FC" w14:paraId="40C8EEE9" w14:textId="77777777" w:rsidTr="00D84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6" w:type="pct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569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5F0524D3" w14:textId="49F4E719" w:rsidR="00F613E6" w:rsidRDefault="00F613E6" w:rsidP="00FE640A">
            <w:pPr>
              <w:rPr>
                <w:sz w:val="24"/>
                <w:szCs w:val="24"/>
              </w:rPr>
            </w:pPr>
            <w:r w:rsidRPr="00F613E6">
              <w:rPr>
                <w:sz w:val="24"/>
                <w:szCs w:val="24"/>
              </w:rPr>
              <w:t>( час прийому суб’єктів звернень)</w:t>
            </w:r>
          </w:p>
          <w:p w14:paraId="7B61D36E" w14:textId="77777777" w:rsidR="00F613E6" w:rsidRPr="000D63FC" w:rsidRDefault="00F613E6" w:rsidP="00FE640A">
            <w:pPr>
              <w:rPr>
                <w:sz w:val="24"/>
                <w:szCs w:val="24"/>
              </w:rPr>
            </w:pP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20044" w:rsidRPr="000D63FC" w14:paraId="46005423" w14:textId="77777777" w:rsidTr="00D84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  <w:trHeight w:val="853"/>
        </w:trPr>
        <w:tc>
          <w:tcPr>
            <w:tcW w:w="206" w:type="pct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52A1FD35" w14:textId="05249778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D840FF" w:rsidRPr="00506CFB" w14:paraId="2B88A019" w14:textId="77777777" w:rsidTr="00D840F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B37B29" w14:textId="77777777" w:rsidR="00D840FF" w:rsidRPr="00506CFB" w:rsidRDefault="00D840FF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840FF" w:rsidRPr="00506CFB" w14:paraId="79E74873" w14:textId="77777777" w:rsidTr="009B076B">
        <w:trPr>
          <w:trHeight w:val="667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2AE82" w14:textId="77777777" w:rsidR="00D840FF" w:rsidRPr="00506CFB" w:rsidRDefault="00D840FF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D7962" w14:textId="77777777" w:rsidR="00D840FF" w:rsidRPr="00506CFB" w:rsidRDefault="00D840FF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E81D3" w14:textId="38188725" w:rsidR="00D840FF" w:rsidRPr="009B076B" w:rsidRDefault="009B076B" w:rsidP="009B076B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hyperlink r:id="rId8" w:anchor="Text" w:tgtFrame="_blank" w:history="1">
              <w:r w:rsidRPr="009B076B">
                <w:rPr>
                  <w:rStyle w:val="ab"/>
                  <w:color w:val="auto"/>
                  <w:sz w:val="24"/>
                  <w:szCs w:val="24"/>
                  <w:u w:val="none"/>
                </w:rPr>
                <w:t>Кодекс Земельний стаття 118</w:t>
              </w:r>
            </w:hyperlink>
            <w:hyperlink r:id="rId9" w:anchor="Text" w:tgtFrame="_blank" w:history="1">
              <w:r w:rsidRPr="009B076B">
                <w:rPr>
                  <w:rStyle w:val="ab"/>
                  <w:color w:val="auto"/>
                  <w:sz w:val="24"/>
                  <w:szCs w:val="24"/>
                  <w:u w:val="none"/>
                </w:rPr>
                <w:t>Закон України "Про землеустрій" стаття 50</w:t>
              </w:r>
            </w:hyperlink>
            <w:r w:rsidRPr="009B076B">
              <w:rPr>
                <w:sz w:val="24"/>
                <w:szCs w:val="24"/>
              </w:rPr>
              <w:t xml:space="preserve"> </w:t>
            </w:r>
          </w:p>
        </w:tc>
      </w:tr>
      <w:tr w:rsidR="00D840FF" w:rsidRPr="00506CFB" w14:paraId="21BAB9D5" w14:textId="77777777" w:rsidTr="00D840F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36AF3" w14:textId="77777777" w:rsidR="00D840FF" w:rsidRPr="00506CFB" w:rsidRDefault="00D840FF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840FF" w:rsidRPr="00506CFB" w14:paraId="333C26AD" w14:textId="77777777" w:rsidTr="00D840FF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7D3C8" w14:textId="77777777" w:rsidR="00D840FF" w:rsidRPr="00857CC9" w:rsidRDefault="00D840FF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046A5B" w14:textId="77777777" w:rsidR="00D840FF" w:rsidRPr="00506CFB" w:rsidRDefault="00D840FF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7128EE" w14:textId="7298FB83" w:rsidR="00D840FF" w:rsidRPr="00506CFB" w:rsidRDefault="00C073B5" w:rsidP="0027036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73B5">
              <w:rPr>
                <w:sz w:val="24"/>
                <w:szCs w:val="24"/>
              </w:rPr>
              <w:t>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D840FF" w:rsidRPr="00857CC9" w14:paraId="53E17CA5" w14:textId="77777777" w:rsidTr="00D840FF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48A33" w14:textId="77777777" w:rsidR="00D840FF" w:rsidRPr="00857CC9" w:rsidRDefault="00D840FF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687B7" w14:textId="77777777" w:rsidR="00D840FF" w:rsidRPr="00506CFB" w:rsidRDefault="00D840FF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1525E" w14:textId="2F3135A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1. Заява (клопотання);</w:t>
            </w:r>
          </w:p>
          <w:p w14:paraId="25E1C6A7" w14:textId="7777777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2. Графічні матеріали, на яких зазначено бажане місце</w:t>
            </w:r>
          </w:p>
          <w:p w14:paraId="618EBAB9" w14:textId="7777777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розташування та розмір земельної ділянки;</w:t>
            </w:r>
          </w:p>
          <w:p w14:paraId="3B9E450B" w14:textId="7777777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3. Погодження землекористувача (у разі вилучення</w:t>
            </w:r>
          </w:p>
          <w:p w14:paraId="41CB77CF" w14:textId="7777777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земельної ділянки, що перебуває у користуванні інших</w:t>
            </w:r>
          </w:p>
          <w:p w14:paraId="35C01E9C" w14:textId="7777777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осіб);</w:t>
            </w:r>
          </w:p>
          <w:p w14:paraId="26631B6B" w14:textId="7777777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4. Паспорт громадянина України.</w:t>
            </w:r>
          </w:p>
          <w:p w14:paraId="431F9C0E" w14:textId="7777777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Якщо документи подаються уповноваженою особою,</w:t>
            </w:r>
          </w:p>
          <w:p w14:paraId="2EB2AA2A" w14:textId="7777777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додатково:</w:t>
            </w:r>
          </w:p>
          <w:p w14:paraId="1736E860" w14:textId="77777777" w:rsidR="00D840FF" w:rsidRPr="009549A3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1. Довіреність;</w:t>
            </w:r>
          </w:p>
          <w:p w14:paraId="307D598E" w14:textId="77777777" w:rsidR="00D840FF" w:rsidRPr="00857CC9" w:rsidRDefault="00D840FF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9549A3">
              <w:rPr>
                <w:color w:val="000000"/>
                <w:sz w:val="24"/>
                <w:szCs w:val="24"/>
              </w:rPr>
              <w:t>2. Паспорт громадянина України (уповноваженої особи).</w:t>
            </w:r>
          </w:p>
        </w:tc>
      </w:tr>
      <w:tr w:rsidR="00D840FF" w:rsidRPr="00506CFB" w14:paraId="3C4C5526" w14:textId="77777777" w:rsidTr="00D840FF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79A8A" w14:textId="77777777" w:rsidR="00D840FF" w:rsidRPr="00506CFB" w:rsidRDefault="00D840FF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7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05661" w14:textId="77777777" w:rsidR="00D840FF" w:rsidRPr="00506CFB" w:rsidRDefault="00D840FF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AEB48E" w14:textId="77777777" w:rsidR="00D840FF" w:rsidRPr="00506CFB" w:rsidRDefault="00D840FF" w:rsidP="0027036B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3451AC50" w14:textId="77777777" w:rsidR="00D840FF" w:rsidRPr="00506CFB" w:rsidRDefault="00D840FF" w:rsidP="0027036B">
            <w:pPr>
              <w:rPr>
                <w:color w:val="000000"/>
                <w:sz w:val="24"/>
                <w:szCs w:val="24"/>
              </w:rPr>
            </w:pPr>
          </w:p>
        </w:tc>
      </w:tr>
      <w:tr w:rsidR="00D840FF" w:rsidRPr="007C116D" w14:paraId="38E4300E" w14:textId="77777777" w:rsidTr="00D840FF">
        <w:trPr>
          <w:trHeight w:val="77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B75B5" w14:textId="77777777" w:rsidR="00D840FF" w:rsidRPr="00857CC9" w:rsidRDefault="00D840FF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F97F7" w14:textId="77777777" w:rsidR="00D840FF" w:rsidRPr="00506CFB" w:rsidRDefault="00D840FF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82B5B" w14:textId="4256512E" w:rsidR="00D840FF" w:rsidRPr="007C116D" w:rsidRDefault="009B076B" w:rsidP="009B076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 w:rsidRPr="009B076B">
              <w:rPr>
                <w:spacing w:val="-2"/>
                <w:sz w:val="24"/>
                <w:szCs w:val="24"/>
              </w:rPr>
              <w:t>У місячний строк</w:t>
            </w:r>
            <w:r>
              <w:rPr>
                <w:spacing w:val="-2"/>
                <w:sz w:val="24"/>
                <w:szCs w:val="24"/>
              </w:rPr>
              <w:t xml:space="preserve">  </w:t>
            </w:r>
          </w:p>
        </w:tc>
      </w:tr>
      <w:tr w:rsidR="00D840FF" w:rsidRPr="00506CFB" w14:paraId="508AEDBB" w14:textId="77777777" w:rsidTr="00D840FF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45571" w14:textId="77777777" w:rsidR="00D840FF" w:rsidRPr="00857CC9" w:rsidRDefault="00D840FF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E870D" w14:textId="77777777" w:rsidR="00D840FF" w:rsidRPr="00506CFB" w:rsidRDefault="00D840FF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FBDA2" w14:textId="5EF5A77A" w:rsidR="00D840FF" w:rsidRPr="00506CFB" w:rsidRDefault="00C073B5" w:rsidP="00C073B5">
            <w:pPr>
              <w:contextualSpacing/>
              <w:rPr>
                <w:sz w:val="24"/>
                <w:szCs w:val="24"/>
              </w:rPr>
            </w:pPr>
            <w:r w:rsidRPr="00C073B5">
              <w:rPr>
                <w:sz w:val="24"/>
                <w:szCs w:val="24"/>
              </w:rPr>
              <w:t>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840FF" w:rsidRPr="00506CFB" w14:paraId="53A3976E" w14:textId="77777777" w:rsidTr="00D840FF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EFEC3" w14:textId="77777777" w:rsidR="00D840FF" w:rsidRPr="00506CFB" w:rsidRDefault="00D840FF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08B42" w14:textId="77777777" w:rsidR="00D840FF" w:rsidRPr="00506CFB" w:rsidRDefault="00D840FF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55E6DE" w14:textId="77777777" w:rsidR="00C073B5" w:rsidRPr="00C073B5" w:rsidRDefault="00C073B5" w:rsidP="00C073B5">
            <w:pPr>
              <w:rPr>
                <w:sz w:val="24"/>
                <w:szCs w:val="24"/>
              </w:rPr>
            </w:pPr>
            <w:r w:rsidRPr="00C073B5">
              <w:rPr>
                <w:sz w:val="24"/>
                <w:szCs w:val="24"/>
              </w:rPr>
              <w:t>Дозвіл на розробку проекту землеустрою щодо відведення земельної ділянки</w:t>
            </w:r>
          </w:p>
          <w:p w14:paraId="4C5B6538" w14:textId="1F3E85EF" w:rsidR="00C073B5" w:rsidRPr="00C073B5" w:rsidRDefault="00C073B5" w:rsidP="00C073B5">
            <w:pPr>
              <w:rPr>
                <w:sz w:val="24"/>
                <w:szCs w:val="24"/>
              </w:rPr>
            </w:pPr>
            <w:r w:rsidRPr="00C073B5">
              <w:rPr>
                <w:sz w:val="24"/>
                <w:szCs w:val="24"/>
              </w:rPr>
              <w:t>Відмова у наданні дозволу на розробку проекту землеустрою щодо відведення земельної ділянки</w:t>
            </w:r>
          </w:p>
          <w:p w14:paraId="11BB25BE" w14:textId="4EB057C4" w:rsidR="00D840FF" w:rsidRPr="00506CFB" w:rsidRDefault="00D840FF" w:rsidP="0027036B">
            <w:pPr>
              <w:rPr>
                <w:sz w:val="24"/>
                <w:szCs w:val="24"/>
              </w:rPr>
            </w:pPr>
          </w:p>
        </w:tc>
      </w:tr>
      <w:tr w:rsidR="00D840FF" w:rsidRPr="00506CFB" w14:paraId="14623F63" w14:textId="77777777" w:rsidTr="00C073B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533A6" w14:textId="77777777" w:rsidR="00D840FF" w:rsidRPr="00506CFB" w:rsidRDefault="00D840FF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B353A" w14:textId="77777777" w:rsidR="00D840FF" w:rsidRPr="00506CFB" w:rsidRDefault="00D840FF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61DE3D" w14:textId="77777777" w:rsidR="00C073B5" w:rsidRPr="00C073B5" w:rsidRDefault="00C073B5" w:rsidP="00C073B5">
            <w:pPr>
              <w:rPr>
                <w:sz w:val="24"/>
                <w:szCs w:val="24"/>
              </w:rPr>
            </w:pPr>
            <w:r w:rsidRPr="00C073B5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  <w:p w14:paraId="10C5EEAE" w14:textId="5E23DC95" w:rsidR="00D840FF" w:rsidRPr="00506CFB" w:rsidRDefault="00D840FF" w:rsidP="0027036B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</w:p>
        </w:tc>
      </w:tr>
    </w:tbl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10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9609" w14:textId="77777777" w:rsidR="00182F59" w:rsidRDefault="00182F59">
      <w:r>
        <w:separator/>
      </w:r>
    </w:p>
  </w:endnote>
  <w:endnote w:type="continuationSeparator" w:id="0">
    <w:p w14:paraId="40194FDE" w14:textId="77777777" w:rsidR="00182F59" w:rsidRDefault="0018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1B73C" w14:textId="77777777" w:rsidR="00182F59" w:rsidRDefault="00182F59">
      <w:r>
        <w:separator/>
      </w:r>
    </w:p>
  </w:footnote>
  <w:footnote w:type="continuationSeparator" w:id="0">
    <w:p w14:paraId="4589AFBE" w14:textId="77777777" w:rsidR="00182F59" w:rsidRDefault="0018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4598958">
    <w:abstractNumId w:val="0"/>
  </w:num>
  <w:num w:numId="2" w16cid:durableId="193882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704F1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5562A"/>
    <w:rsid w:val="001611BA"/>
    <w:rsid w:val="001651D9"/>
    <w:rsid w:val="00182F5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45BB5"/>
    <w:rsid w:val="004546AD"/>
    <w:rsid w:val="00480784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64A39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20044"/>
    <w:rsid w:val="009329FC"/>
    <w:rsid w:val="009613CF"/>
    <w:rsid w:val="009620EA"/>
    <w:rsid w:val="0097065E"/>
    <w:rsid w:val="009B076B"/>
    <w:rsid w:val="009C7C5E"/>
    <w:rsid w:val="00A07DA4"/>
    <w:rsid w:val="00A134A1"/>
    <w:rsid w:val="00A21392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B6E2D"/>
    <w:rsid w:val="00BC1CBF"/>
    <w:rsid w:val="00BC3B6E"/>
    <w:rsid w:val="00BC5EF2"/>
    <w:rsid w:val="00BC61D0"/>
    <w:rsid w:val="00BE5E7F"/>
    <w:rsid w:val="00BF7369"/>
    <w:rsid w:val="00C05668"/>
    <w:rsid w:val="00C073B5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840F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613E6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9B0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81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8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228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12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9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1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0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5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4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90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41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625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6</cp:revision>
  <cp:lastPrinted>2025-01-10T07:17:00Z</cp:lastPrinted>
  <dcterms:created xsi:type="dcterms:W3CDTF">2025-01-03T10:02:00Z</dcterms:created>
  <dcterms:modified xsi:type="dcterms:W3CDTF">2025-01-16T09:50:00Z</dcterms:modified>
</cp:coreProperties>
</file>