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90" w:type="dxa"/>
        <w:tblInd w:w="-72" w:type="dxa"/>
        <w:tblLook w:val="01E0" w:firstRow="1" w:lastRow="1" w:firstColumn="1" w:lastColumn="1" w:noHBand="0" w:noVBand="0"/>
      </w:tblPr>
      <w:tblGrid>
        <w:gridCol w:w="10390"/>
      </w:tblGrid>
      <w:tr w:rsidR="009E7816" w:rsidRPr="005E02CD" w14:paraId="76F98588" w14:textId="77777777" w:rsidTr="00A07B87">
        <w:trPr>
          <w:trHeight w:val="165"/>
        </w:trPr>
        <w:tc>
          <w:tcPr>
            <w:tcW w:w="10390" w:type="dxa"/>
            <w:shd w:val="clear" w:color="auto" w:fill="auto"/>
          </w:tcPr>
          <w:tbl>
            <w:tblPr>
              <w:tblW w:w="10174" w:type="dxa"/>
              <w:tblLook w:val="01E0" w:firstRow="1" w:lastRow="1" w:firstColumn="1" w:lastColumn="1" w:noHBand="0" w:noVBand="0"/>
            </w:tblPr>
            <w:tblGrid>
              <w:gridCol w:w="6880"/>
              <w:gridCol w:w="3294"/>
            </w:tblGrid>
            <w:tr w:rsidR="009E7816" w:rsidRPr="005E02CD" w14:paraId="6A82C57C" w14:textId="77777777" w:rsidTr="00D90ACD">
              <w:trPr>
                <w:trHeight w:val="17"/>
              </w:trPr>
              <w:tc>
                <w:tcPr>
                  <w:tcW w:w="10174" w:type="dxa"/>
                  <w:gridSpan w:val="2"/>
                </w:tcPr>
                <w:p w14:paraId="214EE3B8" w14:textId="77777777" w:rsidR="009E7816" w:rsidRPr="005E02CD" w:rsidRDefault="009E7816" w:rsidP="00575703">
                  <w:pPr>
                    <w:spacing w:after="0" w:line="276" w:lineRule="auto"/>
                    <w:ind w:right="1177"/>
                    <w:rPr>
                      <w:rFonts w:ascii="Times New Roman" w:eastAsia="Times New Roman" w:hAnsi="Times New Roman" w:cs="Times New Roman"/>
                      <w:b/>
                      <w:sz w:val="24"/>
                      <w:szCs w:val="24"/>
                      <w:lang w:eastAsia="ru-RU"/>
                    </w:rPr>
                  </w:pPr>
                </w:p>
              </w:tc>
            </w:tr>
            <w:tr w:rsidR="009E7816" w:rsidRPr="005E02CD" w14:paraId="2FC2A3C1" w14:textId="77777777" w:rsidTr="00D90ACD">
              <w:trPr>
                <w:gridAfter w:val="1"/>
                <w:wAfter w:w="3294" w:type="dxa"/>
                <w:trHeight w:val="502"/>
              </w:trPr>
              <w:tc>
                <w:tcPr>
                  <w:tcW w:w="6880" w:type="dxa"/>
                </w:tcPr>
                <w:p w14:paraId="67D9F616" w14:textId="5B76C72C" w:rsidR="009E7816" w:rsidRPr="005E02CD" w:rsidRDefault="0035388E" w:rsidP="00D90ACD">
                  <w:pPr>
                    <w:pStyle w:val="2"/>
                    <w:ind w:left="6237"/>
                    <w:jc w:val="both"/>
                    <w:rPr>
                      <w:rFonts w:ascii="Times New Roman" w:eastAsia="Times New Roman" w:hAnsi="Times New Roman"/>
                      <w:b/>
                      <w:sz w:val="24"/>
                      <w:szCs w:val="24"/>
                    </w:rPr>
                  </w:pPr>
                  <w:r>
                    <w:rPr>
                      <w:rFonts w:ascii="Times New Roman" w:hAnsi="Times New Roman"/>
                      <w:sz w:val="26"/>
                      <w:szCs w:val="26"/>
                      <w:lang w:val="uk-UA"/>
                    </w:rPr>
                    <w:t xml:space="preserve"> </w:t>
                  </w:r>
                  <w:r w:rsidR="00D90ACD">
                    <w:rPr>
                      <w:rFonts w:ascii="Times New Roman" w:hAnsi="Times New Roman"/>
                      <w:b/>
                      <w:bCs/>
                      <w:sz w:val="26"/>
                      <w:szCs w:val="26"/>
                      <w:lang w:val="uk-UA"/>
                    </w:rPr>
                    <w:t xml:space="preserve"> </w:t>
                  </w:r>
                </w:p>
              </w:tc>
            </w:tr>
          </w:tbl>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63ED9440" w14:textId="2BD7ED3F" w:rsidR="00A07B87" w:rsidRPr="00A07B87" w:rsidRDefault="00A07B87" w:rsidP="00A07B87">
      <w:pPr>
        <w:spacing w:after="0"/>
        <w:jc w:val="center"/>
        <w:rPr>
          <w:rFonts w:ascii="Times New Roman" w:hAnsi="Times New Roman" w:cs="Times New Roman"/>
          <w:b/>
          <w:sz w:val="26"/>
          <w:szCs w:val="26"/>
          <w:lang w:eastAsia="uk-UA"/>
        </w:rPr>
      </w:pPr>
      <w:r w:rsidRPr="00A07B87">
        <w:rPr>
          <w:rFonts w:ascii="Times New Roman" w:hAnsi="Times New Roman" w:cs="Times New Roman"/>
          <w:b/>
          <w:sz w:val="26"/>
          <w:szCs w:val="26"/>
          <w:lang w:eastAsia="uk-UA"/>
        </w:rPr>
        <w:t xml:space="preserve">ІНФОРМАЦІЙНА КАРТКА </w:t>
      </w:r>
    </w:p>
    <w:p w14:paraId="2C5D4CE1" w14:textId="77777777" w:rsidR="00A07B87" w:rsidRPr="00A07B87" w:rsidRDefault="00A07B87" w:rsidP="00A07B87">
      <w:pPr>
        <w:tabs>
          <w:tab w:val="left" w:pos="3969"/>
        </w:tabs>
        <w:spacing w:after="0"/>
        <w:jc w:val="center"/>
        <w:rPr>
          <w:rFonts w:ascii="Times New Roman" w:hAnsi="Times New Roman" w:cs="Times New Roman"/>
          <w:b/>
          <w:sz w:val="26"/>
          <w:szCs w:val="26"/>
          <w:lang w:eastAsia="uk-UA"/>
        </w:rPr>
      </w:pPr>
      <w:r w:rsidRPr="00A07B87">
        <w:rPr>
          <w:rFonts w:ascii="Times New Roman" w:hAnsi="Times New Roman" w:cs="Times New Roman"/>
          <w:b/>
          <w:sz w:val="26"/>
          <w:szCs w:val="26"/>
          <w:lang w:eastAsia="uk-UA"/>
        </w:rPr>
        <w:t xml:space="preserve">адміністративної послуги </w:t>
      </w:r>
    </w:p>
    <w:p w14:paraId="125B2C02" w14:textId="77777777" w:rsidR="00A07B87" w:rsidRDefault="00A07B87" w:rsidP="00A07B87">
      <w:pPr>
        <w:tabs>
          <w:tab w:val="left" w:pos="3969"/>
        </w:tabs>
        <w:spacing w:after="0"/>
        <w:jc w:val="center"/>
        <w:rPr>
          <w:rFonts w:ascii="Times New Roman" w:hAnsi="Times New Roman" w:cs="Times New Roman"/>
          <w:b/>
          <w:sz w:val="26"/>
          <w:szCs w:val="26"/>
          <w:lang w:eastAsia="uk-UA"/>
        </w:rPr>
      </w:pPr>
      <w:r w:rsidRPr="00A07B87">
        <w:rPr>
          <w:rFonts w:ascii="Times New Roman" w:hAnsi="Times New Roman" w:cs="Times New Roman"/>
          <w:b/>
          <w:sz w:val="26"/>
          <w:szCs w:val="26"/>
          <w:lang w:eastAsia="uk-UA"/>
        </w:rPr>
        <w:t xml:space="preserve">з </w:t>
      </w:r>
      <w:bookmarkStart w:id="0" w:name="n12"/>
      <w:bookmarkEnd w:id="0"/>
      <w:r w:rsidRPr="00A07B87">
        <w:rPr>
          <w:rFonts w:ascii="Times New Roman" w:hAnsi="Times New Roman" w:cs="Times New Roman"/>
          <w:b/>
          <w:sz w:val="26"/>
          <w:szCs w:val="26"/>
          <w:lang w:eastAsia="uk-UA"/>
        </w:rPr>
        <w:t>державної реєстрації народження</w:t>
      </w:r>
      <w:bookmarkStart w:id="1" w:name="n13"/>
      <w:bookmarkEnd w:id="1"/>
    </w:p>
    <w:p w14:paraId="5D2AB3CB" w14:textId="7BC58760" w:rsidR="00AE0CF5" w:rsidRPr="00A07B87" w:rsidRDefault="00AE0CF5" w:rsidP="00A07B87">
      <w:pPr>
        <w:tabs>
          <w:tab w:val="left" w:pos="3969"/>
        </w:tabs>
        <w:spacing w:after="0"/>
        <w:jc w:val="center"/>
        <w:rPr>
          <w:rFonts w:ascii="Times New Roman" w:hAnsi="Times New Roman" w:cs="Times New Roman"/>
          <w:b/>
          <w:sz w:val="26"/>
          <w:szCs w:val="26"/>
          <w:lang w:eastAsia="uk-UA"/>
        </w:rPr>
      </w:pPr>
      <w:r>
        <w:rPr>
          <w:rFonts w:ascii="Times New Roman" w:hAnsi="Times New Roman" w:cs="Times New Roman"/>
          <w:b/>
          <w:sz w:val="26"/>
          <w:szCs w:val="26"/>
          <w:lang w:eastAsia="uk-UA"/>
        </w:rPr>
        <w:t xml:space="preserve">Центр надання адміністративних послуг </w:t>
      </w:r>
      <w:proofErr w:type="spellStart"/>
      <w:r>
        <w:rPr>
          <w:rFonts w:ascii="Times New Roman" w:hAnsi="Times New Roman" w:cs="Times New Roman"/>
          <w:b/>
          <w:sz w:val="26"/>
          <w:szCs w:val="26"/>
          <w:lang w:eastAsia="uk-UA"/>
        </w:rPr>
        <w:t>Рогатинської</w:t>
      </w:r>
      <w:proofErr w:type="spellEnd"/>
      <w:r>
        <w:rPr>
          <w:rFonts w:ascii="Times New Roman" w:hAnsi="Times New Roman" w:cs="Times New Roman"/>
          <w:b/>
          <w:sz w:val="26"/>
          <w:szCs w:val="26"/>
          <w:lang w:eastAsia="uk-UA"/>
        </w:rPr>
        <w:t xml:space="preserve"> міської ради</w:t>
      </w:r>
    </w:p>
    <w:p w14:paraId="294A2B3C" w14:textId="642880CF" w:rsidR="00A07B87" w:rsidRPr="00A07B87" w:rsidRDefault="00A07B87" w:rsidP="00A07B87">
      <w:pPr>
        <w:jc w:val="center"/>
        <w:rPr>
          <w:b/>
          <w:bCs/>
          <w:sz w:val="24"/>
          <w:szCs w:val="24"/>
          <w:lang w:eastAsia="uk-UA"/>
        </w:rPr>
      </w:pPr>
      <w:r w:rsidRPr="00A07B87">
        <w:rPr>
          <w:b/>
          <w:bCs/>
          <w:sz w:val="24"/>
          <w:szCs w:val="24"/>
          <w:lang w:eastAsia="uk-UA"/>
        </w:rPr>
        <w:t>Ідентифікатор послуги 00030</w:t>
      </w: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3355"/>
        <w:gridCol w:w="5563"/>
      </w:tblGrid>
      <w:tr w:rsidR="00A07B87" w:rsidRPr="00A07B87" w14:paraId="10F2F875" w14:textId="77777777" w:rsidTr="0036451E">
        <w:tc>
          <w:tcPr>
            <w:tcW w:w="0" w:type="auto"/>
            <w:gridSpan w:val="3"/>
            <w:tcBorders>
              <w:top w:val="outset" w:sz="6" w:space="0" w:color="000000"/>
              <w:left w:val="outset" w:sz="6" w:space="0" w:color="000000"/>
              <w:bottom w:val="outset" w:sz="6" w:space="0" w:color="000000"/>
              <w:right w:val="outset" w:sz="6" w:space="0" w:color="000000"/>
            </w:tcBorders>
          </w:tcPr>
          <w:p w14:paraId="1D6965C8" w14:textId="77777777" w:rsidR="00A07B87" w:rsidRPr="00A07B87" w:rsidRDefault="00A07B87" w:rsidP="0036451E">
            <w:pPr>
              <w:jc w:val="center"/>
              <w:rPr>
                <w:rFonts w:ascii="Times New Roman" w:hAnsi="Times New Roman" w:cs="Times New Roman"/>
                <w:b/>
                <w:sz w:val="24"/>
                <w:szCs w:val="24"/>
                <w:lang w:eastAsia="uk-UA"/>
              </w:rPr>
            </w:pPr>
            <w:bookmarkStart w:id="2" w:name="n14"/>
            <w:bookmarkEnd w:id="2"/>
            <w:r w:rsidRPr="00A07B87">
              <w:rPr>
                <w:rFonts w:ascii="Times New Roman" w:hAnsi="Times New Roman" w:cs="Times New Roman"/>
                <w:b/>
                <w:sz w:val="24"/>
                <w:szCs w:val="24"/>
                <w:lang w:eastAsia="uk-UA"/>
              </w:rPr>
              <w:t xml:space="preserve">Інформація про суб’єкта надання адміністративної послуги </w:t>
            </w:r>
          </w:p>
          <w:p w14:paraId="6F7259FC" w14:textId="77777777" w:rsidR="00A07B87" w:rsidRPr="00A07B87" w:rsidRDefault="00A07B87" w:rsidP="0036451E">
            <w:pPr>
              <w:jc w:val="center"/>
              <w:rPr>
                <w:rFonts w:ascii="Times New Roman" w:hAnsi="Times New Roman" w:cs="Times New Roman"/>
                <w:b/>
                <w:i/>
                <w:sz w:val="24"/>
                <w:szCs w:val="24"/>
                <w:lang w:eastAsia="uk-UA"/>
              </w:rPr>
            </w:pPr>
            <w:r w:rsidRPr="00A07B87">
              <w:rPr>
                <w:rFonts w:ascii="Times New Roman" w:hAnsi="Times New Roman" w:cs="Times New Roman"/>
                <w:b/>
                <w:sz w:val="24"/>
                <w:szCs w:val="24"/>
                <w:lang w:eastAsia="uk-UA"/>
              </w:rPr>
              <w:t>та/або центру надання адміністративних послуг</w:t>
            </w:r>
          </w:p>
        </w:tc>
      </w:tr>
      <w:tr w:rsidR="00A07B87" w:rsidRPr="00A07B87" w14:paraId="14F62B6A" w14:textId="77777777" w:rsidTr="0036451E">
        <w:tc>
          <w:tcPr>
            <w:tcW w:w="0" w:type="auto"/>
            <w:tcBorders>
              <w:top w:val="outset" w:sz="6" w:space="0" w:color="000000"/>
              <w:left w:val="outset" w:sz="6" w:space="0" w:color="000000"/>
              <w:bottom w:val="outset" w:sz="6" w:space="0" w:color="000000"/>
              <w:right w:val="outset" w:sz="6" w:space="0" w:color="000000"/>
            </w:tcBorders>
          </w:tcPr>
          <w:p w14:paraId="54326729" w14:textId="77777777" w:rsidR="00A07B87" w:rsidRPr="00A07B87" w:rsidRDefault="00A07B87" w:rsidP="0036451E">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1</w:t>
            </w:r>
          </w:p>
        </w:tc>
        <w:tc>
          <w:tcPr>
            <w:tcW w:w="0" w:type="auto"/>
            <w:tcBorders>
              <w:top w:val="outset" w:sz="6" w:space="0" w:color="000000"/>
              <w:left w:val="outset" w:sz="6" w:space="0" w:color="000000"/>
              <w:bottom w:val="outset" w:sz="6" w:space="0" w:color="000000"/>
              <w:right w:val="outset" w:sz="6" w:space="0" w:color="000000"/>
            </w:tcBorders>
          </w:tcPr>
          <w:p w14:paraId="2CAC74C0" w14:textId="77777777" w:rsidR="00A07B87" w:rsidRPr="00A07B87" w:rsidRDefault="00A07B87" w:rsidP="0036451E">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 xml:space="preserve">Місцезнаходження </w:t>
            </w:r>
          </w:p>
        </w:tc>
        <w:tc>
          <w:tcPr>
            <w:tcW w:w="0" w:type="auto"/>
            <w:tcBorders>
              <w:top w:val="outset" w:sz="6" w:space="0" w:color="000000"/>
              <w:left w:val="outset" w:sz="6" w:space="0" w:color="000000"/>
              <w:bottom w:val="outset" w:sz="6" w:space="0" w:color="000000"/>
              <w:right w:val="outset" w:sz="6" w:space="0" w:color="000000"/>
            </w:tcBorders>
          </w:tcPr>
          <w:p w14:paraId="6F07AFF5" w14:textId="61E3ADD6" w:rsidR="00A07B87" w:rsidRPr="00A07B87" w:rsidRDefault="00A07B87" w:rsidP="0036451E">
            <w:pPr>
              <w:rPr>
                <w:rFonts w:ascii="Times New Roman" w:hAnsi="Times New Roman" w:cs="Times New Roman"/>
                <w:iCs/>
                <w:sz w:val="24"/>
                <w:szCs w:val="24"/>
                <w:lang w:eastAsia="uk-UA"/>
              </w:rPr>
            </w:pPr>
            <w:proofErr w:type="spellStart"/>
            <w:r w:rsidRPr="00A07B87">
              <w:rPr>
                <w:rFonts w:ascii="Times New Roman" w:hAnsi="Times New Roman" w:cs="Times New Roman"/>
                <w:iCs/>
                <w:sz w:val="24"/>
                <w:szCs w:val="24"/>
                <w:lang w:eastAsia="uk-UA"/>
              </w:rPr>
              <w:t>м.Рогатин</w:t>
            </w:r>
            <w:proofErr w:type="spellEnd"/>
            <w:r w:rsidRPr="00A07B87">
              <w:rPr>
                <w:rFonts w:ascii="Times New Roman" w:hAnsi="Times New Roman" w:cs="Times New Roman"/>
                <w:iCs/>
                <w:sz w:val="24"/>
                <w:szCs w:val="24"/>
                <w:lang w:eastAsia="uk-UA"/>
              </w:rPr>
              <w:t xml:space="preserve"> вулиця Галицька, 40</w:t>
            </w:r>
          </w:p>
        </w:tc>
      </w:tr>
      <w:tr w:rsidR="00A07B87" w:rsidRPr="00A07B87" w14:paraId="0A287263" w14:textId="77777777" w:rsidTr="0036451E">
        <w:trPr>
          <w:trHeight w:val="1023"/>
        </w:trPr>
        <w:tc>
          <w:tcPr>
            <w:tcW w:w="0" w:type="auto"/>
            <w:tcBorders>
              <w:top w:val="outset" w:sz="6" w:space="0" w:color="000000"/>
              <w:left w:val="outset" w:sz="6" w:space="0" w:color="000000"/>
              <w:bottom w:val="outset" w:sz="6" w:space="0" w:color="000000"/>
              <w:right w:val="outset" w:sz="6" w:space="0" w:color="000000"/>
            </w:tcBorders>
          </w:tcPr>
          <w:p w14:paraId="42EC3A14"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2</w:t>
            </w:r>
          </w:p>
        </w:tc>
        <w:tc>
          <w:tcPr>
            <w:tcW w:w="0" w:type="auto"/>
            <w:tcBorders>
              <w:top w:val="outset" w:sz="6" w:space="0" w:color="000000"/>
              <w:left w:val="outset" w:sz="6" w:space="0" w:color="000000"/>
              <w:bottom w:val="outset" w:sz="6" w:space="0" w:color="000000"/>
              <w:right w:val="outset" w:sz="6" w:space="0" w:color="000000"/>
            </w:tcBorders>
          </w:tcPr>
          <w:p w14:paraId="2A966190" w14:textId="77777777" w:rsid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 xml:space="preserve">Інформація щодо режиму роботи </w:t>
            </w:r>
          </w:p>
          <w:p w14:paraId="7B7CF06C" w14:textId="03D9CB47" w:rsidR="00A07B87" w:rsidRPr="00A07B87" w:rsidRDefault="00A07B87" w:rsidP="00A07B87">
            <w:pPr>
              <w:rPr>
                <w:rFonts w:ascii="Times New Roman" w:hAnsi="Times New Roman" w:cs="Times New Roman"/>
                <w:sz w:val="24"/>
                <w:szCs w:val="24"/>
                <w:lang w:eastAsia="uk-UA"/>
              </w:rPr>
            </w:pPr>
            <w:r>
              <w:rPr>
                <w:rFonts w:ascii="Times New Roman" w:hAnsi="Times New Roman" w:cs="Times New Roman"/>
                <w:sz w:val="24"/>
                <w:szCs w:val="24"/>
                <w:lang w:eastAsia="uk-UA"/>
              </w:rPr>
              <w:t>( час прийому суб’єктів звернень)</w:t>
            </w:r>
          </w:p>
        </w:tc>
        <w:tc>
          <w:tcPr>
            <w:tcW w:w="0" w:type="auto"/>
            <w:tcBorders>
              <w:top w:val="outset" w:sz="6" w:space="0" w:color="000000"/>
              <w:left w:val="outset" w:sz="6" w:space="0" w:color="000000"/>
              <w:bottom w:val="outset" w:sz="6" w:space="0" w:color="000000"/>
              <w:right w:val="outset" w:sz="6" w:space="0" w:color="000000"/>
            </w:tcBorders>
          </w:tcPr>
          <w:p w14:paraId="5B82B10E" w14:textId="77777777" w:rsidR="00A07B87" w:rsidRDefault="00A07B87" w:rsidP="00A07B87">
            <w:pPr>
              <w:spacing w:after="0"/>
              <w:jc w:val="both"/>
            </w:pPr>
            <w:r>
              <w:rPr>
                <w:rFonts w:ascii="Times New Roman" w:hAnsi="Times New Roman"/>
              </w:rPr>
              <w:t>Понеділок з 08.30 до 16.00</w:t>
            </w:r>
          </w:p>
          <w:p w14:paraId="3FCF556E" w14:textId="77777777" w:rsidR="00A07B87" w:rsidRDefault="00A07B87" w:rsidP="00A07B87">
            <w:pPr>
              <w:spacing w:after="0"/>
              <w:jc w:val="both"/>
            </w:pPr>
            <w:r>
              <w:rPr>
                <w:rFonts w:ascii="Times New Roman" w:hAnsi="Times New Roman"/>
              </w:rPr>
              <w:t>Вівторок з 08.30 до 16.00</w:t>
            </w:r>
          </w:p>
          <w:p w14:paraId="100D33A8" w14:textId="77777777" w:rsidR="00A07B87" w:rsidRDefault="00A07B87" w:rsidP="00A07B87">
            <w:pPr>
              <w:spacing w:after="0"/>
              <w:jc w:val="both"/>
            </w:pPr>
            <w:r>
              <w:rPr>
                <w:rFonts w:ascii="Times New Roman" w:hAnsi="Times New Roman"/>
              </w:rPr>
              <w:t>Середа з 08.30 до 20.00</w:t>
            </w:r>
          </w:p>
          <w:p w14:paraId="65836D93" w14:textId="77777777" w:rsidR="00A07B87" w:rsidRDefault="00A07B87" w:rsidP="00A07B87">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7E0F8D6B" w14:textId="77777777" w:rsidR="00A07B87" w:rsidRDefault="00A07B87" w:rsidP="00A07B87">
            <w:pPr>
              <w:spacing w:after="0"/>
              <w:jc w:val="both"/>
            </w:pPr>
            <w:r>
              <w:rPr>
                <w:rFonts w:ascii="Times New Roman" w:hAnsi="Times New Roman"/>
              </w:rPr>
              <w:t>П’ятниця з 08.30 до 15.30</w:t>
            </w:r>
          </w:p>
          <w:p w14:paraId="35B14D17" w14:textId="77777777" w:rsidR="00A07B87" w:rsidRDefault="00A07B87" w:rsidP="00A07B87">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6DE731B6" w14:textId="77777777" w:rsidR="00A07B87" w:rsidRDefault="00A07B87" w:rsidP="00A07B87">
            <w:pPr>
              <w:spacing w:after="0"/>
              <w:jc w:val="both"/>
            </w:pPr>
            <w:r>
              <w:rPr>
                <w:rFonts w:ascii="Times New Roman" w:hAnsi="Times New Roman"/>
              </w:rPr>
              <w:t>Неділя – вихідний</w:t>
            </w:r>
          </w:p>
          <w:p w14:paraId="596B0276" w14:textId="77777777" w:rsidR="00A07B87" w:rsidRPr="001F68F3" w:rsidRDefault="00A07B87" w:rsidP="00A07B87">
            <w:pPr>
              <w:spacing w:after="0"/>
              <w:jc w:val="both"/>
              <w:rPr>
                <w:rFonts w:ascii="Times New Roman" w:hAnsi="Times New Roman"/>
              </w:rPr>
            </w:pPr>
            <w:r>
              <w:rPr>
                <w:rFonts w:ascii="Times New Roman" w:hAnsi="Times New Roman"/>
              </w:rPr>
              <w:t>Без перерви на обід.</w:t>
            </w:r>
          </w:p>
          <w:p w14:paraId="794A3FB5" w14:textId="77777777" w:rsidR="00A07B87" w:rsidRDefault="00A07B87" w:rsidP="00A07B87">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0320534D" w14:textId="307AF09A" w:rsidR="00A07B87" w:rsidRPr="00A07B87" w:rsidRDefault="00A07B87" w:rsidP="00A07B87">
            <w:pPr>
              <w:rPr>
                <w:rFonts w:ascii="Times New Roman" w:hAnsi="Times New Roman" w:cs="Times New Roman"/>
                <w:i/>
                <w:sz w:val="24"/>
                <w:szCs w:val="24"/>
                <w:lang w:eastAsia="uk-UA"/>
              </w:rPr>
            </w:pPr>
            <w:r>
              <w:rPr>
                <w:rFonts w:ascii="Times New Roman" w:hAnsi="Times New Roman"/>
              </w:rPr>
              <w:t>Субота: прийом з 09:00-15:00 годин за  попереднім записом по телефону 0971755620</w:t>
            </w:r>
          </w:p>
        </w:tc>
      </w:tr>
      <w:tr w:rsidR="00A07B87" w:rsidRPr="00A07B87" w14:paraId="3D1C2B8A" w14:textId="77777777" w:rsidTr="0036451E">
        <w:tc>
          <w:tcPr>
            <w:tcW w:w="0" w:type="auto"/>
            <w:tcBorders>
              <w:top w:val="outset" w:sz="6" w:space="0" w:color="000000"/>
              <w:left w:val="outset" w:sz="6" w:space="0" w:color="000000"/>
              <w:bottom w:val="outset" w:sz="6" w:space="0" w:color="000000"/>
              <w:right w:val="outset" w:sz="6" w:space="0" w:color="000000"/>
            </w:tcBorders>
          </w:tcPr>
          <w:p w14:paraId="4CB90965"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3</w:t>
            </w:r>
          </w:p>
        </w:tc>
        <w:tc>
          <w:tcPr>
            <w:tcW w:w="0" w:type="auto"/>
            <w:tcBorders>
              <w:top w:val="outset" w:sz="6" w:space="0" w:color="000000"/>
              <w:left w:val="outset" w:sz="6" w:space="0" w:color="000000"/>
              <w:bottom w:val="outset" w:sz="6" w:space="0" w:color="000000"/>
              <w:right w:val="outset" w:sz="6" w:space="0" w:color="000000"/>
            </w:tcBorders>
          </w:tcPr>
          <w:p w14:paraId="71AA58D2"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 xml:space="preserve">Телефон, адреса електронної пошти та веб-сайт </w:t>
            </w:r>
          </w:p>
        </w:tc>
        <w:tc>
          <w:tcPr>
            <w:tcW w:w="0" w:type="auto"/>
            <w:tcBorders>
              <w:top w:val="outset" w:sz="6" w:space="0" w:color="000000"/>
              <w:left w:val="outset" w:sz="6" w:space="0" w:color="000000"/>
              <w:bottom w:val="outset" w:sz="6" w:space="0" w:color="000000"/>
              <w:right w:val="outset" w:sz="6" w:space="0" w:color="000000"/>
            </w:tcBorders>
          </w:tcPr>
          <w:p w14:paraId="42E848B5" w14:textId="77777777" w:rsidR="00A07B87" w:rsidRPr="001A0C22" w:rsidRDefault="00A07B87" w:rsidP="00A07B87">
            <w:pPr>
              <w:rPr>
                <w:rFonts w:ascii="Times New Roman" w:eastAsia="Calibri" w:hAnsi="Times New Roman" w:cs="Times New Roman"/>
              </w:rPr>
            </w:pPr>
            <w:r w:rsidRPr="001A0C22">
              <w:rPr>
                <w:rFonts w:ascii="Times New Roman" w:eastAsia="Calibri" w:hAnsi="Times New Roman" w:cs="Times New Roman"/>
              </w:rPr>
              <w:t>тел.:0971755620</w:t>
            </w:r>
          </w:p>
          <w:p w14:paraId="2F1E6BD9" w14:textId="643A239D" w:rsidR="00A07B87" w:rsidRPr="00A07B87" w:rsidRDefault="00A07B87" w:rsidP="00A07B87">
            <w:pPr>
              <w:rPr>
                <w:rFonts w:ascii="Times New Roman" w:hAnsi="Times New Roman" w:cs="Times New Roman"/>
                <w:i/>
                <w:sz w:val="24"/>
                <w:szCs w:val="24"/>
                <w:lang w:eastAsia="uk-UA"/>
              </w:rPr>
            </w:pPr>
            <w:proofErr w:type="spellStart"/>
            <w:r w:rsidRPr="001A0C22">
              <w:rPr>
                <w:rFonts w:ascii="Times New Roman" w:eastAsia="Calibri" w:hAnsi="Times New Roman" w:cs="Times New Roman"/>
                <w:lang w:val="en-US"/>
              </w:rPr>
              <w:t>mr</w:t>
            </w:r>
            <w:proofErr w:type="spellEnd"/>
            <w:r w:rsidRPr="001A0C22">
              <w:rPr>
                <w:rFonts w:ascii="Times New Roman" w:eastAsia="Calibri" w:hAnsi="Times New Roman" w:cs="Times New Roman"/>
              </w:rPr>
              <w:t>_</w:t>
            </w:r>
            <w:proofErr w:type="spellStart"/>
            <w:r w:rsidRPr="001A0C22">
              <w:rPr>
                <w:rFonts w:ascii="Times New Roman" w:eastAsia="Calibri" w:hAnsi="Times New Roman" w:cs="Times New Roman"/>
                <w:lang w:val="en-US"/>
              </w:rPr>
              <w:t>cnap</w:t>
            </w:r>
            <w:proofErr w:type="spellEnd"/>
            <w:r w:rsidRPr="001A0C22">
              <w:rPr>
                <w:rFonts w:ascii="Times New Roman" w:eastAsia="Calibri" w:hAnsi="Times New Roman" w:cs="Times New Roman"/>
              </w:rPr>
              <w:t>@</w:t>
            </w:r>
            <w:proofErr w:type="spellStart"/>
            <w:r w:rsidRPr="001A0C22">
              <w:rPr>
                <w:rFonts w:ascii="Times New Roman" w:eastAsia="Calibri" w:hAnsi="Times New Roman" w:cs="Times New Roman"/>
                <w:lang w:val="en-US"/>
              </w:rPr>
              <w:t>ukr</w:t>
            </w:r>
            <w:proofErr w:type="spellEnd"/>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A07B87" w:rsidRPr="00A07B87" w14:paraId="4B4CDB61" w14:textId="77777777" w:rsidTr="0036451E">
        <w:tc>
          <w:tcPr>
            <w:tcW w:w="0" w:type="auto"/>
            <w:gridSpan w:val="3"/>
            <w:tcBorders>
              <w:top w:val="outset" w:sz="6" w:space="0" w:color="000000"/>
              <w:left w:val="outset" w:sz="6" w:space="0" w:color="000000"/>
              <w:bottom w:val="outset" w:sz="6" w:space="0" w:color="000000"/>
              <w:right w:val="outset" w:sz="6" w:space="0" w:color="000000"/>
            </w:tcBorders>
          </w:tcPr>
          <w:p w14:paraId="7CBF2073" w14:textId="77777777" w:rsidR="00A07B87" w:rsidRPr="00A07B87" w:rsidRDefault="00A07B87" w:rsidP="00A07B87">
            <w:pPr>
              <w:jc w:val="center"/>
              <w:rPr>
                <w:rFonts w:ascii="Times New Roman" w:hAnsi="Times New Roman" w:cs="Times New Roman"/>
                <w:b/>
                <w:sz w:val="24"/>
                <w:szCs w:val="24"/>
                <w:lang w:eastAsia="uk-UA"/>
              </w:rPr>
            </w:pPr>
            <w:r w:rsidRPr="00A07B87">
              <w:rPr>
                <w:rFonts w:ascii="Times New Roman" w:hAnsi="Times New Roman" w:cs="Times New Roman"/>
                <w:b/>
                <w:sz w:val="24"/>
                <w:szCs w:val="24"/>
                <w:lang w:eastAsia="uk-UA"/>
              </w:rPr>
              <w:t>Нормативні акти, якими регламентується надання адміністративної послуги</w:t>
            </w:r>
          </w:p>
        </w:tc>
      </w:tr>
      <w:tr w:rsidR="00A07B87" w:rsidRPr="00A07B87" w14:paraId="123806C5" w14:textId="77777777" w:rsidTr="0036451E">
        <w:trPr>
          <w:trHeight w:val="942"/>
        </w:trPr>
        <w:tc>
          <w:tcPr>
            <w:tcW w:w="0" w:type="auto"/>
            <w:tcBorders>
              <w:top w:val="outset" w:sz="6" w:space="0" w:color="000000"/>
              <w:left w:val="outset" w:sz="6" w:space="0" w:color="000000"/>
              <w:bottom w:val="outset" w:sz="6" w:space="0" w:color="000000"/>
              <w:right w:val="outset" w:sz="6" w:space="0" w:color="000000"/>
            </w:tcBorders>
          </w:tcPr>
          <w:p w14:paraId="5E88FEF7"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4</w:t>
            </w:r>
          </w:p>
        </w:tc>
        <w:tc>
          <w:tcPr>
            <w:tcW w:w="0" w:type="auto"/>
            <w:tcBorders>
              <w:top w:val="outset" w:sz="6" w:space="0" w:color="000000"/>
              <w:left w:val="outset" w:sz="6" w:space="0" w:color="000000"/>
              <w:bottom w:val="outset" w:sz="6" w:space="0" w:color="000000"/>
              <w:right w:val="outset" w:sz="6" w:space="0" w:color="000000"/>
            </w:tcBorders>
          </w:tcPr>
          <w:p w14:paraId="48AA24B1"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Закони України</w:t>
            </w:r>
          </w:p>
        </w:tc>
        <w:tc>
          <w:tcPr>
            <w:tcW w:w="0" w:type="auto"/>
            <w:tcBorders>
              <w:top w:val="outset" w:sz="6" w:space="0" w:color="000000"/>
              <w:left w:val="outset" w:sz="6" w:space="0" w:color="000000"/>
              <w:bottom w:val="outset" w:sz="6" w:space="0" w:color="000000"/>
              <w:right w:val="outset" w:sz="6" w:space="0" w:color="000000"/>
            </w:tcBorders>
          </w:tcPr>
          <w:p w14:paraId="424E87C5" w14:textId="77777777" w:rsidR="00A07B87" w:rsidRPr="00A07B87" w:rsidRDefault="00A07B87" w:rsidP="00A07B87">
            <w:pPr>
              <w:pStyle w:val="ab"/>
              <w:tabs>
                <w:tab w:val="left" w:pos="217"/>
              </w:tabs>
              <w:ind w:left="0" w:right="7"/>
              <w:rPr>
                <w:sz w:val="24"/>
                <w:szCs w:val="24"/>
              </w:rPr>
            </w:pPr>
            <w:r w:rsidRPr="00A07B87">
              <w:rPr>
                <w:sz w:val="24"/>
                <w:szCs w:val="24"/>
              </w:rPr>
              <w:t>Цивільний кодекс України;</w:t>
            </w:r>
          </w:p>
          <w:p w14:paraId="59BB78DE" w14:textId="77777777" w:rsidR="00A07B87" w:rsidRPr="00A07B87" w:rsidRDefault="00A07B87" w:rsidP="00A07B87">
            <w:pPr>
              <w:pStyle w:val="ab"/>
              <w:tabs>
                <w:tab w:val="left" w:pos="217"/>
              </w:tabs>
              <w:ind w:left="0" w:right="7"/>
              <w:rPr>
                <w:sz w:val="24"/>
                <w:szCs w:val="24"/>
                <w:lang w:eastAsia="uk-UA"/>
              </w:rPr>
            </w:pPr>
            <w:r w:rsidRPr="00A07B87">
              <w:rPr>
                <w:sz w:val="24"/>
                <w:szCs w:val="24"/>
              </w:rPr>
              <w:t>Сімейний кодекс України;</w:t>
            </w:r>
          </w:p>
          <w:p w14:paraId="0818B07F" w14:textId="77777777" w:rsidR="00A07B87" w:rsidRPr="00A07B87" w:rsidRDefault="00A07B87" w:rsidP="00A07B87">
            <w:pPr>
              <w:pStyle w:val="ab"/>
              <w:tabs>
                <w:tab w:val="left" w:pos="217"/>
              </w:tabs>
              <w:ind w:left="0" w:right="7"/>
              <w:rPr>
                <w:sz w:val="24"/>
                <w:szCs w:val="24"/>
                <w:lang w:val="ru-RU" w:eastAsia="uk-UA"/>
              </w:rPr>
            </w:pPr>
            <w:r w:rsidRPr="00A07B87">
              <w:rPr>
                <w:sz w:val="24"/>
                <w:szCs w:val="24"/>
                <w:lang w:eastAsia="uk-UA"/>
              </w:rPr>
              <w:t>Закон України «Про державну реєстрацію актів цивільного стану»;</w:t>
            </w:r>
          </w:p>
          <w:p w14:paraId="3637B56E" w14:textId="77777777" w:rsidR="00A07B87" w:rsidRPr="00A07B87" w:rsidRDefault="00A07B87" w:rsidP="00A07B87">
            <w:pPr>
              <w:pStyle w:val="ab"/>
              <w:tabs>
                <w:tab w:val="left" w:pos="217"/>
              </w:tabs>
              <w:ind w:left="0" w:right="7"/>
              <w:rPr>
                <w:sz w:val="24"/>
                <w:szCs w:val="24"/>
                <w:lang w:val="ru-RU" w:eastAsia="uk-UA"/>
              </w:rPr>
            </w:pPr>
            <w:r w:rsidRPr="00A07B87">
              <w:rPr>
                <w:sz w:val="24"/>
                <w:szCs w:val="24"/>
                <w:lang w:eastAsia="uk-UA"/>
              </w:rPr>
              <w:t>Закон України «Про адміністративні послуги»</w:t>
            </w:r>
          </w:p>
        </w:tc>
      </w:tr>
      <w:tr w:rsidR="00A07B87" w:rsidRPr="00A07B87" w14:paraId="0F23AAEE" w14:textId="77777777" w:rsidTr="0036451E">
        <w:trPr>
          <w:trHeight w:val="884"/>
        </w:trPr>
        <w:tc>
          <w:tcPr>
            <w:tcW w:w="0" w:type="auto"/>
            <w:tcBorders>
              <w:top w:val="outset" w:sz="6" w:space="0" w:color="000000"/>
              <w:left w:val="outset" w:sz="6" w:space="0" w:color="000000"/>
              <w:bottom w:val="outset" w:sz="6" w:space="0" w:color="000000"/>
              <w:right w:val="outset" w:sz="6" w:space="0" w:color="000000"/>
            </w:tcBorders>
          </w:tcPr>
          <w:p w14:paraId="0A6863D3"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5</w:t>
            </w:r>
          </w:p>
        </w:tc>
        <w:tc>
          <w:tcPr>
            <w:tcW w:w="0" w:type="auto"/>
            <w:tcBorders>
              <w:top w:val="outset" w:sz="6" w:space="0" w:color="000000"/>
              <w:left w:val="outset" w:sz="6" w:space="0" w:color="000000"/>
              <w:bottom w:val="outset" w:sz="6" w:space="0" w:color="000000"/>
              <w:right w:val="outset" w:sz="6" w:space="0" w:color="000000"/>
            </w:tcBorders>
          </w:tcPr>
          <w:p w14:paraId="61CA483A"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Акти Кабінету Міністрів України</w:t>
            </w:r>
          </w:p>
        </w:tc>
        <w:tc>
          <w:tcPr>
            <w:tcW w:w="0" w:type="auto"/>
            <w:tcBorders>
              <w:top w:val="outset" w:sz="6" w:space="0" w:color="000000"/>
              <w:left w:val="outset" w:sz="6" w:space="0" w:color="000000"/>
              <w:bottom w:val="outset" w:sz="6" w:space="0" w:color="000000"/>
              <w:right w:val="outset" w:sz="6" w:space="0" w:color="000000"/>
            </w:tcBorders>
          </w:tcPr>
          <w:p w14:paraId="2841CA37" w14:textId="77777777" w:rsidR="00A07B87" w:rsidRPr="00A07B87" w:rsidRDefault="00A07B87" w:rsidP="00A07B87">
            <w:pPr>
              <w:ind w:right="7"/>
              <w:rPr>
                <w:rFonts w:ascii="Times New Roman" w:hAnsi="Times New Roman" w:cs="Times New Roman"/>
                <w:sz w:val="24"/>
                <w:szCs w:val="24"/>
              </w:rPr>
            </w:pPr>
            <w:r w:rsidRPr="00A07B87">
              <w:rPr>
                <w:rFonts w:ascii="Times New Roman" w:hAnsi="Times New Roman" w:cs="Times New Roman"/>
                <w:sz w:val="24"/>
                <w:szCs w:val="24"/>
              </w:rPr>
              <w:t>Декрет Кабінету Міністрів України від 21 січня 1993 року № 7-93 «Про державне мито»;</w:t>
            </w:r>
          </w:p>
          <w:p w14:paraId="7EF75E18" w14:textId="77777777" w:rsidR="00A07B87" w:rsidRPr="00A07B87" w:rsidRDefault="00A07B87" w:rsidP="00A07B87">
            <w:pPr>
              <w:ind w:right="7"/>
              <w:rPr>
                <w:rFonts w:ascii="Times New Roman" w:hAnsi="Times New Roman" w:cs="Times New Roman"/>
                <w:sz w:val="24"/>
                <w:szCs w:val="24"/>
                <w:lang w:eastAsia="uk-UA"/>
              </w:rPr>
            </w:pPr>
            <w:r w:rsidRPr="00A07B87">
              <w:rPr>
                <w:rFonts w:ascii="Times New Roman" w:hAnsi="Times New Roman" w:cs="Times New Roman"/>
                <w:sz w:val="24"/>
                <w:szCs w:val="24"/>
              </w:rPr>
              <w:t xml:space="preserve">постанова Кабінету </w:t>
            </w:r>
            <w:r w:rsidRPr="00A07B87">
              <w:rPr>
                <w:rFonts w:ascii="Times New Roman" w:hAnsi="Times New Roman" w:cs="Times New Roman"/>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14:paraId="72E1AECF" w14:textId="77777777" w:rsidR="00A07B87" w:rsidRPr="00A07B87" w:rsidRDefault="00A07B87" w:rsidP="00A07B87">
            <w:pPr>
              <w:ind w:right="7"/>
              <w:rPr>
                <w:rFonts w:ascii="Times New Roman" w:hAnsi="Times New Roman" w:cs="Times New Roman"/>
                <w:sz w:val="24"/>
                <w:szCs w:val="24"/>
                <w:lang w:eastAsia="uk-UA"/>
              </w:rPr>
            </w:pPr>
            <w:r w:rsidRPr="00A07B87">
              <w:rPr>
                <w:rFonts w:ascii="Times New Roman" w:hAnsi="Times New Roman" w:cs="Times New Roman"/>
                <w:sz w:val="24"/>
                <w:szCs w:val="24"/>
                <w:lang w:eastAsia="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sidRPr="00A07B87">
              <w:rPr>
                <w:rFonts w:ascii="Times New Roman" w:hAnsi="Times New Roman" w:cs="Times New Roman"/>
                <w:sz w:val="24"/>
                <w:szCs w:val="24"/>
                <w:lang w:eastAsia="uk-UA"/>
              </w:rPr>
              <w:t>свідоцтв</w:t>
            </w:r>
            <w:proofErr w:type="spellEnd"/>
            <w:r w:rsidRPr="00A07B87">
              <w:rPr>
                <w:rFonts w:ascii="Times New Roman" w:hAnsi="Times New Roman" w:cs="Times New Roman"/>
                <w:sz w:val="24"/>
                <w:szCs w:val="24"/>
                <w:lang w:eastAsia="uk-UA"/>
              </w:rPr>
              <w:t xml:space="preserve"> про державну реєстрацію актів цивільного стану»;</w:t>
            </w:r>
          </w:p>
          <w:p w14:paraId="56FC3136" w14:textId="77777777" w:rsidR="00A07B87" w:rsidRPr="00A07B87" w:rsidRDefault="00A07B87" w:rsidP="00A07B87">
            <w:pPr>
              <w:ind w:right="7"/>
              <w:rPr>
                <w:rFonts w:ascii="Times New Roman" w:hAnsi="Times New Roman" w:cs="Times New Roman"/>
                <w:sz w:val="24"/>
                <w:szCs w:val="24"/>
                <w:lang w:eastAsia="uk-UA"/>
              </w:rPr>
            </w:pPr>
            <w:r w:rsidRPr="00A07B87">
              <w:rPr>
                <w:rFonts w:ascii="Times New Roman" w:hAnsi="Times New Roman" w:cs="Times New Roman"/>
                <w:sz w:val="24"/>
                <w:szCs w:val="24"/>
                <w:lang w:eastAsia="uk-UA"/>
              </w:rPr>
              <w:t xml:space="preserve">Порядок ведення Державного реєстру актів цивільного стану громадян, затверджений </w:t>
            </w:r>
            <w:r w:rsidRPr="00A07B87">
              <w:rPr>
                <w:rFonts w:ascii="Times New Roman" w:hAnsi="Times New Roman" w:cs="Times New Roman"/>
                <w:sz w:val="24"/>
                <w:szCs w:val="24"/>
                <w:lang w:eastAsia="uk-UA"/>
              </w:rPr>
              <w:lastRenderedPageBreak/>
              <w:t>постановою Кабінету Міністрів України від 22 серпня 2007 року № 1064;</w:t>
            </w:r>
          </w:p>
          <w:p w14:paraId="23F8C1C1" w14:textId="277951F7" w:rsidR="00A07B87" w:rsidRPr="00A07B87" w:rsidRDefault="00A07B87" w:rsidP="00A07B87">
            <w:pPr>
              <w:ind w:right="7"/>
              <w:rPr>
                <w:rFonts w:ascii="Times New Roman" w:hAnsi="Times New Roman" w:cs="Times New Roman"/>
                <w:sz w:val="24"/>
                <w:szCs w:val="24"/>
                <w:lang w:eastAsia="uk-UA"/>
              </w:rPr>
            </w:pPr>
            <w:r w:rsidRPr="00A07B87">
              <w:rPr>
                <w:rFonts w:ascii="Times New Roman" w:hAnsi="Times New Roman" w:cs="Times New Roman"/>
                <w:sz w:val="24"/>
                <w:szCs w:val="24"/>
                <w:lang w:eastAsia="uk-UA"/>
              </w:rPr>
              <w:t>Порядок надання комплексної послуги «</w:t>
            </w:r>
            <w:proofErr w:type="spellStart"/>
            <w:r w:rsidRPr="00A07B87">
              <w:rPr>
                <w:rFonts w:ascii="Times New Roman" w:hAnsi="Times New Roman" w:cs="Times New Roman"/>
                <w:sz w:val="24"/>
                <w:szCs w:val="24"/>
                <w:lang w:eastAsia="uk-UA"/>
              </w:rPr>
              <w:t>єМалятко</w:t>
            </w:r>
            <w:proofErr w:type="spellEnd"/>
            <w:r w:rsidRPr="00A07B87">
              <w:rPr>
                <w:rFonts w:ascii="Times New Roman" w:hAnsi="Times New Roman" w:cs="Times New Roman"/>
                <w:sz w:val="24"/>
                <w:szCs w:val="24"/>
                <w:lang w:eastAsia="uk-UA"/>
              </w:rPr>
              <w:t>», затверджений постановою Кабінету Міністрів України  від 10 липня 2019 року № 691;</w:t>
            </w:r>
          </w:p>
          <w:p w14:paraId="192DDA7D" w14:textId="77777777" w:rsidR="00A07B87" w:rsidRPr="00A07B87" w:rsidRDefault="00A07B87" w:rsidP="00A07B87">
            <w:pPr>
              <w:ind w:right="7"/>
              <w:rPr>
                <w:rFonts w:ascii="Times New Roman" w:hAnsi="Times New Roman" w:cs="Times New Roman"/>
                <w:sz w:val="24"/>
                <w:szCs w:val="24"/>
                <w:lang w:eastAsia="uk-UA"/>
              </w:rPr>
            </w:pPr>
            <w:r w:rsidRPr="00A07B87">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A07B87" w:rsidRPr="00A07B87" w14:paraId="1B7D5A9E" w14:textId="77777777" w:rsidTr="0036451E">
        <w:trPr>
          <w:trHeight w:val="1749"/>
        </w:trPr>
        <w:tc>
          <w:tcPr>
            <w:tcW w:w="0" w:type="auto"/>
            <w:tcBorders>
              <w:top w:val="outset" w:sz="6" w:space="0" w:color="000000"/>
              <w:left w:val="outset" w:sz="6" w:space="0" w:color="000000"/>
              <w:bottom w:val="outset" w:sz="6" w:space="0" w:color="000000"/>
              <w:right w:val="outset" w:sz="6" w:space="0" w:color="000000"/>
            </w:tcBorders>
          </w:tcPr>
          <w:p w14:paraId="666124CE"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lastRenderedPageBreak/>
              <w:t>6</w:t>
            </w:r>
          </w:p>
        </w:tc>
        <w:tc>
          <w:tcPr>
            <w:tcW w:w="0" w:type="auto"/>
            <w:tcBorders>
              <w:top w:val="outset" w:sz="6" w:space="0" w:color="000000"/>
              <w:left w:val="outset" w:sz="6" w:space="0" w:color="000000"/>
              <w:bottom w:val="outset" w:sz="6" w:space="0" w:color="000000"/>
              <w:right w:val="outset" w:sz="6" w:space="0" w:color="000000"/>
            </w:tcBorders>
          </w:tcPr>
          <w:p w14:paraId="37CDE374"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Акти центральних органів виконавчої влади</w:t>
            </w:r>
          </w:p>
        </w:tc>
        <w:tc>
          <w:tcPr>
            <w:tcW w:w="0" w:type="auto"/>
            <w:tcBorders>
              <w:top w:val="outset" w:sz="6" w:space="0" w:color="000000"/>
              <w:left w:val="outset" w:sz="6" w:space="0" w:color="000000"/>
              <w:bottom w:val="outset" w:sz="6" w:space="0" w:color="000000"/>
              <w:right w:val="outset" w:sz="6" w:space="0" w:color="000000"/>
            </w:tcBorders>
          </w:tcPr>
          <w:p w14:paraId="709BB334" w14:textId="77777777" w:rsidR="00A07B87" w:rsidRDefault="00A07B87" w:rsidP="00A07B87">
            <w:pPr>
              <w:pStyle w:val="ab"/>
              <w:tabs>
                <w:tab w:val="left" w:pos="0"/>
              </w:tabs>
              <w:ind w:left="0" w:right="7"/>
              <w:rPr>
                <w:sz w:val="24"/>
                <w:szCs w:val="24"/>
                <w:lang w:eastAsia="uk-UA"/>
              </w:rPr>
            </w:pPr>
            <w:r w:rsidRPr="00A07B87">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в Міністерстві юстиції України 18 жовтня 2000 року за № 719/4940;</w:t>
            </w:r>
          </w:p>
          <w:p w14:paraId="6077BC15" w14:textId="77777777" w:rsidR="00A07B87" w:rsidRPr="00A07B87" w:rsidRDefault="00A07B87" w:rsidP="00A07B87">
            <w:pPr>
              <w:pStyle w:val="ab"/>
              <w:tabs>
                <w:tab w:val="left" w:pos="0"/>
              </w:tabs>
              <w:ind w:left="0" w:right="7"/>
              <w:rPr>
                <w:i/>
                <w:sz w:val="24"/>
                <w:szCs w:val="24"/>
                <w:lang w:eastAsia="uk-UA"/>
              </w:rPr>
            </w:pPr>
          </w:p>
          <w:p w14:paraId="2036B878" w14:textId="77777777" w:rsidR="00A07B87" w:rsidRDefault="00A07B87" w:rsidP="00A07B87">
            <w:pPr>
              <w:pStyle w:val="ab"/>
              <w:tabs>
                <w:tab w:val="left" w:pos="0"/>
              </w:tabs>
              <w:ind w:left="0" w:right="7"/>
              <w:rPr>
                <w:sz w:val="24"/>
                <w:szCs w:val="24"/>
                <w:lang w:eastAsia="uk-UA"/>
              </w:rPr>
            </w:pPr>
            <w:r w:rsidRPr="00A07B87">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p>
          <w:p w14:paraId="383DC4C4" w14:textId="77777777" w:rsidR="00A07B87" w:rsidRPr="00A07B87" w:rsidRDefault="00A07B87" w:rsidP="00A07B87">
            <w:pPr>
              <w:pStyle w:val="ab"/>
              <w:tabs>
                <w:tab w:val="left" w:pos="0"/>
              </w:tabs>
              <w:ind w:left="0" w:right="7"/>
              <w:rPr>
                <w:sz w:val="24"/>
                <w:szCs w:val="24"/>
                <w:lang w:eastAsia="uk-UA"/>
              </w:rPr>
            </w:pPr>
          </w:p>
          <w:p w14:paraId="6E4FA0B1" w14:textId="77777777" w:rsidR="00A07B87" w:rsidRDefault="00A07B87" w:rsidP="00A07B87">
            <w:pPr>
              <w:pStyle w:val="ab"/>
              <w:tabs>
                <w:tab w:val="left" w:pos="0"/>
              </w:tabs>
              <w:ind w:left="0" w:right="7"/>
              <w:rPr>
                <w:sz w:val="24"/>
                <w:szCs w:val="24"/>
                <w:lang w:eastAsia="uk-UA"/>
              </w:rPr>
            </w:pPr>
            <w:r w:rsidRPr="00A07B87">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 1187/5;</w:t>
            </w:r>
          </w:p>
          <w:p w14:paraId="3AA9A0B4" w14:textId="77777777" w:rsidR="00A07B87" w:rsidRPr="00A07B87" w:rsidRDefault="00A07B87" w:rsidP="00A07B87">
            <w:pPr>
              <w:pStyle w:val="ab"/>
              <w:tabs>
                <w:tab w:val="left" w:pos="0"/>
              </w:tabs>
              <w:ind w:left="0" w:right="7"/>
              <w:rPr>
                <w:sz w:val="24"/>
                <w:szCs w:val="24"/>
                <w:lang w:eastAsia="uk-UA"/>
              </w:rPr>
            </w:pPr>
          </w:p>
          <w:p w14:paraId="7FD4A2FA" w14:textId="77777777" w:rsidR="00A07B87" w:rsidRPr="00A07B87" w:rsidRDefault="00A07B87" w:rsidP="00A07B87">
            <w:pPr>
              <w:pStyle w:val="ab"/>
              <w:tabs>
                <w:tab w:val="left" w:pos="0"/>
              </w:tabs>
              <w:ind w:left="0" w:right="7"/>
              <w:rPr>
                <w:color w:val="FF0000"/>
                <w:sz w:val="24"/>
                <w:szCs w:val="24"/>
                <w:lang w:eastAsia="uk-UA"/>
              </w:rPr>
            </w:pPr>
            <w:r w:rsidRPr="00A07B87">
              <w:rPr>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tc>
      </w:tr>
      <w:tr w:rsidR="00A07B87" w:rsidRPr="00A07B87" w14:paraId="24BC6A76" w14:textId="77777777" w:rsidTr="0036451E">
        <w:tc>
          <w:tcPr>
            <w:tcW w:w="0" w:type="auto"/>
            <w:gridSpan w:val="3"/>
            <w:tcBorders>
              <w:top w:val="outset" w:sz="6" w:space="0" w:color="000000"/>
              <w:left w:val="outset" w:sz="6" w:space="0" w:color="000000"/>
              <w:bottom w:val="outset" w:sz="6" w:space="0" w:color="000000"/>
              <w:right w:val="outset" w:sz="6" w:space="0" w:color="000000"/>
            </w:tcBorders>
          </w:tcPr>
          <w:p w14:paraId="330A1460" w14:textId="77777777" w:rsidR="00A07B87" w:rsidRPr="00A07B87" w:rsidRDefault="00A07B87" w:rsidP="00A07B87">
            <w:pPr>
              <w:jc w:val="center"/>
              <w:rPr>
                <w:rFonts w:ascii="Times New Roman" w:hAnsi="Times New Roman" w:cs="Times New Roman"/>
                <w:b/>
                <w:sz w:val="24"/>
                <w:szCs w:val="24"/>
                <w:lang w:eastAsia="uk-UA"/>
              </w:rPr>
            </w:pPr>
            <w:r w:rsidRPr="00A07B87">
              <w:rPr>
                <w:rFonts w:ascii="Times New Roman" w:hAnsi="Times New Roman" w:cs="Times New Roman"/>
                <w:b/>
                <w:sz w:val="24"/>
                <w:szCs w:val="24"/>
                <w:lang w:eastAsia="uk-UA"/>
              </w:rPr>
              <w:t>Умови отримання адміністративної послуги</w:t>
            </w:r>
          </w:p>
        </w:tc>
      </w:tr>
      <w:tr w:rsidR="00A07B87" w:rsidRPr="00A07B87" w14:paraId="4D19F15E" w14:textId="77777777" w:rsidTr="0036451E">
        <w:tc>
          <w:tcPr>
            <w:tcW w:w="0" w:type="auto"/>
            <w:tcBorders>
              <w:top w:val="outset" w:sz="6" w:space="0" w:color="000000"/>
              <w:left w:val="outset" w:sz="6" w:space="0" w:color="000000"/>
              <w:bottom w:val="outset" w:sz="6" w:space="0" w:color="000000"/>
              <w:right w:val="outset" w:sz="6" w:space="0" w:color="000000"/>
            </w:tcBorders>
          </w:tcPr>
          <w:p w14:paraId="6B4D048F"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7</w:t>
            </w:r>
          </w:p>
        </w:tc>
        <w:tc>
          <w:tcPr>
            <w:tcW w:w="0" w:type="auto"/>
            <w:tcBorders>
              <w:top w:val="outset" w:sz="6" w:space="0" w:color="000000"/>
              <w:left w:val="outset" w:sz="6" w:space="0" w:color="000000"/>
              <w:bottom w:val="outset" w:sz="6" w:space="0" w:color="000000"/>
              <w:right w:val="outset" w:sz="6" w:space="0" w:color="000000"/>
            </w:tcBorders>
          </w:tcPr>
          <w:p w14:paraId="04B4DE09"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Підстава для отримання адміністративної послуги та перелік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29B6AAF4" w14:textId="77777777" w:rsidR="00A07B87" w:rsidRPr="00A07B87" w:rsidRDefault="00A07B87" w:rsidP="00A07B87">
            <w:pPr>
              <w:ind w:left="33" w:firstLine="426"/>
              <w:rPr>
                <w:rFonts w:ascii="Times New Roman" w:hAnsi="Times New Roman" w:cs="Times New Roman"/>
                <w:sz w:val="24"/>
                <w:szCs w:val="24"/>
              </w:rPr>
            </w:pPr>
            <w:bookmarkStart w:id="3" w:name="n506"/>
            <w:bookmarkEnd w:id="3"/>
            <w:r w:rsidRPr="00A07B87">
              <w:rPr>
                <w:rFonts w:ascii="Times New Roman" w:hAnsi="Times New Roman" w:cs="Times New Roman"/>
                <w:bCs/>
                <w:sz w:val="24"/>
                <w:szCs w:val="24"/>
              </w:rPr>
              <w:t>Суб’єктом звернення</w:t>
            </w:r>
            <w:r w:rsidRPr="00A07B87">
              <w:rPr>
                <w:rFonts w:ascii="Times New Roman" w:hAnsi="Times New Roman" w:cs="Times New Roman"/>
                <w:sz w:val="24"/>
                <w:szCs w:val="24"/>
              </w:rPr>
              <w:t xml:space="preserve"> подаються</w:t>
            </w:r>
            <w:r w:rsidRPr="00A07B87">
              <w:rPr>
                <w:rFonts w:ascii="Times New Roman" w:hAnsi="Times New Roman" w:cs="Times New Roman"/>
                <w:sz w:val="24"/>
                <w:szCs w:val="24"/>
                <w:lang w:val="ru-RU"/>
              </w:rPr>
              <w:t xml:space="preserve"> </w:t>
            </w:r>
            <w:r w:rsidRPr="00A07B87">
              <w:rPr>
                <w:rFonts w:ascii="Times New Roman" w:hAnsi="Times New Roman" w:cs="Times New Roman"/>
                <w:sz w:val="24"/>
                <w:szCs w:val="24"/>
              </w:rPr>
              <w:t>безпосередньо:</w:t>
            </w:r>
          </w:p>
          <w:p w14:paraId="5FC92882"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rPr>
              <w:t>1)</w:t>
            </w:r>
            <w:r w:rsidRPr="00A07B87">
              <w:rPr>
                <w:rFonts w:ascii="Times New Roman" w:hAnsi="Times New Roman" w:cs="Times New Roman"/>
                <w:b/>
                <w:i/>
                <w:sz w:val="24"/>
                <w:szCs w:val="24"/>
              </w:rPr>
              <w:t xml:space="preserve"> до органу</w:t>
            </w:r>
            <w:r w:rsidRPr="00A07B87">
              <w:rPr>
                <w:rFonts w:ascii="Times New Roman" w:hAnsi="Times New Roman" w:cs="Times New Roman"/>
                <w:b/>
                <w:i/>
                <w:color w:val="FF0000"/>
                <w:sz w:val="24"/>
                <w:szCs w:val="24"/>
              </w:rPr>
              <w:t xml:space="preserve"> </w:t>
            </w:r>
            <w:r w:rsidRPr="00A07B87">
              <w:rPr>
                <w:rFonts w:ascii="Times New Roman" w:hAnsi="Times New Roman" w:cs="Times New Roman"/>
                <w:b/>
                <w:i/>
                <w:sz w:val="24"/>
                <w:szCs w:val="24"/>
              </w:rPr>
              <w:t>державної реєстрації актів цивільного стану:</w:t>
            </w:r>
          </w:p>
          <w:p w14:paraId="42383938" w14:textId="77777777" w:rsidR="00AE0CF5" w:rsidRDefault="00A07B87" w:rsidP="00A07B87">
            <w:pPr>
              <w:rPr>
                <w:rFonts w:ascii="Times New Roman" w:hAnsi="Times New Roman" w:cs="Times New Roman"/>
                <w:sz w:val="24"/>
                <w:szCs w:val="24"/>
                <w:shd w:val="clear" w:color="auto" w:fill="FFFFFF"/>
              </w:rPr>
            </w:pPr>
            <w:r w:rsidRPr="00A07B87">
              <w:rPr>
                <w:rFonts w:ascii="Times New Roman" w:hAnsi="Times New Roman" w:cs="Times New Roman"/>
                <w:sz w:val="24"/>
                <w:szCs w:val="24"/>
              </w:rPr>
              <w:t>1. Заява про державну реєстрацію народження</w:t>
            </w:r>
            <w:bookmarkStart w:id="4" w:name="n1146"/>
            <w:bookmarkEnd w:id="4"/>
            <w:r w:rsidRPr="00A07B87">
              <w:rPr>
                <w:rFonts w:ascii="Times New Roman" w:hAnsi="Times New Roman" w:cs="Times New Roman"/>
                <w:sz w:val="24"/>
                <w:szCs w:val="24"/>
              </w:rPr>
              <w:t>.</w:t>
            </w:r>
            <w:r w:rsidRPr="00A07B87">
              <w:rPr>
                <w:rFonts w:ascii="Times New Roman" w:hAnsi="Times New Roman" w:cs="Times New Roman"/>
                <w:sz w:val="24"/>
                <w:szCs w:val="24"/>
                <w:shd w:val="clear" w:color="auto" w:fill="FFFFFF"/>
                <w:lang w:val="ru-RU"/>
              </w:rPr>
              <w:t>2. П</w:t>
            </w:r>
            <w:proofErr w:type="spellStart"/>
            <w:r w:rsidRPr="00A07B87">
              <w:rPr>
                <w:rFonts w:ascii="Times New Roman" w:hAnsi="Times New Roman" w:cs="Times New Roman"/>
                <w:sz w:val="24"/>
                <w:szCs w:val="24"/>
                <w:shd w:val="clear" w:color="auto" w:fill="FFFFFF"/>
              </w:rPr>
              <w:t>аспорти</w:t>
            </w:r>
            <w:proofErr w:type="spellEnd"/>
            <w:r w:rsidRPr="00A07B87">
              <w:rPr>
                <w:rFonts w:ascii="Times New Roman" w:hAnsi="Times New Roman" w:cs="Times New Roman"/>
                <w:sz w:val="24"/>
                <w:szCs w:val="24"/>
                <w:shd w:val="clear" w:color="auto" w:fill="FFFFFF"/>
              </w:rPr>
              <w:t xml:space="preserve"> гр</w:t>
            </w:r>
            <w:r w:rsidRPr="00A07B87">
              <w:rPr>
                <w:rFonts w:ascii="Times New Roman" w:hAnsi="Times New Roman" w:cs="Times New Roman"/>
                <w:sz w:val="24"/>
                <w:szCs w:val="24"/>
              </w:rPr>
              <w:t xml:space="preserve">омадян України, паспортні документи іноземців або осіб без громадянства, </w:t>
            </w:r>
            <w:r w:rsidRPr="00A07B87">
              <w:rPr>
                <w:rFonts w:ascii="Times New Roman" w:hAnsi="Times New Roman" w:cs="Times New Roman"/>
                <w:sz w:val="24"/>
                <w:szCs w:val="24"/>
                <w:shd w:val="clear" w:color="auto" w:fill="FFFFFF"/>
              </w:rPr>
              <w:t>що посвідчують особи батьків</w:t>
            </w:r>
          </w:p>
          <w:p w14:paraId="40B29CD6" w14:textId="59B6506D"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shd w:val="clear" w:color="auto" w:fill="FFFFFF"/>
                <w:lang w:val="ru-RU"/>
              </w:rPr>
              <w:t>3. П</w:t>
            </w:r>
            <w:proofErr w:type="spellStart"/>
            <w:r w:rsidRPr="00A07B87">
              <w:rPr>
                <w:rFonts w:ascii="Times New Roman" w:hAnsi="Times New Roman" w:cs="Times New Roman"/>
                <w:sz w:val="24"/>
                <w:szCs w:val="24"/>
                <w:shd w:val="clear" w:color="auto" w:fill="FFFFFF"/>
              </w:rPr>
              <w:t>аспорт</w:t>
            </w:r>
            <w:proofErr w:type="spellEnd"/>
            <w:r w:rsidRPr="00A07B87">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306BFB93"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14:paraId="399EF27F" w14:textId="77777777" w:rsidR="00A07B87" w:rsidRPr="00A07B87" w:rsidRDefault="00A07B87" w:rsidP="00A07B87">
            <w:pPr>
              <w:rPr>
                <w:rFonts w:ascii="Times New Roman" w:hAnsi="Times New Roman" w:cs="Times New Roman"/>
                <w:sz w:val="24"/>
                <w:szCs w:val="24"/>
              </w:rPr>
            </w:pPr>
          </w:p>
          <w:p w14:paraId="21C9BF8A"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rPr>
              <w:lastRenderedPageBreak/>
              <w:t>5. Один з документів, що підтверджує факт народження:</w:t>
            </w:r>
          </w:p>
          <w:p w14:paraId="53C5DCF6" w14:textId="77777777" w:rsidR="00A07B87" w:rsidRPr="00A07B87" w:rsidRDefault="00A07B87" w:rsidP="00A07B87">
            <w:pPr>
              <w:ind w:firstLine="105"/>
              <w:rPr>
                <w:rFonts w:ascii="Times New Roman" w:hAnsi="Times New Roman" w:cs="Times New Roman"/>
                <w:sz w:val="24"/>
                <w:szCs w:val="24"/>
              </w:rPr>
            </w:pPr>
            <w:r w:rsidRPr="00A07B87">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A07B87">
              <w:rPr>
                <w:rFonts w:ascii="Times New Roman" w:hAnsi="Times New Roman" w:cs="Times New Roman"/>
                <w:sz w:val="24"/>
                <w:szCs w:val="24"/>
                <w:shd w:val="clear" w:color="auto" w:fill="FFFFFF"/>
              </w:rPr>
              <w:t>ч</w:t>
            </w:r>
            <w:r w:rsidRPr="00A07B87">
              <w:rPr>
                <w:rFonts w:ascii="Times New Roman" w:hAnsi="Times New Roman" w:cs="Times New Roman"/>
                <w:sz w:val="24"/>
                <w:szCs w:val="24"/>
              </w:rPr>
              <w:t xml:space="preserve">не свідоцтво про народження, </w:t>
            </w:r>
            <w:hyperlink r:id="rId6" w:tgtFrame="_blank" w:history="1">
              <w:r w:rsidRPr="00A07B87">
                <w:rPr>
                  <w:rStyle w:val="a6"/>
                  <w:rFonts w:ascii="Times New Roman" w:hAnsi="Times New Roman" w:cs="Times New Roman"/>
                  <w:sz w:val="24"/>
                  <w:szCs w:val="24"/>
                  <w:shd w:val="clear" w:color="auto" w:fill="FFFFFF"/>
                </w:rPr>
                <w:t xml:space="preserve">лікарське свідоцтво про </w:t>
              </w:r>
              <w:proofErr w:type="spellStart"/>
              <w:r w:rsidRPr="00A07B87">
                <w:rPr>
                  <w:rStyle w:val="a6"/>
                  <w:rFonts w:ascii="Times New Roman" w:hAnsi="Times New Roman" w:cs="Times New Roman"/>
                  <w:sz w:val="24"/>
                  <w:szCs w:val="24"/>
                  <w:shd w:val="clear" w:color="auto" w:fill="FFFFFF"/>
                </w:rPr>
                <w:t>перинатальну</w:t>
              </w:r>
              <w:proofErr w:type="spellEnd"/>
              <w:r w:rsidRPr="00A07B87">
                <w:rPr>
                  <w:rStyle w:val="a6"/>
                  <w:rFonts w:ascii="Times New Roman" w:hAnsi="Times New Roman" w:cs="Times New Roman"/>
                  <w:sz w:val="24"/>
                  <w:szCs w:val="24"/>
                  <w:shd w:val="clear" w:color="auto" w:fill="FFFFFF"/>
                </w:rPr>
                <w:t xml:space="preserve"> смерть</w:t>
              </w:r>
            </w:hyperlink>
            <w:r w:rsidRPr="00A07B87">
              <w:rPr>
                <w:rFonts w:ascii="Times New Roman" w:hAnsi="Times New Roman" w:cs="Times New Roman"/>
                <w:sz w:val="24"/>
                <w:szCs w:val="24"/>
              </w:rPr>
              <w:t>);</w:t>
            </w:r>
          </w:p>
          <w:p w14:paraId="68BA9C50" w14:textId="77777777" w:rsidR="00A07B87" w:rsidRPr="00A07B87" w:rsidRDefault="00A07B87" w:rsidP="00A07B87">
            <w:pPr>
              <w:ind w:firstLine="105"/>
              <w:rPr>
                <w:rFonts w:ascii="Times New Roman" w:hAnsi="Times New Roman" w:cs="Times New Roman"/>
                <w:sz w:val="24"/>
                <w:szCs w:val="24"/>
                <w:shd w:val="clear" w:color="auto" w:fill="FFFFFF"/>
              </w:rPr>
            </w:pPr>
            <w:r w:rsidRPr="00A07B87">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5A0B85D3" w14:textId="77777777" w:rsidR="00A07B87" w:rsidRPr="00A07B87" w:rsidRDefault="00A07B87" w:rsidP="00A07B87">
            <w:pPr>
              <w:ind w:firstLine="105"/>
              <w:rPr>
                <w:rFonts w:ascii="Times New Roman" w:hAnsi="Times New Roman" w:cs="Times New Roman"/>
                <w:i/>
                <w:sz w:val="24"/>
                <w:szCs w:val="24"/>
              </w:rPr>
            </w:pPr>
            <w:r w:rsidRPr="00A07B87">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0719C48D" w14:textId="77777777" w:rsidR="00A07B87" w:rsidRPr="00A07B87" w:rsidRDefault="00A07B87" w:rsidP="00A07B87">
            <w:pPr>
              <w:ind w:firstLine="105"/>
              <w:rPr>
                <w:rFonts w:ascii="Times New Roman" w:hAnsi="Times New Roman" w:cs="Times New Roman"/>
                <w:sz w:val="24"/>
                <w:szCs w:val="24"/>
              </w:rPr>
            </w:pPr>
            <w:r w:rsidRPr="00A07B87">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14:paraId="029600FC" w14:textId="77777777" w:rsidR="00A07B87" w:rsidRPr="00A07B87" w:rsidRDefault="00A07B87" w:rsidP="00A07B87">
            <w:pPr>
              <w:ind w:firstLine="285"/>
              <w:rPr>
                <w:rFonts w:ascii="Times New Roman" w:hAnsi="Times New Roman" w:cs="Times New Roman"/>
                <w:sz w:val="24"/>
                <w:szCs w:val="24"/>
              </w:rPr>
            </w:pPr>
            <w:r w:rsidRPr="00A07B87">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4FB07A05" w14:textId="77777777" w:rsidR="00A07B87" w:rsidRPr="00A07B87" w:rsidRDefault="00A07B87" w:rsidP="00A07B87">
            <w:pPr>
              <w:ind w:firstLine="285"/>
              <w:rPr>
                <w:rFonts w:ascii="Times New Roman" w:hAnsi="Times New Roman" w:cs="Times New Roman"/>
                <w:sz w:val="24"/>
                <w:szCs w:val="24"/>
              </w:rPr>
            </w:pPr>
            <w:r w:rsidRPr="00A07B87">
              <w:rPr>
                <w:rFonts w:ascii="Times New Roman" w:hAnsi="Times New Roman" w:cs="Times New Roman"/>
                <w:sz w:val="24"/>
                <w:szCs w:val="24"/>
              </w:rPr>
              <w:t>- рішення суду про встановлення факту народження.</w:t>
            </w:r>
          </w:p>
          <w:p w14:paraId="55BC1137" w14:textId="77777777" w:rsidR="00A07B87" w:rsidRPr="00A07B87" w:rsidRDefault="00A07B87" w:rsidP="00A07B87">
            <w:pPr>
              <w:ind w:firstLine="12"/>
              <w:rPr>
                <w:rFonts w:ascii="Times New Roman" w:hAnsi="Times New Roman" w:cs="Times New Roman"/>
                <w:sz w:val="24"/>
                <w:szCs w:val="24"/>
                <w:shd w:val="clear" w:color="auto" w:fill="FFFFFF"/>
              </w:rPr>
            </w:pPr>
            <w:r w:rsidRPr="00A07B87">
              <w:rPr>
                <w:rFonts w:ascii="Times New Roman" w:hAnsi="Times New Roman" w:cs="Times New Roman"/>
                <w:sz w:val="24"/>
                <w:szCs w:val="24"/>
              </w:rPr>
              <w:t xml:space="preserve">6. </w:t>
            </w:r>
            <w:r w:rsidRPr="00A07B87">
              <w:rPr>
                <w:rFonts w:ascii="Times New Roman" w:hAnsi="Times New Roman" w:cs="Times New Roman"/>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14:paraId="6A9B87CA" w14:textId="77777777" w:rsidR="00A07B87" w:rsidRPr="00A07B87" w:rsidRDefault="00A07B87" w:rsidP="00A07B87">
            <w:pPr>
              <w:pStyle w:val="rvps2"/>
              <w:shd w:val="clear" w:color="auto" w:fill="FFFFFF"/>
              <w:spacing w:after="150" w:afterAutospacing="0"/>
              <w:ind w:firstLine="12"/>
              <w:jc w:val="both"/>
            </w:pPr>
            <w:r w:rsidRPr="00A07B87">
              <w:rPr>
                <w:shd w:val="clear" w:color="auto" w:fill="FFFFFF"/>
              </w:rPr>
              <w:t xml:space="preserve">7. </w:t>
            </w:r>
            <w:r w:rsidRPr="00A07B87">
              <w:t xml:space="preserve">Заява матері та батька дитини про визнання батьківства, </w:t>
            </w:r>
            <w:r w:rsidRPr="00A07B87">
              <w:rPr>
                <w:shd w:val="clear" w:color="auto" w:fill="FFFFFF"/>
              </w:rPr>
              <w:t>справжність підпису на якій має бути нотаріально засвідченою, та документ, що підтверджує повноваження представника</w:t>
            </w:r>
            <w:r w:rsidRPr="00A07B87">
              <w:t xml:space="preserve"> (</w:t>
            </w:r>
            <w:r w:rsidRPr="00A07B87">
              <w:rPr>
                <w:shd w:val="clear" w:color="auto" w:fill="FFFFFF"/>
              </w:rPr>
              <w:t xml:space="preserve">засвідчені нотаріально), </w:t>
            </w:r>
            <w:r w:rsidRPr="00A07B87">
              <w:t>- у разі подання заяви про державну реєстрацію народження одним із батьків.</w:t>
            </w:r>
          </w:p>
          <w:p w14:paraId="6BB53010" w14:textId="77777777" w:rsidR="00A07B87" w:rsidRPr="00A07B87" w:rsidRDefault="00A07B87" w:rsidP="00A07B87">
            <w:pPr>
              <w:pStyle w:val="rvps2"/>
              <w:shd w:val="clear" w:color="auto" w:fill="FFFFFF"/>
              <w:spacing w:after="150" w:afterAutospacing="0"/>
              <w:ind w:firstLine="12"/>
              <w:jc w:val="both"/>
            </w:pPr>
            <w:bookmarkStart w:id="5" w:name="n95"/>
            <w:bookmarkStart w:id="6" w:name="n94"/>
            <w:bookmarkEnd w:id="5"/>
            <w:bookmarkEnd w:id="6"/>
            <w:r w:rsidRPr="00A07B87">
              <w:rPr>
                <w:rStyle w:val="rvts46"/>
                <w:iCs/>
                <w:shd w:val="clear" w:color="auto" w:fill="FFFFFF"/>
              </w:rPr>
              <w:t xml:space="preserve">8. </w:t>
            </w:r>
            <w:r w:rsidRPr="00A07B87">
              <w:t>Письмова згода одного з батьків про присвоєння дитині прізвища, якщо батьки мають різні прізвища,</w:t>
            </w:r>
            <w:r w:rsidRPr="00A07B87">
              <w:rPr>
                <w:shd w:val="clear" w:color="auto" w:fill="FFFFFF"/>
              </w:rPr>
              <w:t xml:space="preserve"> справжність підпису на якій має бути нотаріально </w:t>
            </w:r>
            <w:r w:rsidRPr="00A07B87">
              <w:rPr>
                <w:shd w:val="clear" w:color="auto" w:fill="FFFFFF"/>
              </w:rPr>
              <w:lastRenderedPageBreak/>
              <w:t xml:space="preserve">засвідченою, </w:t>
            </w:r>
            <w:r w:rsidRPr="00A07B87">
              <w:t xml:space="preserve"> – у разі подання заяви про державну реєстрацію народження одним із батьків.</w:t>
            </w:r>
          </w:p>
          <w:p w14:paraId="2101D44B" w14:textId="77777777" w:rsidR="00A07B87" w:rsidRPr="00A07B87" w:rsidRDefault="00A07B87" w:rsidP="00A07B87">
            <w:pPr>
              <w:ind w:firstLine="540"/>
              <w:rPr>
                <w:rFonts w:ascii="Times New Roman" w:hAnsi="Times New Roman" w:cs="Times New Roman"/>
                <w:sz w:val="24"/>
                <w:szCs w:val="24"/>
                <w:shd w:val="clear" w:color="auto" w:fill="FFFFFF"/>
              </w:rPr>
            </w:pPr>
            <w:r w:rsidRPr="00A07B87">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A07B87">
              <w:rPr>
                <w:rFonts w:ascii="Times New Roman" w:hAnsi="Times New Roman" w:cs="Times New Roman"/>
                <w:sz w:val="24"/>
                <w:szCs w:val="24"/>
                <w:shd w:val="clear" w:color="auto" w:fill="FFFFFF"/>
                <w:lang w:val="ru-RU"/>
              </w:rPr>
              <w:t xml:space="preserve"> </w:t>
            </w:r>
            <w:r w:rsidRPr="00A07B87">
              <w:rPr>
                <w:rFonts w:ascii="Times New Roman" w:hAnsi="Times New Roman" w:cs="Times New Roman"/>
                <w:sz w:val="24"/>
                <w:szCs w:val="24"/>
                <w:shd w:val="clear" w:color="auto" w:fill="FFFFFF"/>
              </w:rPr>
              <w:t>мову, засвідчені в установленому порядку;</w:t>
            </w:r>
          </w:p>
          <w:p w14:paraId="73EF0687" w14:textId="77777777" w:rsidR="00A07B87" w:rsidRPr="00A07B87" w:rsidRDefault="00A07B87" w:rsidP="00A07B87">
            <w:pPr>
              <w:rPr>
                <w:rFonts w:ascii="Times New Roman" w:hAnsi="Times New Roman" w:cs="Times New Roman"/>
                <w:bCs/>
                <w:sz w:val="24"/>
                <w:szCs w:val="24"/>
              </w:rPr>
            </w:pPr>
            <w:r w:rsidRPr="00A07B87">
              <w:rPr>
                <w:rFonts w:ascii="Times New Roman" w:hAnsi="Times New Roman" w:cs="Times New Roman"/>
                <w:bCs/>
                <w:sz w:val="24"/>
                <w:szCs w:val="24"/>
              </w:rPr>
              <w:t xml:space="preserve">2) </w:t>
            </w:r>
            <w:r w:rsidRPr="00A07B87">
              <w:rPr>
                <w:rFonts w:ascii="Times New Roman" w:hAnsi="Times New Roman" w:cs="Times New Roman"/>
                <w:b/>
                <w:bCs/>
                <w:i/>
                <w:sz w:val="24"/>
                <w:szCs w:val="24"/>
              </w:rPr>
              <w:t>до центру надання адміністративних послуг:</w:t>
            </w:r>
          </w:p>
          <w:p w14:paraId="33DA5504"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rPr>
              <w:t>1. Заява про державну реєстрацію народження.</w:t>
            </w:r>
          </w:p>
          <w:p w14:paraId="3EC4E3BB" w14:textId="77777777" w:rsidR="00A07B87" w:rsidRPr="00A07B87" w:rsidRDefault="00A07B87" w:rsidP="00A07B87">
            <w:pPr>
              <w:rPr>
                <w:rFonts w:ascii="Times New Roman" w:hAnsi="Times New Roman" w:cs="Times New Roman"/>
                <w:sz w:val="24"/>
                <w:szCs w:val="24"/>
                <w:shd w:val="clear" w:color="auto" w:fill="FFFFFF"/>
              </w:rPr>
            </w:pPr>
            <w:r w:rsidRPr="00A07B87">
              <w:rPr>
                <w:rFonts w:ascii="Times New Roman" w:hAnsi="Times New Roman" w:cs="Times New Roman"/>
                <w:sz w:val="24"/>
                <w:szCs w:val="24"/>
                <w:shd w:val="clear" w:color="auto" w:fill="FFFFFF"/>
                <w:lang w:val="ru-RU"/>
              </w:rPr>
              <w:t>2. П</w:t>
            </w:r>
            <w:proofErr w:type="spellStart"/>
            <w:r w:rsidRPr="00A07B87">
              <w:rPr>
                <w:rFonts w:ascii="Times New Roman" w:hAnsi="Times New Roman" w:cs="Times New Roman"/>
                <w:sz w:val="24"/>
                <w:szCs w:val="24"/>
                <w:shd w:val="clear" w:color="auto" w:fill="FFFFFF"/>
              </w:rPr>
              <w:t>аспорти</w:t>
            </w:r>
            <w:proofErr w:type="spellEnd"/>
            <w:r w:rsidRPr="00A07B87">
              <w:rPr>
                <w:rFonts w:ascii="Times New Roman" w:hAnsi="Times New Roman" w:cs="Times New Roman"/>
                <w:sz w:val="24"/>
                <w:szCs w:val="24"/>
                <w:shd w:val="clear" w:color="auto" w:fill="FFFFFF"/>
              </w:rPr>
              <w:t xml:space="preserve"> гр</w:t>
            </w:r>
            <w:r w:rsidRPr="00A07B87">
              <w:rPr>
                <w:rFonts w:ascii="Times New Roman" w:hAnsi="Times New Roman" w:cs="Times New Roman"/>
                <w:sz w:val="24"/>
                <w:szCs w:val="24"/>
              </w:rPr>
              <w:t xml:space="preserve">омадян України, паспортні документи іноземців або осіб без громадянства, </w:t>
            </w:r>
            <w:r w:rsidRPr="00A07B87">
              <w:rPr>
                <w:rFonts w:ascii="Times New Roman" w:hAnsi="Times New Roman" w:cs="Times New Roman"/>
                <w:sz w:val="24"/>
                <w:szCs w:val="24"/>
                <w:shd w:val="clear" w:color="auto" w:fill="FFFFFF"/>
              </w:rPr>
              <w:t>що посвідчують особи батьків</w:t>
            </w:r>
          </w:p>
          <w:p w14:paraId="0B05BEB5"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shd w:val="clear" w:color="auto" w:fill="FFFFFF"/>
                <w:lang w:val="ru-RU"/>
              </w:rPr>
              <w:t>3. П</w:t>
            </w:r>
            <w:proofErr w:type="spellStart"/>
            <w:r w:rsidRPr="00A07B87">
              <w:rPr>
                <w:rFonts w:ascii="Times New Roman" w:hAnsi="Times New Roman" w:cs="Times New Roman"/>
                <w:sz w:val="24"/>
                <w:szCs w:val="24"/>
                <w:shd w:val="clear" w:color="auto" w:fill="FFFFFF"/>
              </w:rPr>
              <w:t>аспорт</w:t>
            </w:r>
            <w:proofErr w:type="spellEnd"/>
            <w:r w:rsidRPr="00A07B87">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0BE9189B"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14:paraId="24306C8F"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rPr>
              <w:t>5. Один з документів, що підтверджує факт народження:</w:t>
            </w:r>
          </w:p>
          <w:p w14:paraId="70C15DDF" w14:textId="77777777" w:rsidR="00A07B87" w:rsidRPr="00A07B87" w:rsidRDefault="00A07B87" w:rsidP="00A07B87">
            <w:pPr>
              <w:ind w:firstLine="105"/>
              <w:rPr>
                <w:rFonts w:ascii="Times New Roman" w:hAnsi="Times New Roman" w:cs="Times New Roman"/>
                <w:sz w:val="24"/>
                <w:szCs w:val="24"/>
              </w:rPr>
            </w:pPr>
            <w:r w:rsidRPr="00A07B87">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A07B87">
              <w:rPr>
                <w:rFonts w:ascii="Times New Roman" w:hAnsi="Times New Roman" w:cs="Times New Roman"/>
                <w:sz w:val="24"/>
                <w:szCs w:val="24"/>
                <w:shd w:val="clear" w:color="auto" w:fill="FFFFFF"/>
              </w:rPr>
              <w:t>ч</w:t>
            </w:r>
            <w:r w:rsidRPr="00A07B87">
              <w:rPr>
                <w:rFonts w:ascii="Times New Roman" w:hAnsi="Times New Roman" w:cs="Times New Roman"/>
                <w:sz w:val="24"/>
                <w:szCs w:val="24"/>
              </w:rPr>
              <w:t xml:space="preserve">не свідоцтво про народження, </w:t>
            </w:r>
            <w:hyperlink r:id="rId7" w:tgtFrame="_blank" w:history="1">
              <w:r w:rsidRPr="00A07B87">
                <w:rPr>
                  <w:rStyle w:val="a6"/>
                  <w:rFonts w:ascii="Times New Roman" w:hAnsi="Times New Roman" w:cs="Times New Roman"/>
                  <w:sz w:val="24"/>
                  <w:szCs w:val="24"/>
                  <w:shd w:val="clear" w:color="auto" w:fill="FFFFFF"/>
                </w:rPr>
                <w:t xml:space="preserve">лікарське свідоцтво про </w:t>
              </w:r>
              <w:proofErr w:type="spellStart"/>
              <w:r w:rsidRPr="00A07B87">
                <w:rPr>
                  <w:rStyle w:val="a6"/>
                  <w:rFonts w:ascii="Times New Roman" w:hAnsi="Times New Roman" w:cs="Times New Roman"/>
                  <w:sz w:val="24"/>
                  <w:szCs w:val="24"/>
                  <w:shd w:val="clear" w:color="auto" w:fill="FFFFFF"/>
                </w:rPr>
                <w:t>перинатальну</w:t>
              </w:r>
              <w:proofErr w:type="spellEnd"/>
              <w:r w:rsidRPr="00A07B87">
                <w:rPr>
                  <w:rStyle w:val="a6"/>
                  <w:rFonts w:ascii="Times New Roman" w:hAnsi="Times New Roman" w:cs="Times New Roman"/>
                  <w:sz w:val="24"/>
                  <w:szCs w:val="24"/>
                  <w:shd w:val="clear" w:color="auto" w:fill="FFFFFF"/>
                </w:rPr>
                <w:t xml:space="preserve"> смерть</w:t>
              </w:r>
            </w:hyperlink>
            <w:r w:rsidRPr="00A07B87">
              <w:rPr>
                <w:rFonts w:ascii="Times New Roman" w:hAnsi="Times New Roman" w:cs="Times New Roman"/>
                <w:sz w:val="24"/>
                <w:szCs w:val="24"/>
              </w:rPr>
              <w:t>);</w:t>
            </w:r>
          </w:p>
          <w:p w14:paraId="453B2F7E" w14:textId="77777777" w:rsidR="00A07B87" w:rsidRPr="00A07B87" w:rsidRDefault="00A07B87" w:rsidP="00A07B87">
            <w:pPr>
              <w:ind w:firstLine="105"/>
              <w:rPr>
                <w:rFonts w:ascii="Times New Roman" w:hAnsi="Times New Roman" w:cs="Times New Roman"/>
                <w:sz w:val="24"/>
                <w:szCs w:val="24"/>
                <w:shd w:val="clear" w:color="auto" w:fill="FFFFFF"/>
                <w:lang w:val="ru-RU"/>
              </w:rPr>
            </w:pPr>
            <w:r w:rsidRPr="00A07B87">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0A99DBCE" w14:textId="77777777" w:rsidR="00A07B87" w:rsidRPr="00A07B87" w:rsidRDefault="00A07B87" w:rsidP="00A07B87">
            <w:pPr>
              <w:ind w:firstLine="105"/>
              <w:rPr>
                <w:rFonts w:ascii="Times New Roman" w:hAnsi="Times New Roman" w:cs="Times New Roman"/>
                <w:i/>
                <w:sz w:val="24"/>
                <w:szCs w:val="24"/>
              </w:rPr>
            </w:pPr>
            <w:r w:rsidRPr="00A07B87">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4B9217F2" w14:textId="77777777" w:rsidR="00A07B87" w:rsidRPr="00A07B87" w:rsidRDefault="00A07B87" w:rsidP="00A07B87">
            <w:pPr>
              <w:ind w:firstLine="105"/>
              <w:rPr>
                <w:rFonts w:ascii="Times New Roman" w:hAnsi="Times New Roman" w:cs="Times New Roman"/>
                <w:sz w:val="24"/>
                <w:szCs w:val="24"/>
              </w:rPr>
            </w:pPr>
            <w:r w:rsidRPr="00A07B87">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14:paraId="3EAD7BE7" w14:textId="77777777" w:rsidR="00A07B87" w:rsidRPr="00A07B87" w:rsidRDefault="00A07B87" w:rsidP="00A07B87">
            <w:pPr>
              <w:ind w:firstLine="285"/>
              <w:rPr>
                <w:rFonts w:ascii="Times New Roman" w:hAnsi="Times New Roman" w:cs="Times New Roman"/>
                <w:sz w:val="24"/>
                <w:szCs w:val="24"/>
              </w:rPr>
            </w:pPr>
            <w:r w:rsidRPr="00A07B87">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2077105B" w14:textId="77777777" w:rsidR="00A07B87" w:rsidRPr="00A07B87" w:rsidRDefault="00A07B87" w:rsidP="00A07B87">
            <w:pPr>
              <w:ind w:firstLine="285"/>
              <w:rPr>
                <w:rFonts w:ascii="Times New Roman" w:hAnsi="Times New Roman" w:cs="Times New Roman"/>
                <w:sz w:val="24"/>
                <w:szCs w:val="24"/>
              </w:rPr>
            </w:pPr>
            <w:r w:rsidRPr="00A07B87">
              <w:rPr>
                <w:rFonts w:ascii="Times New Roman" w:hAnsi="Times New Roman" w:cs="Times New Roman"/>
                <w:sz w:val="24"/>
                <w:szCs w:val="24"/>
              </w:rPr>
              <w:t>- рішення суду про встановлення факту народження.</w:t>
            </w:r>
          </w:p>
          <w:p w14:paraId="12BB38D2" w14:textId="77777777" w:rsidR="00A07B87" w:rsidRPr="00A07B87" w:rsidRDefault="00A07B87" w:rsidP="00A07B87">
            <w:pPr>
              <w:ind w:firstLine="12"/>
              <w:rPr>
                <w:rFonts w:ascii="Times New Roman" w:hAnsi="Times New Roman" w:cs="Times New Roman"/>
                <w:sz w:val="24"/>
                <w:szCs w:val="24"/>
              </w:rPr>
            </w:pPr>
          </w:p>
          <w:p w14:paraId="337F87E3" w14:textId="77777777" w:rsidR="00A07B87" w:rsidRPr="00A07B87" w:rsidRDefault="00A07B87" w:rsidP="00A07B87">
            <w:pPr>
              <w:ind w:firstLine="434"/>
              <w:rPr>
                <w:rFonts w:ascii="Times New Roman" w:hAnsi="Times New Roman" w:cs="Times New Roman"/>
                <w:sz w:val="24"/>
                <w:szCs w:val="24"/>
              </w:rPr>
            </w:pPr>
            <w:r w:rsidRPr="00A07B87">
              <w:rPr>
                <w:rFonts w:ascii="Times New Roman" w:hAnsi="Times New Roman" w:cs="Times New Roman"/>
                <w:sz w:val="24"/>
                <w:szCs w:val="24"/>
              </w:rPr>
              <w:lastRenderedPageBreak/>
              <w:t>документи, складені іноземною мовою, разом з їх перекладами на українську</w:t>
            </w:r>
            <w:r w:rsidRPr="00A07B87">
              <w:rPr>
                <w:rFonts w:ascii="Times New Roman" w:hAnsi="Times New Roman" w:cs="Times New Roman"/>
                <w:sz w:val="24"/>
                <w:szCs w:val="24"/>
                <w:lang w:val="ru-RU"/>
              </w:rPr>
              <w:t xml:space="preserve"> </w:t>
            </w:r>
            <w:r w:rsidRPr="00A07B87">
              <w:rPr>
                <w:rFonts w:ascii="Times New Roman" w:hAnsi="Times New Roman" w:cs="Times New Roman"/>
                <w:sz w:val="24"/>
                <w:szCs w:val="24"/>
              </w:rPr>
              <w:t>мову, засвідчені в установленому порядку;</w:t>
            </w:r>
          </w:p>
          <w:p w14:paraId="3D9775C0" w14:textId="77777777" w:rsidR="00A07B87" w:rsidRPr="00A07B87" w:rsidRDefault="00A07B87" w:rsidP="00A07B87">
            <w:pPr>
              <w:rPr>
                <w:rFonts w:ascii="Times New Roman" w:hAnsi="Times New Roman" w:cs="Times New Roman"/>
                <w:b/>
                <w:i/>
                <w:sz w:val="24"/>
                <w:szCs w:val="24"/>
              </w:rPr>
            </w:pPr>
            <w:r w:rsidRPr="00A07B87">
              <w:rPr>
                <w:rFonts w:ascii="Times New Roman" w:hAnsi="Times New Roman" w:cs="Times New Roman"/>
                <w:sz w:val="24"/>
                <w:szCs w:val="24"/>
              </w:rPr>
              <w:t xml:space="preserve">3) </w:t>
            </w:r>
            <w:r w:rsidRPr="00A07B87">
              <w:rPr>
                <w:rFonts w:ascii="Times New Roman" w:hAnsi="Times New Roman" w:cs="Times New Roman"/>
                <w:b/>
                <w:i/>
                <w:sz w:val="24"/>
                <w:szCs w:val="24"/>
              </w:rPr>
              <w:t>у закладі охорони здоров’я, у якому народилася дитина:</w:t>
            </w:r>
          </w:p>
          <w:p w14:paraId="768D2994"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rPr>
              <w:t>1. Заява про державну реєстрацію народження</w:t>
            </w:r>
          </w:p>
          <w:p w14:paraId="105D4177"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shd w:val="clear" w:color="auto" w:fill="FFFFFF"/>
              </w:rPr>
              <w:t>2. Паспорти гр</w:t>
            </w:r>
            <w:r w:rsidRPr="00A07B87">
              <w:rPr>
                <w:rFonts w:ascii="Times New Roman" w:hAnsi="Times New Roman" w:cs="Times New Roman"/>
                <w:sz w:val="24"/>
                <w:szCs w:val="24"/>
              </w:rPr>
              <w:t xml:space="preserve">омадян України, паспортні документи іноземців або осіб без громадянства, </w:t>
            </w:r>
            <w:r w:rsidRPr="00A07B87">
              <w:rPr>
                <w:rFonts w:ascii="Times New Roman" w:hAnsi="Times New Roman" w:cs="Times New Roman"/>
                <w:sz w:val="24"/>
                <w:szCs w:val="24"/>
                <w:shd w:val="clear" w:color="auto" w:fill="FFFFFF"/>
              </w:rPr>
              <w:t>що посвідчують особи батьків</w:t>
            </w:r>
            <w:r w:rsidRPr="00A07B87">
              <w:rPr>
                <w:rFonts w:ascii="Times New Roman" w:hAnsi="Times New Roman" w:cs="Times New Roman"/>
                <w:sz w:val="24"/>
                <w:szCs w:val="24"/>
              </w:rPr>
              <w:t xml:space="preserve"> (суб’єктів звернення)</w:t>
            </w:r>
          </w:p>
          <w:p w14:paraId="2FFA730A"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shd w:val="clear" w:color="auto" w:fill="FFFFFF"/>
              </w:rPr>
              <w:t>3. Документ про шлюб батьків у разі реєстрації шлюбу компетентним органом іноземної держави</w:t>
            </w:r>
          </w:p>
          <w:p w14:paraId="6B84A843" w14:textId="77777777" w:rsidR="00A07B87" w:rsidRPr="00A07B87" w:rsidRDefault="00A07B87" w:rsidP="00A07B87">
            <w:pPr>
              <w:rPr>
                <w:rFonts w:ascii="Times New Roman" w:hAnsi="Times New Roman" w:cs="Times New Roman"/>
                <w:sz w:val="24"/>
                <w:szCs w:val="24"/>
              </w:rPr>
            </w:pPr>
            <w:r w:rsidRPr="00A07B87">
              <w:rPr>
                <w:rFonts w:ascii="Times New Roman" w:hAnsi="Times New Roman" w:cs="Times New Roman"/>
                <w:sz w:val="24"/>
                <w:szCs w:val="24"/>
              </w:rPr>
              <w:t>4. Один з документів, що підтверджує факт народження:</w:t>
            </w:r>
          </w:p>
          <w:p w14:paraId="5B380760" w14:textId="77777777" w:rsidR="00A07B87" w:rsidRPr="00A07B87" w:rsidRDefault="00A07B87" w:rsidP="00A07B87">
            <w:pPr>
              <w:ind w:firstLine="105"/>
              <w:rPr>
                <w:rFonts w:ascii="Times New Roman" w:hAnsi="Times New Roman" w:cs="Times New Roman"/>
                <w:sz w:val="24"/>
                <w:szCs w:val="24"/>
              </w:rPr>
            </w:pPr>
            <w:r w:rsidRPr="00A07B87">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A07B87">
              <w:rPr>
                <w:rFonts w:ascii="Times New Roman" w:hAnsi="Times New Roman" w:cs="Times New Roman"/>
                <w:sz w:val="24"/>
                <w:szCs w:val="24"/>
                <w:shd w:val="clear" w:color="auto" w:fill="FFFFFF"/>
              </w:rPr>
              <w:t>ч</w:t>
            </w:r>
            <w:r w:rsidRPr="00A07B87">
              <w:rPr>
                <w:rFonts w:ascii="Times New Roman" w:hAnsi="Times New Roman" w:cs="Times New Roman"/>
                <w:sz w:val="24"/>
                <w:szCs w:val="24"/>
              </w:rPr>
              <w:t xml:space="preserve">не свідоцтво про народження, </w:t>
            </w:r>
            <w:hyperlink r:id="rId8" w:tgtFrame="_blank" w:history="1">
              <w:r w:rsidRPr="00A07B87">
                <w:rPr>
                  <w:rStyle w:val="a6"/>
                  <w:rFonts w:ascii="Times New Roman" w:hAnsi="Times New Roman" w:cs="Times New Roman"/>
                  <w:sz w:val="24"/>
                  <w:szCs w:val="24"/>
                  <w:shd w:val="clear" w:color="auto" w:fill="FFFFFF"/>
                </w:rPr>
                <w:t xml:space="preserve">лікарське свідоцтво про </w:t>
              </w:r>
              <w:proofErr w:type="spellStart"/>
              <w:r w:rsidRPr="00A07B87">
                <w:rPr>
                  <w:rStyle w:val="a6"/>
                  <w:rFonts w:ascii="Times New Roman" w:hAnsi="Times New Roman" w:cs="Times New Roman"/>
                  <w:sz w:val="24"/>
                  <w:szCs w:val="24"/>
                  <w:shd w:val="clear" w:color="auto" w:fill="FFFFFF"/>
                </w:rPr>
                <w:t>перинатальну</w:t>
              </w:r>
              <w:proofErr w:type="spellEnd"/>
              <w:r w:rsidRPr="00A07B87">
                <w:rPr>
                  <w:rStyle w:val="a6"/>
                  <w:rFonts w:ascii="Times New Roman" w:hAnsi="Times New Roman" w:cs="Times New Roman"/>
                  <w:sz w:val="24"/>
                  <w:szCs w:val="24"/>
                  <w:shd w:val="clear" w:color="auto" w:fill="FFFFFF"/>
                </w:rPr>
                <w:t xml:space="preserve"> смерть</w:t>
              </w:r>
            </w:hyperlink>
            <w:r w:rsidRPr="00A07B87">
              <w:rPr>
                <w:rFonts w:ascii="Times New Roman" w:hAnsi="Times New Roman" w:cs="Times New Roman"/>
                <w:sz w:val="24"/>
                <w:szCs w:val="24"/>
              </w:rPr>
              <w:t>);</w:t>
            </w:r>
          </w:p>
          <w:p w14:paraId="0F7FE397" w14:textId="77777777" w:rsidR="00A07B87" w:rsidRPr="00A07B87" w:rsidRDefault="00A07B87" w:rsidP="00A07B87">
            <w:pPr>
              <w:ind w:firstLine="105"/>
              <w:rPr>
                <w:rFonts w:ascii="Times New Roman" w:hAnsi="Times New Roman" w:cs="Times New Roman"/>
                <w:sz w:val="24"/>
                <w:szCs w:val="24"/>
                <w:lang w:val="ru-RU"/>
              </w:rPr>
            </w:pPr>
            <w:r w:rsidRPr="00A07B87">
              <w:rPr>
                <w:rFonts w:ascii="Times New Roman" w:hAnsi="Times New Roman" w:cs="Times New Roman"/>
                <w:sz w:val="24"/>
                <w:szCs w:val="24"/>
                <w:shd w:val="clear" w:color="auto" w:fill="FFFFFF"/>
              </w:rPr>
              <w:t>- медичний висновок про народження,</w:t>
            </w:r>
            <w:r w:rsidRPr="00A07B87">
              <w:rPr>
                <w:rFonts w:ascii="Times New Roman" w:hAnsi="Times New Roman" w:cs="Times New Roman"/>
                <w:sz w:val="24"/>
                <w:szCs w:val="24"/>
              </w:rPr>
              <w:t xml:space="preserve"> сформований в Реєстрі медичних висновків електронної системи охорони здоров’я;</w:t>
            </w:r>
          </w:p>
          <w:p w14:paraId="2A7555E3" w14:textId="77777777" w:rsidR="00A07B87" w:rsidRPr="00A07B87" w:rsidRDefault="00A07B87" w:rsidP="00A07B87">
            <w:pPr>
              <w:ind w:firstLine="540"/>
              <w:rPr>
                <w:rFonts w:ascii="Times New Roman" w:hAnsi="Times New Roman" w:cs="Times New Roman"/>
                <w:sz w:val="24"/>
                <w:szCs w:val="24"/>
                <w:shd w:val="clear" w:color="auto" w:fill="FFFFFF"/>
              </w:rPr>
            </w:pPr>
            <w:r w:rsidRPr="00A07B87">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A07B87">
              <w:rPr>
                <w:rFonts w:ascii="Times New Roman" w:hAnsi="Times New Roman" w:cs="Times New Roman"/>
                <w:sz w:val="24"/>
                <w:szCs w:val="24"/>
                <w:shd w:val="clear" w:color="auto" w:fill="FFFFFF"/>
                <w:lang w:val="ru-RU"/>
              </w:rPr>
              <w:t xml:space="preserve"> </w:t>
            </w:r>
            <w:r w:rsidRPr="00A07B87">
              <w:rPr>
                <w:rFonts w:ascii="Times New Roman" w:hAnsi="Times New Roman" w:cs="Times New Roman"/>
                <w:sz w:val="24"/>
                <w:szCs w:val="24"/>
                <w:shd w:val="clear" w:color="auto" w:fill="FFFFFF"/>
              </w:rPr>
              <w:t>мову, засвідчені в установленому порядку.</w:t>
            </w:r>
          </w:p>
          <w:p w14:paraId="726CA59A" w14:textId="77777777" w:rsidR="00A07B87" w:rsidRPr="00A07B87" w:rsidRDefault="00A07B87" w:rsidP="00A07B87">
            <w:pPr>
              <w:ind w:firstLine="8"/>
              <w:rPr>
                <w:rFonts w:ascii="Times New Roman" w:hAnsi="Times New Roman" w:cs="Times New Roman"/>
                <w:sz w:val="24"/>
                <w:szCs w:val="24"/>
              </w:rPr>
            </w:pPr>
          </w:p>
        </w:tc>
      </w:tr>
      <w:tr w:rsidR="00A07B87" w:rsidRPr="00A07B87" w14:paraId="1C298D89" w14:textId="77777777" w:rsidTr="0036451E">
        <w:tc>
          <w:tcPr>
            <w:tcW w:w="0" w:type="auto"/>
            <w:tcBorders>
              <w:top w:val="outset" w:sz="6" w:space="0" w:color="000000"/>
              <w:left w:val="outset" w:sz="6" w:space="0" w:color="000000"/>
              <w:bottom w:val="outset" w:sz="6" w:space="0" w:color="000000"/>
              <w:right w:val="outset" w:sz="6" w:space="0" w:color="000000"/>
            </w:tcBorders>
          </w:tcPr>
          <w:p w14:paraId="774D76B1"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lastRenderedPageBreak/>
              <w:t>9</w:t>
            </w:r>
          </w:p>
        </w:tc>
        <w:tc>
          <w:tcPr>
            <w:tcW w:w="0" w:type="auto"/>
            <w:tcBorders>
              <w:top w:val="outset" w:sz="6" w:space="0" w:color="000000"/>
              <w:left w:val="outset" w:sz="6" w:space="0" w:color="000000"/>
              <w:bottom w:val="outset" w:sz="6" w:space="0" w:color="000000"/>
              <w:right w:val="outset" w:sz="6" w:space="0" w:color="000000"/>
            </w:tcBorders>
          </w:tcPr>
          <w:p w14:paraId="71CF5271"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99AB9DA" w14:textId="77777777" w:rsidR="00A07B87" w:rsidRPr="00A07B87" w:rsidRDefault="00A07B87" w:rsidP="00A07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rFonts w:ascii="Times New Roman" w:hAnsi="Times New Roman" w:cs="Times New Roman"/>
                <w:sz w:val="24"/>
                <w:szCs w:val="24"/>
                <w:lang w:eastAsia="uk-UA"/>
              </w:rPr>
            </w:pPr>
            <w:r w:rsidRPr="00A07B87">
              <w:rPr>
                <w:rFonts w:ascii="Times New Roman" w:hAnsi="Times New Roman" w:cs="Times New Roman"/>
                <w:sz w:val="24"/>
                <w:szCs w:val="24"/>
                <w:lang w:eastAsia="uk-UA"/>
              </w:rPr>
              <w:t>1. У паперовій формі документи подаються заявником особисто.</w:t>
            </w:r>
          </w:p>
          <w:p w14:paraId="39CA2CE8" w14:textId="01F7E819" w:rsidR="00A07B87" w:rsidRPr="00A07B87" w:rsidRDefault="00A07B87" w:rsidP="00AE0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rFonts w:ascii="Times New Roman" w:hAnsi="Times New Roman" w:cs="Times New Roman"/>
                <w:sz w:val="24"/>
                <w:szCs w:val="24"/>
                <w:lang w:eastAsia="uk-UA"/>
              </w:rPr>
            </w:pPr>
            <w:r w:rsidRPr="00A07B87">
              <w:rPr>
                <w:rFonts w:ascii="Times New Roman" w:hAnsi="Times New Roman" w:cs="Times New Roman"/>
                <w:sz w:val="24"/>
                <w:szCs w:val="24"/>
                <w:lang w:eastAsia="uk-UA"/>
              </w:rPr>
              <w:t xml:space="preserve">2. В електронній формі документи подаються за допомогою програмного забезпечення Єдиного державного </w:t>
            </w:r>
            <w:proofErr w:type="spellStart"/>
            <w:r w:rsidRPr="00A07B87">
              <w:rPr>
                <w:rFonts w:ascii="Times New Roman" w:hAnsi="Times New Roman" w:cs="Times New Roman"/>
                <w:sz w:val="24"/>
                <w:szCs w:val="24"/>
                <w:lang w:eastAsia="uk-UA"/>
              </w:rPr>
              <w:t>вебпорталу</w:t>
            </w:r>
            <w:proofErr w:type="spellEnd"/>
            <w:r w:rsidRPr="00A07B87">
              <w:rPr>
                <w:rFonts w:ascii="Times New Roman" w:hAnsi="Times New Roman" w:cs="Times New Roman"/>
                <w:sz w:val="24"/>
                <w:szCs w:val="24"/>
                <w:lang w:eastAsia="uk-UA"/>
              </w:rPr>
              <w:t xml:space="preserve"> електронних послуг батьками</w:t>
            </w:r>
            <w:r w:rsidRPr="00A07B87">
              <w:rPr>
                <w:rFonts w:ascii="Times New Roman" w:hAnsi="Times New Roman" w:cs="Times New Roman"/>
                <w:color w:val="FF0000"/>
                <w:sz w:val="24"/>
                <w:szCs w:val="24"/>
                <w:lang w:eastAsia="uk-UA"/>
              </w:rPr>
              <w:t xml:space="preserve"> </w:t>
            </w:r>
            <w:r w:rsidRPr="00A07B87">
              <w:rPr>
                <w:rFonts w:ascii="Times New Roman" w:hAnsi="Times New Roman" w:cs="Times New Roman"/>
                <w:sz w:val="24"/>
                <w:szCs w:val="24"/>
                <w:lang w:eastAsia="uk-UA"/>
              </w:rPr>
              <w:t>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A07B87">
              <w:rPr>
                <w:rFonts w:ascii="Times New Roman" w:hAnsi="Times New Roman" w:cs="Times New Roman"/>
                <w:sz w:val="24"/>
                <w:szCs w:val="24"/>
                <w:lang w:eastAsia="uk-UA"/>
              </w:rPr>
              <w:t>Bank</w:t>
            </w:r>
            <w:proofErr w:type="spellEnd"/>
            <w:r w:rsidRPr="00A07B87">
              <w:rPr>
                <w:rFonts w:ascii="Times New Roman" w:hAnsi="Times New Roman" w:cs="Times New Roman"/>
                <w:sz w:val="24"/>
                <w:szCs w:val="24"/>
                <w:lang w:eastAsia="uk-UA"/>
              </w:rPr>
              <w:t xml:space="preserve"> ID» чи засобу ідентифікації особи, який дає можливість однозначно ідентифікувати заявника.</w:t>
            </w:r>
          </w:p>
        </w:tc>
      </w:tr>
      <w:tr w:rsidR="00A07B87" w:rsidRPr="00A07B87" w14:paraId="3D20507B" w14:textId="77777777" w:rsidTr="0036451E">
        <w:tc>
          <w:tcPr>
            <w:tcW w:w="0" w:type="auto"/>
            <w:tcBorders>
              <w:top w:val="outset" w:sz="6" w:space="0" w:color="000000"/>
              <w:left w:val="outset" w:sz="6" w:space="0" w:color="000000"/>
              <w:bottom w:val="outset" w:sz="6" w:space="0" w:color="000000"/>
              <w:right w:val="outset" w:sz="6" w:space="0" w:color="000000"/>
            </w:tcBorders>
          </w:tcPr>
          <w:p w14:paraId="01277EAA"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10</w:t>
            </w:r>
          </w:p>
        </w:tc>
        <w:tc>
          <w:tcPr>
            <w:tcW w:w="0" w:type="auto"/>
            <w:tcBorders>
              <w:top w:val="outset" w:sz="6" w:space="0" w:color="000000"/>
              <w:left w:val="outset" w:sz="6" w:space="0" w:color="000000"/>
              <w:bottom w:val="outset" w:sz="6" w:space="0" w:color="000000"/>
              <w:right w:val="outset" w:sz="6" w:space="0" w:color="000000"/>
            </w:tcBorders>
          </w:tcPr>
          <w:p w14:paraId="6332F495"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Платність (безоплатність)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4DDD425" w14:textId="77777777" w:rsidR="00A07B87" w:rsidRPr="00A07B87" w:rsidRDefault="00A07B87" w:rsidP="00A07B87">
            <w:pPr>
              <w:ind w:firstLine="217"/>
              <w:rPr>
                <w:rFonts w:ascii="Times New Roman" w:hAnsi="Times New Roman" w:cs="Times New Roman"/>
                <w:sz w:val="24"/>
                <w:szCs w:val="24"/>
                <w:lang w:eastAsia="uk-UA"/>
              </w:rPr>
            </w:pPr>
            <w:r w:rsidRPr="00A07B87">
              <w:rPr>
                <w:rFonts w:ascii="Times New Roman" w:hAnsi="Times New Roman" w:cs="Times New Roman"/>
                <w:sz w:val="24"/>
                <w:szCs w:val="24"/>
                <w:lang w:eastAsia="uk-UA"/>
              </w:rPr>
              <w:t>Безоплатно</w:t>
            </w:r>
          </w:p>
        </w:tc>
      </w:tr>
      <w:tr w:rsidR="00A07B87" w:rsidRPr="00A07B87" w14:paraId="0D2FC358" w14:textId="77777777" w:rsidTr="0036451E">
        <w:tc>
          <w:tcPr>
            <w:tcW w:w="0" w:type="auto"/>
            <w:tcBorders>
              <w:top w:val="outset" w:sz="6" w:space="0" w:color="000000"/>
              <w:left w:val="outset" w:sz="6" w:space="0" w:color="000000"/>
              <w:bottom w:val="outset" w:sz="6" w:space="0" w:color="000000"/>
              <w:right w:val="outset" w:sz="6" w:space="0" w:color="000000"/>
            </w:tcBorders>
          </w:tcPr>
          <w:p w14:paraId="1BBC4BA3" w14:textId="77777777" w:rsidR="00A07B87" w:rsidRPr="00A07B87" w:rsidRDefault="00A07B87" w:rsidP="00A07B87">
            <w:pPr>
              <w:jc w:val="center"/>
              <w:rPr>
                <w:rFonts w:ascii="Times New Roman" w:hAnsi="Times New Roman" w:cs="Times New Roman"/>
                <w:sz w:val="24"/>
                <w:szCs w:val="24"/>
                <w:lang w:eastAsia="uk-UA"/>
              </w:rPr>
            </w:pPr>
            <w:r w:rsidRPr="00A07B87">
              <w:rPr>
                <w:rFonts w:ascii="Times New Roman" w:hAnsi="Times New Roman" w:cs="Times New Roman"/>
                <w:sz w:val="24"/>
                <w:szCs w:val="24"/>
                <w:lang w:eastAsia="uk-UA"/>
              </w:rPr>
              <w:t>11</w:t>
            </w:r>
          </w:p>
        </w:tc>
        <w:tc>
          <w:tcPr>
            <w:tcW w:w="0" w:type="auto"/>
            <w:tcBorders>
              <w:top w:val="outset" w:sz="6" w:space="0" w:color="000000"/>
              <w:left w:val="outset" w:sz="6" w:space="0" w:color="000000"/>
              <w:bottom w:val="outset" w:sz="6" w:space="0" w:color="000000"/>
              <w:right w:val="outset" w:sz="6" w:space="0" w:color="000000"/>
            </w:tcBorders>
          </w:tcPr>
          <w:p w14:paraId="21AE7499"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Строк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CBBD6E4" w14:textId="77777777" w:rsidR="00A07B87" w:rsidRPr="00A07B87" w:rsidRDefault="00A07B87" w:rsidP="00A07B87">
            <w:pPr>
              <w:shd w:val="clear" w:color="auto" w:fill="FFFFFF"/>
              <w:spacing w:after="150"/>
              <w:ind w:firstLine="450"/>
              <w:rPr>
                <w:rFonts w:ascii="Times New Roman" w:hAnsi="Times New Roman" w:cs="Times New Roman"/>
                <w:color w:val="000000"/>
                <w:sz w:val="24"/>
                <w:szCs w:val="24"/>
              </w:rPr>
            </w:pPr>
            <w:r w:rsidRPr="00A07B87">
              <w:rPr>
                <w:rFonts w:ascii="Times New Roman" w:hAnsi="Times New Roman" w:cs="Times New Roman"/>
                <w:color w:val="000000"/>
                <w:sz w:val="24"/>
                <w:szCs w:val="24"/>
              </w:rPr>
              <w:t xml:space="preserve">Державна реєстрація народження дитини проводиться в день звернення заявника, а в разі подання заяви в електронній формі або через центр надання адміністративних послуг - у день її </w:t>
            </w:r>
            <w:r w:rsidRPr="00A07B87">
              <w:rPr>
                <w:rFonts w:ascii="Times New Roman" w:hAnsi="Times New Roman" w:cs="Times New Roman"/>
                <w:sz w:val="24"/>
                <w:szCs w:val="24"/>
              </w:rPr>
              <w:t>надходження до відділу державної реєстрації актів цивільного стану</w:t>
            </w:r>
            <w:r w:rsidRPr="00A07B87">
              <w:rPr>
                <w:rFonts w:ascii="Times New Roman" w:hAnsi="Times New Roman" w:cs="Times New Roman"/>
                <w:color w:val="000000"/>
                <w:sz w:val="24"/>
                <w:szCs w:val="24"/>
              </w:rPr>
              <w:t xml:space="preserve"> або не пізніше наступного </w:t>
            </w:r>
            <w:r w:rsidRPr="00A07B87">
              <w:rPr>
                <w:rFonts w:ascii="Times New Roman" w:hAnsi="Times New Roman" w:cs="Times New Roman"/>
                <w:color w:val="000000"/>
                <w:sz w:val="24"/>
                <w:szCs w:val="24"/>
              </w:rPr>
              <w:lastRenderedPageBreak/>
              <w:t>робочого дня у разі отримання такої заяви поза робочим часом відділу державної реєстрації актів цивільного стану.</w:t>
            </w:r>
          </w:p>
        </w:tc>
      </w:tr>
      <w:tr w:rsidR="00A07B87" w:rsidRPr="00A07B87" w14:paraId="04D81C7C" w14:textId="77777777" w:rsidTr="0036451E">
        <w:tc>
          <w:tcPr>
            <w:tcW w:w="0" w:type="auto"/>
            <w:tcBorders>
              <w:top w:val="outset" w:sz="6" w:space="0" w:color="000000"/>
              <w:left w:val="outset" w:sz="6" w:space="0" w:color="000000"/>
              <w:bottom w:val="outset" w:sz="6" w:space="0" w:color="000000"/>
              <w:right w:val="outset" w:sz="6" w:space="0" w:color="000000"/>
            </w:tcBorders>
          </w:tcPr>
          <w:p w14:paraId="7C65CAA0"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lastRenderedPageBreak/>
              <w:t>12</w:t>
            </w:r>
          </w:p>
        </w:tc>
        <w:tc>
          <w:tcPr>
            <w:tcW w:w="0" w:type="auto"/>
            <w:tcBorders>
              <w:top w:val="outset" w:sz="6" w:space="0" w:color="000000"/>
              <w:left w:val="outset" w:sz="6" w:space="0" w:color="000000"/>
              <w:bottom w:val="outset" w:sz="6" w:space="0" w:color="000000"/>
              <w:right w:val="outset" w:sz="6" w:space="0" w:color="000000"/>
            </w:tcBorders>
          </w:tcPr>
          <w:p w14:paraId="681B5D26"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Перелік підстав для відмови у державній реєстрації</w:t>
            </w:r>
          </w:p>
        </w:tc>
        <w:tc>
          <w:tcPr>
            <w:tcW w:w="0" w:type="auto"/>
            <w:tcBorders>
              <w:top w:val="outset" w:sz="6" w:space="0" w:color="000000"/>
              <w:left w:val="outset" w:sz="6" w:space="0" w:color="000000"/>
              <w:bottom w:val="outset" w:sz="6" w:space="0" w:color="000000"/>
              <w:right w:val="outset" w:sz="6" w:space="0" w:color="000000"/>
            </w:tcBorders>
          </w:tcPr>
          <w:p w14:paraId="7CD172E9" w14:textId="77777777" w:rsidR="00A07B87" w:rsidRPr="00A07B87" w:rsidRDefault="00A07B87" w:rsidP="00A07B87">
            <w:pPr>
              <w:tabs>
                <w:tab w:val="left" w:pos="1565"/>
              </w:tabs>
              <w:ind w:firstLine="217"/>
              <w:rPr>
                <w:rFonts w:ascii="Times New Roman" w:hAnsi="Times New Roman" w:cs="Times New Roman"/>
                <w:sz w:val="24"/>
                <w:szCs w:val="24"/>
                <w:lang w:eastAsia="uk-UA"/>
              </w:rPr>
            </w:pPr>
            <w:r w:rsidRPr="00A07B87">
              <w:rPr>
                <w:rFonts w:ascii="Times New Roman" w:hAnsi="Times New Roman" w:cs="Times New Roman"/>
                <w:sz w:val="24"/>
                <w:szCs w:val="24"/>
                <w:lang w:eastAsia="uk-UA"/>
              </w:rPr>
              <w:t>1.Державна реєстрація суперечить вимогам законодавства України.</w:t>
            </w:r>
          </w:p>
          <w:p w14:paraId="0A325B5F" w14:textId="77777777" w:rsidR="00A07B87" w:rsidRPr="00A07B87" w:rsidRDefault="00A07B87" w:rsidP="00A07B87">
            <w:pPr>
              <w:tabs>
                <w:tab w:val="left" w:pos="1565"/>
              </w:tabs>
              <w:ind w:firstLine="217"/>
              <w:rPr>
                <w:rFonts w:ascii="Times New Roman" w:hAnsi="Times New Roman" w:cs="Times New Roman"/>
                <w:sz w:val="24"/>
                <w:szCs w:val="24"/>
                <w:lang w:eastAsia="uk-UA"/>
              </w:rPr>
            </w:pPr>
            <w:r w:rsidRPr="00A07B87">
              <w:rPr>
                <w:rFonts w:ascii="Times New Roman" w:hAnsi="Times New Roman" w:cs="Times New Roman"/>
                <w:sz w:val="24"/>
                <w:szCs w:val="24"/>
                <w:lang w:eastAsia="uk-UA"/>
              </w:rPr>
              <w:t>2.Державна реєстрація повинна проводитися в іншому органі державної реєстрації актів цивільного стану.</w:t>
            </w:r>
          </w:p>
          <w:p w14:paraId="48E7EF67" w14:textId="77777777" w:rsidR="00A07B87" w:rsidRPr="00A07B87" w:rsidRDefault="00A07B87" w:rsidP="00A07B87">
            <w:pPr>
              <w:tabs>
                <w:tab w:val="left" w:pos="1565"/>
              </w:tabs>
              <w:ind w:firstLine="217"/>
              <w:rPr>
                <w:rFonts w:ascii="Times New Roman" w:hAnsi="Times New Roman" w:cs="Times New Roman"/>
                <w:sz w:val="24"/>
                <w:szCs w:val="24"/>
                <w:lang w:eastAsia="uk-UA"/>
              </w:rPr>
            </w:pPr>
            <w:r w:rsidRPr="00A07B87">
              <w:rPr>
                <w:rFonts w:ascii="Times New Roman" w:hAnsi="Times New Roman" w:cs="Times New Roman"/>
                <w:sz w:val="24"/>
                <w:szCs w:val="24"/>
                <w:lang w:eastAsia="uk-UA"/>
              </w:rPr>
              <w:t>3.З проханням про державну реєстрацію звернулася недієздатна особа або особа, яка не має необхідних для цього повноважень</w:t>
            </w:r>
          </w:p>
        </w:tc>
      </w:tr>
      <w:tr w:rsidR="00A07B87" w:rsidRPr="00A07B87" w14:paraId="65A10688" w14:textId="77777777" w:rsidTr="0036451E">
        <w:tc>
          <w:tcPr>
            <w:tcW w:w="0" w:type="auto"/>
            <w:tcBorders>
              <w:top w:val="outset" w:sz="6" w:space="0" w:color="000000"/>
              <w:left w:val="outset" w:sz="6" w:space="0" w:color="000000"/>
              <w:bottom w:val="outset" w:sz="6" w:space="0" w:color="000000"/>
              <w:right w:val="outset" w:sz="6" w:space="0" w:color="000000"/>
            </w:tcBorders>
          </w:tcPr>
          <w:p w14:paraId="71C98142"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13</w:t>
            </w:r>
          </w:p>
        </w:tc>
        <w:tc>
          <w:tcPr>
            <w:tcW w:w="0" w:type="auto"/>
            <w:tcBorders>
              <w:top w:val="outset" w:sz="6" w:space="0" w:color="000000"/>
              <w:left w:val="outset" w:sz="6" w:space="0" w:color="000000"/>
              <w:bottom w:val="outset" w:sz="6" w:space="0" w:color="000000"/>
              <w:right w:val="outset" w:sz="6" w:space="0" w:color="000000"/>
            </w:tcBorders>
          </w:tcPr>
          <w:p w14:paraId="5A70B45D"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Результат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0C44980" w14:textId="77777777" w:rsidR="00A07B87" w:rsidRPr="00A07B87" w:rsidRDefault="00A07B87" w:rsidP="00A07B87">
            <w:pPr>
              <w:tabs>
                <w:tab w:val="left" w:pos="358"/>
                <w:tab w:val="left" w:pos="449"/>
              </w:tabs>
              <w:ind w:firstLine="151"/>
              <w:rPr>
                <w:rFonts w:ascii="Times New Roman" w:hAnsi="Times New Roman" w:cs="Times New Roman"/>
                <w:sz w:val="24"/>
                <w:szCs w:val="24"/>
              </w:rPr>
            </w:pPr>
            <w:bookmarkStart w:id="7" w:name="o638"/>
            <w:bookmarkEnd w:id="7"/>
            <w:r w:rsidRPr="00A07B87">
              <w:rPr>
                <w:rFonts w:ascii="Times New Roman" w:hAnsi="Times New Roman" w:cs="Times New Roman"/>
                <w:sz w:val="24"/>
                <w:szCs w:val="24"/>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14:paraId="754474AF" w14:textId="77777777" w:rsidR="00A07B87" w:rsidRPr="00A07B87" w:rsidRDefault="00A07B87" w:rsidP="00A07B87">
            <w:pPr>
              <w:tabs>
                <w:tab w:val="left" w:pos="358"/>
                <w:tab w:val="left" w:pos="449"/>
              </w:tabs>
              <w:ind w:firstLine="151"/>
              <w:rPr>
                <w:rFonts w:ascii="Times New Roman" w:hAnsi="Times New Roman" w:cs="Times New Roman"/>
                <w:sz w:val="24"/>
                <w:szCs w:val="24"/>
              </w:rPr>
            </w:pPr>
            <w:r w:rsidRPr="00A07B87">
              <w:rPr>
                <w:rFonts w:ascii="Times New Roman" w:hAnsi="Times New Roman" w:cs="Times New Roman"/>
                <w:sz w:val="24"/>
                <w:szCs w:val="24"/>
              </w:rPr>
              <w:t>а) свідоцтва про народження дитини;</w:t>
            </w:r>
          </w:p>
          <w:p w14:paraId="5E3D5ED3" w14:textId="77777777" w:rsidR="00A07B87" w:rsidRPr="00A07B87" w:rsidRDefault="00A07B87" w:rsidP="00A07B87">
            <w:pPr>
              <w:tabs>
                <w:tab w:val="left" w:pos="358"/>
                <w:tab w:val="left" w:pos="449"/>
              </w:tabs>
              <w:ind w:firstLine="151"/>
              <w:rPr>
                <w:rFonts w:ascii="Times New Roman" w:hAnsi="Times New Roman" w:cs="Times New Roman"/>
                <w:sz w:val="24"/>
                <w:szCs w:val="24"/>
              </w:rPr>
            </w:pPr>
            <w:r w:rsidRPr="00A07B87">
              <w:rPr>
                <w:rFonts w:ascii="Times New Roman" w:hAnsi="Times New Roman" w:cs="Times New Roman"/>
                <w:sz w:val="24"/>
                <w:szCs w:val="24"/>
              </w:rPr>
              <w:t xml:space="preserve">витягу з Державного реєстру актів цивільного стану громадян (довідки) про державну реєстрацію народження із зазначенням відомостей про батька відповідно до </w:t>
            </w:r>
            <w:hyperlink r:id="rId9" w:anchor="n642" w:tgtFrame="_blank" w:history="1">
              <w:r w:rsidRPr="00A07B87">
                <w:rPr>
                  <w:rFonts w:ascii="Times New Roman" w:hAnsi="Times New Roman" w:cs="Times New Roman"/>
                  <w:sz w:val="24"/>
                  <w:szCs w:val="24"/>
                </w:rPr>
                <w:t>частини першої статті 135 Сімейного кодексу України</w:t>
              </w:r>
            </w:hyperlink>
            <w:r w:rsidRPr="00A07B87">
              <w:rPr>
                <w:rFonts w:ascii="Times New Roman" w:hAnsi="Times New Roman" w:cs="Times New Roman"/>
                <w:sz w:val="24"/>
                <w:szCs w:val="24"/>
              </w:rPr>
              <w:t>;</w:t>
            </w:r>
          </w:p>
          <w:p w14:paraId="736BAB3A" w14:textId="77777777" w:rsidR="00A07B87" w:rsidRPr="00A07B87" w:rsidRDefault="00A07B87" w:rsidP="00A07B87">
            <w:pPr>
              <w:tabs>
                <w:tab w:val="left" w:pos="358"/>
                <w:tab w:val="left" w:pos="449"/>
              </w:tabs>
              <w:ind w:firstLine="151"/>
              <w:rPr>
                <w:rFonts w:ascii="Times New Roman" w:hAnsi="Times New Roman" w:cs="Times New Roman"/>
                <w:sz w:val="24"/>
                <w:szCs w:val="24"/>
              </w:rPr>
            </w:pPr>
            <w:r w:rsidRPr="00A07B87">
              <w:rPr>
                <w:rFonts w:ascii="Times New Roman" w:hAnsi="Times New Roman" w:cs="Times New Roman"/>
                <w:sz w:val="24"/>
                <w:szCs w:val="24"/>
              </w:rPr>
              <w:t xml:space="preserve">б) витягу з Державного реєстру актів цивільного стану громадян про державну реєстрацію народження відповідно до </w:t>
            </w:r>
            <w:hyperlink r:id="rId10" w:anchor="n609" w:tgtFrame="_blank" w:history="1">
              <w:r w:rsidRPr="00A07B87">
                <w:rPr>
                  <w:rFonts w:ascii="Times New Roman" w:hAnsi="Times New Roman" w:cs="Times New Roman"/>
                  <w:sz w:val="24"/>
                  <w:szCs w:val="24"/>
                </w:rPr>
                <w:t>статей 126</w:t>
              </w:r>
            </w:hyperlink>
            <w:r w:rsidRPr="00A07B87">
              <w:rPr>
                <w:rFonts w:ascii="Times New Roman" w:hAnsi="Times New Roman" w:cs="Times New Roman"/>
                <w:sz w:val="24"/>
                <w:szCs w:val="24"/>
              </w:rPr>
              <w:t xml:space="preserve">, </w:t>
            </w:r>
            <w:hyperlink r:id="rId11" w:anchor="n636" w:tgtFrame="_blank" w:history="1">
              <w:r w:rsidRPr="00A07B87">
                <w:rPr>
                  <w:rFonts w:ascii="Times New Roman" w:hAnsi="Times New Roman" w:cs="Times New Roman"/>
                  <w:sz w:val="24"/>
                  <w:szCs w:val="24"/>
                </w:rPr>
                <w:t>133</w:t>
              </w:r>
            </w:hyperlink>
            <w:r w:rsidRPr="00A07B87">
              <w:rPr>
                <w:rFonts w:ascii="Times New Roman" w:hAnsi="Times New Roman" w:cs="Times New Roman"/>
                <w:sz w:val="24"/>
                <w:szCs w:val="24"/>
              </w:rPr>
              <w:t xml:space="preserve">, </w:t>
            </w:r>
            <w:hyperlink r:id="rId12" w:anchor="n641" w:tgtFrame="_blank" w:history="1">
              <w:r w:rsidRPr="00A07B87">
                <w:rPr>
                  <w:rFonts w:ascii="Times New Roman" w:hAnsi="Times New Roman" w:cs="Times New Roman"/>
                  <w:sz w:val="24"/>
                  <w:szCs w:val="24"/>
                </w:rPr>
                <w:t>135 Сімейного кодексу України</w:t>
              </w:r>
            </w:hyperlink>
            <w:r w:rsidRPr="00A07B87">
              <w:rPr>
                <w:rFonts w:ascii="Times New Roman" w:hAnsi="Times New Roman" w:cs="Times New Roman"/>
                <w:sz w:val="24"/>
                <w:szCs w:val="24"/>
              </w:rPr>
              <w:t xml:space="preserve"> із зазначенням факту </w:t>
            </w:r>
            <w:proofErr w:type="spellStart"/>
            <w:r w:rsidRPr="00A07B87">
              <w:rPr>
                <w:rFonts w:ascii="Times New Roman" w:hAnsi="Times New Roman" w:cs="Times New Roman"/>
                <w:sz w:val="24"/>
                <w:szCs w:val="24"/>
              </w:rPr>
              <w:t>мертвонародження</w:t>
            </w:r>
            <w:proofErr w:type="spellEnd"/>
            <w:r w:rsidRPr="00A07B87">
              <w:rPr>
                <w:rFonts w:ascii="Times New Roman" w:hAnsi="Times New Roman" w:cs="Times New Roman"/>
                <w:sz w:val="24"/>
                <w:szCs w:val="24"/>
              </w:rPr>
              <w:t xml:space="preserve"> або смерті на першому тижні життя.</w:t>
            </w:r>
          </w:p>
          <w:p w14:paraId="5A1B5537" w14:textId="1E8FB6E3" w:rsidR="00A07B87" w:rsidRPr="00A07B87" w:rsidRDefault="00A07B87" w:rsidP="00AE0CF5">
            <w:pPr>
              <w:tabs>
                <w:tab w:val="left" w:pos="358"/>
                <w:tab w:val="left" w:pos="449"/>
              </w:tabs>
              <w:ind w:firstLine="151"/>
              <w:rPr>
                <w:rFonts w:ascii="Times New Roman" w:hAnsi="Times New Roman" w:cs="Times New Roman"/>
                <w:sz w:val="24"/>
                <w:szCs w:val="24"/>
                <w:lang w:eastAsia="uk-UA"/>
              </w:rPr>
            </w:pPr>
            <w:r w:rsidRPr="00A07B87">
              <w:rPr>
                <w:rFonts w:ascii="Times New Roman" w:hAnsi="Times New Roman" w:cs="Times New Roman"/>
                <w:sz w:val="24"/>
                <w:szCs w:val="24"/>
                <w:lang w:eastAsia="uk-UA"/>
              </w:rPr>
              <w:t>2. Письмова відмова в проведенні державної реєстрації народження</w:t>
            </w:r>
          </w:p>
        </w:tc>
      </w:tr>
      <w:tr w:rsidR="00A07B87" w:rsidRPr="00A07B87" w14:paraId="03A2B594" w14:textId="77777777" w:rsidTr="0036451E">
        <w:tc>
          <w:tcPr>
            <w:tcW w:w="0" w:type="auto"/>
            <w:tcBorders>
              <w:top w:val="outset" w:sz="6" w:space="0" w:color="000000"/>
              <w:left w:val="outset" w:sz="6" w:space="0" w:color="000000"/>
              <w:bottom w:val="outset" w:sz="6" w:space="0" w:color="000000"/>
              <w:right w:val="outset" w:sz="6" w:space="0" w:color="000000"/>
            </w:tcBorders>
          </w:tcPr>
          <w:p w14:paraId="6D846A4B"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14</w:t>
            </w:r>
          </w:p>
        </w:tc>
        <w:tc>
          <w:tcPr>
            <w:tcW w:w="0" w:type="auto"/>
            <w:tcBorders>
              <w:top w:val="outset" w:sz="6" w:space="0" w:color="000000"/>
              <w:left w:val="outset" w:sz="6" w:space="0" w:color="000000"/>
              <w:bottom w:val="outset" w:sz="6" w:space="0" w:color="000000"/>
              <w:right w:val="outset" w:sz="6" w:space="0" w:color="000000"/>
            </w:tcBorders>
          </w:tcPr>
          <w:p w14:paraId="0BEEA5C0" w14:textId="77777777" w:rsidR="00A07B87" w:rsidRPr="00A07B87" w:rsidRDefault="00A07B87" w:rsidP="00A07B87">
            <w:pPr>
              <w:rPr>
                <w:rFonts w:ascii="Times New Roman" w:hAnsi="Times New Roman" w:cs="Times New Roman"/>
                <w:sz w:val="24"/>
                <w:szCs w:val="24"/>
                <w:lang w:eastAsia="uk-UA"/>
              </w:rPr>
            </w:pPr>
            <w:r w:rsidRPr="00A07B87">
              <w:rPr>
                <w:rFonts w:ascii="Times New Roman" w:hAnsi="Times New Roman" w:cs="Times New Roman"/>
                <w:sz w:val="24"/>
                <w:szCs w:val="24"/>
                <w:lang w:eastAsia="uk-UA"/>
              </w:rPr>
              <w:t>Можливі способи отримання відповіді (результату)</w:t>
            </w:r>
          </w:p>
        </w:tc>
        <w:tc>
          <w:tcPr>
            <w:tcW w:w="0" w:type="auto"/>
            <w:tcBorders>
              <w:top w:val="outset" w:sz="6" w:space="0" w:color="000000"/>
              <w:left w:val="outset" w:sz="6" w:space="0" w:color="000000"/>
              <w:bottom w:val="outset" w:sz="6" w:space="0" w:color="000000"/>
              <w:right w:val="outset" w:sz="6" w:space="0" w:color="000000"/>
            </w:tcBorders>
          </w:tcPr>
          <w:p w14:paraId="5D597CCE" w14:textId="77777777" w:rsidR="00A07B87" w:rsidRPr="00A07B87" w:rsidRDefault="00A07B87" w:rsidP="00A07B87">
            <w:pPr>
              <w:pStyle w:val="ab"/>
              <w:tabs>
                <w:tab w:val="left" w:pos="358"/>
              </w:tabs>
              <w:ind w:left="0" w:firstLine="217"/>
              <w:rPr>
                <w:sz w:val="24"/>
                <w:szCs w:val="24"/>
                <w:lang w:eastAsia="uk-UA"/>
              </w:rPr>
            </w:pPr>
            <w:r w:rsidRPr="00A07B87">
              <w:rPr>
                <w:sz w:val="24"/>
                <w:szCs w:val="24"/>
                <w:lang w:eastAsia="uk-UA"/>
              </w:rPr>
              <w:t>Результат надання адміністративної послуги отримується:</w:t>
            </w:r>
          </w:p>
          <w:p w14:paraId="4D15E4AB" w14:textId="77777777" w:rsidR="00A07B87" w:rsidRPr="00A07B87" w:rsidRDefault="00A07B87" w:rsidP="00A07B87">
            <w:pPr>
              <w:shd w:val="clear" w:color="auto" w:fill="FFFFFF"/>
              <w:spacing w:after="150"/>
              <w:rPr>
                <w:rFonts w:ascii="Times New Roman" w:hAnsi="Times New Roman" w:cs="Times New Roman"/>
                <w:sz w:val="24"/>
                <w:szCs w:val="24"/>
                <w:lang w:eastAsia="uk-UA"/>
              </w:rPr>
            </w:pPr>
            <w:r w:rsidRPr="00A07B87">
              <w:rPr>
                <w:rFonts w:ascii="Times New Roman" w:hAnsi="Times New Roman" w:cs="Times New Roman"/>
                <w:sz w:val="24"/>
                <w:szCs w:val="24"/>
                <w:lang w:eastAsia="uk-UA"/>
              </w:rPr>
              <w:t>1) безпосередньо в органі державної реєстрації актів цивільного стану, що провів державну реєстрацію народження;</w:t>
            </w:r>
          </w:p>
          <w:p w14:paraId="5BF25B4C" w14:textId="77777777" w:rsidR="00A07B87" w:rsidRPr="00A07B87" w:rsidRDefault="00A07B87" w:rsidP="00A07B87">
            <w:pPr>
              <w:shd w:val="clear" w:color="auto" w:fill="FFFFFF"/>
              <w:spacing w:after="150"/>
              <w:rPr>
                <w:rFonts w:ascii="Times New Roman" w:hAnsi="Times New Roman" w:cs="Times New Roman"/>
                <w:sz w:val="24"/>
                <w:szCs w:val="24"/>
                <w:lang w:eastAsia="uk-UA"/>
              </w:rPr>
            </w:pPr>
            <w:r w:rsidRPr="00A07B87">
              <w:rPr>
                <w:rFonts w:ascii="Times New Roman" w:hAnsi="Times New Roman" w:cs="Times New Roman"/>
                <w:color w:val="000000"/>
                <w:sz w:val="24"/>
                <w:szCs w:val="24"/>
              </w:rPr>
              <w:t>2) у закладі охорони здоров’я за місцем подання заяви;</w:t>
            </w:r>
          </w:p>
          <w:p w14:paraId="7BA55104" w14:textId="77777777" w:rsidR="00A07B87" w:rsidRPr="00A07B87" w:rsidRDefault="00A07B87" w:rsidP="00A07B87">
            <w:pPr>
              <w:shd w:val="clear" w:color="auto" w:fill="FFFFFF"/>
              <w:spacing w:after="150"/>
              <w:rPr>
                <w:rFonts w:ascii="Times New Roman" w:hAnsi="Times New Roman" w:cs="Times New Roman"/>
                <w:color w:val="000000"/>
                <w:sz w:val="24"/>
                <w:szCs w:val="24"/>
              </w:rPr>
            </w:pPr>
            <w:r w:rsidRPr="00A07B87">
              <w:rPr>
                <w:rFonts w:ascii="Times New Roman" w:hAnsi="Times New Roman" w:cs="Times New Roman"/>
                <w:color w:val="000000"/>
                <w:sz w:val="24"/>
                <w:szCs w:val="24"/>
              </w:rPr>
              <w:t>3)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14:paraId="10220190" w14:textId="77777777" w:rsidR="00A07B87" w:rsidRPr="00A07B87" w:rsidRDefault="00A07B87" w:rsidP="00A07B87">
            <w:pPr>
              <w:shd w:val="clear" w:color="auto" w:fill="FFFFFF"/>
              <w:spacing w:after="150"/>
              <w:rPr>
                <w:rFonts w:ascii="Times New Roman" w:hAnsi="Times New Roman" w:cs="Times New Roman"/>
                <w:i/>
                <w:color w:val="000000"/>
                <w:sz w:val="24"/>
                <w:szCs w:val="24"/>
              </w:rPr>
            </w:pPr>
            <w:r w:rsidRPr="00A07B87">
              <w:rPr>
                <w:rFonts w:ascii="Times New Roman" w:hAnsi="Times New Roman" w:cs="Times New Roman"/>
                <w:sz w:val="24"/>
                <w:szCs w:val="24"/>
              </w:rPr>
              <w:t xml:space="preserve">4) </w:t>
            </w:r>
            <w:proofErr w:type="spellStart"/>
            <w:r w:rsidRPr="00A07B87">
              <w:rPr>
                <w:rFonts w:ascii="Times New Roman" w:hAnsi="Times New Roman" w:cs="Times New Roman"/>
                <w:sz w:val="24"/>
                <w:szCs w:val="24"/>
                <w:lang w:val="ru-RU"/>
              </w:rPr>
              <w:t>поштовим</w:t>
            </w:r>
            <w:proofErr w:type="spellEnd"/>
            <w:r w:rsidRPr="00A07B87">
              <w:rPr>
                <w:rFonts w:ascii="Times New Roman" w:hAnsi="Times New Roman" w:cs="Times New Roman"/>
                <w:sz w:val="24"/>
                <w:szCs w:val="24"/>
                <w:lang w:val="ru-RU"/>
              </w:rPr>
              <w:t xml:space="preserve"> </w:t>
            </w:r>
            <w:proofErr w:type="spellStart"/>
            <w:r w:rsidRPr="00A07B87">
              <w:rPr>
                <w:rFonts w:ascii="Times New Roman" w:hAnsi="Times New Roman" w:cs="Times New Roman"/>
                <w:sz w:val="24"/>
                <w:szCs w:val="24"/>
                <w:lang w:val="ru-RU"/>
              </w:rPr>
              <w:t>відправленням</w:t>
            </w:r>
            <w:proofErr w:type="spellEnd"/>
            <w:r w:rsidRPr="00A07B87">
              <w:rPr>
                <w:rFonts w:ascii="Times New Roman" w:hAnsi="Times New Roman" w:cs="Times New Roman"/>
                <w:sz w:val="24"/>
                <w:szCs w:val="24"/>
                <w:lang w:val="ru-RU"/>
              </w:rPr>
              <w:t xml:space="preserve"> </w:t>
            </w:r>
            <w:r w:rsidRPr="00A07B87">
              <w:rPr>
                <w:rFonts w:ascii="Times New Roman" w:hAnsi="Times New Roman" w:cs="Times New Roman"/>
                <w:color w:val="000000"/>
                <w:sz w:val="24"/>
                <w:szCs w:val="24"/>
              </w:rPr>
              <w:t>за рахунок отримувача на поштову адресу за зареєстрованим місцем проживання матері або батька</w:t>
            </w:r>
            <w:bookmarkStart w:id="8" w:name="n1121"/>
            <w:bookmarkStart w:id="9" w:name="n1122"/>
            <w:bookmarkEnd w:id="8"/>
            <w:bookmarkEnd w:id="9"/>
            <w:r w:rsidRPr="00A07B87">
              <w:rPr>
                <w:rFonts w:ascii="Times New Roman" w:hAnsi="Times New Roman" w:cs="Times New Roman"/>
                <w:color w:val="000000"/>
                <w:sz w:val="24"/>
                <w:szCs w:val="24"/>
              </w:rPr>
              <w:t xml:space="preserve"> (у разі надання комплексної послуги «</w:t>
            </w:r>
            <w:proofErr w:type="spellStart"/>
            <w:r w:rsidRPr="00A07B87">
              <w:rPr>
                <w:rFonts w:ascii="Times New Roman" w:hAnsi="Times New Roman" w:cs="Times New Roman"/>
                <w:color w:val="000000"/>
                <w:sz w:val="24"/>
                <w:szCs w:val="24"/>
              </w:rPr>
              <w:t>єМалятко</w:t>
            </w:r>
            <w:proofErr w:type="spellEnd"/>
            <w:r w:rsidRPr="00A07B87">
              <w:rPr>
                <w:rFonts w:ascii="Times New Roman" w:hAnsi="Times New Roman" w:cs="Times New Roman"/>
                <w:color w:val="000000"/>
                <w:sz w:val="24"/>
                <w:szCs w:val="24"/>
              </w:rPr>
              <w:t xml:space="preserve">») </w:t>
            </w:r>
          </w:p>
        </w:tc>
      </w:tr>
    </w:tbl>
    <w:p w14:paraId="265C70F8" w14:textId="77777777" w:rsidR="00A07B87" w:rsidRPr="00A07B87" w:rsidRDefault="00A07B87" w:rsidP="00A07B87">
      <w:pPr>
        <w:rPr>
          <w:rFonts w:ascii="Times New Roman" w:hAnsi="Times New Roman" w:cs="Times New Roman"/>
          <w:sz w:val="24"/>
          <w:szCs w:val="24"/>
        </w:rPr>
      </w:pPr>
    </w:p>
    <w:sectPr w:rsidR="00A07B87" w:rsidRPr="00A07B87" w:rsidSect="00F315B7">
      <w:pgSz w:w="11906" w:h="16838"/>
      <w:pgMar w:top="284"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2"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55ED3E18"/>
    <w:multiLevelType w:val="hybridMultilevel"/>
    <w:tmpl w:val="0096D804"/>
    <w:lvl w:ilvl="0" w:tplc="C450E1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1055275851">
    <w:abstractNumId w:val="2"/>
  </w:num>
  <w:num w:numId="2" w16cid:durableId="595329523">
    <w:abstractNumId w:val="1"/>
  </w:num>
  <w:num w:numId="3" w16cid:durableId="915356726">
    <w:abstractNumId w:val="4"/>
  </w:num>
  <w:num w:numId="4" w16cid:durableId="1807552882">
    <w:abstractNumId w:val="0"/>
  </w:num>
  <w:num w:numId="5" w16cid:durableId="1477527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5123F"/>
    <w:rsid w:val="000A3325"/>
    <w:rsid w:val="001917A5"/>
    <w:rsid w:val="001F0C50"/>
    <w:rsid w:val="002164BE"/>
    <w:rsid w:val="002252E1"/>
    <w:rsid w:val="00266864"/>
    <w:rsid w:val="00297578"/>
    <w:rsid w:val="002C3A01"/>
    <w:rsid w:val="002F15B8"/>
    <w:rsid w:val="00310AF2"/>
    <w:rsid w:val="0035388E"/>
    <w:rsid w:val="00373130"/>
    <w:rsid w:val="003B5D6D"/>
    <w:rsid w:val="00413231"/>
    <w:rsid w:val="00440FD8"/>
    <w:rsid w:val="0044149A"/>
    <w:rsid w:val="00474F43"/>
    <w:rsid w:val="00475872"/>
    <w:rsid w:val="0049550A"/>
    <w:rsid w:val="004F0C35"/>
    <w:rsid w:val="00530468"/>
    <w:rsid w:val="005441DD"/>
    <w:rsid w:val="005706CC"/>
    <w:rsid w:val="00574BD9"/>
    <w:rsid w:val="00575703"/>
    <w:rsid w:val="00594925"/>
    <w:rsid w:val="005E02CD"/>
    <w:rsid w:val="005E5ACF"/>
    <w:rsid w:val="00641AE1"/>
    <w:rsid w:val="00657F5B"/>
    <w:rsid w:val="0069667B"/>
    <w:rsid w:val="006B7E0F"/>
    <w:rsid w:val="00723474"/>
    <w:rsid w:val="00756D8D"/>
    <w:rsid w:val="00793560"/>
    <w:rsid w:val="00803B9C"/>
    <w:rsid w:val="00810186"/>
    <w:rsid w:val="008417B4"/>
    <w:rsid w:val="00871BFD"/>
    <w:rsid w:val="008960B6"/>
    <w:rsid w:val="008E4109"/>
    <w:rsid w:val="009A047F"/>
    <w:rsid w:val="009C76AD"/>
    <w:rsid w:val="009E7816"/>
    <w:rsid w:val="00A07B87"/>
    <w:rsid w:val="00AE0CF5"/>
    <w:rsid w:val="00B24085"/>
    <w:rsid w:val="00B544CB"/>
    <w:rsid w:val="00B6300D"/>
    <w:rsid w:val="00B6436B"/>
    <w:rsid w:val="00B65F9E"/>
    <w:rsid w:val="00BB638D"/>
    <w:rsid w:val="00BE403D"/>
    <w:rsid w:val="00C14074"/>
    <w:rsid w:val="00C45474"/>
    <w:rsid w:val="00C71779"/>
    <w:rsid w:val="00C7754D"/>
    <w:rsid w:val="00CA13B2"/>
    <w:rsid w:val="00CD2B3B"/>
    <w:rsid w:val="00CD5E0D"/>
    <w:rsid w:val="00D2751B"/>
    <w:rsid w:val="00D34EDC"/>
    <w:rsid w:val="00D90ACD"/>
    <w:rsid w:val="00E14178"/>
    <w:rsid w:val="00E15144"/>
    <w:rsid w:val="00E21913"/>
    <w:rsid w:val="00E75BC5"/>
    <w:rsid w:val="00EA3FBD"/>
    <w:rsid w:val="00EB3966"/>
    <w:rsid w:val="00ED14A1"/>
    <w:rsid w:val="00ED431A"/>
    <w:rsid w:val="00F0421B"/>
    <w:rsid w:val="00F15440"/>
    <w:rsid w:val="00F217EB"/>
    <w:rsid w:val="00F315B7"/>
    <w:rsid w:val="00F40338"/>
    <w:rsid w:val="00F5127F"/>
    <w:rsid w:val="00F56DB8"/>
    <w:rsid w:val="00F61523"/>
    <w:rsid w:val="00F736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next w:val="a"/>
    <w:link w:val="50"/>
    <w:uiPriority w:val="9"/>
    <w:semiHidden/>
    <w:unhideWhenUsed/>
    <w:qFormat/>
    <w:rsid w:val="00F56D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uiPriority w:val="99"/>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
    <w:name w:val="Табл12"/>
    <w:basedOn w:val="a"/>
    <w:link w:val="120"/>
    <w:qFormat/>
    <w:rsid w:val="0044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rPr>
  </w:style>
  <w:style w:type="character" w:customStyle="1" w:styleId="120">
    <w:name w:val="Табл12 Знак"/>
    <w:basedOn w:val="a0"/>
    <w:link w:val="12"/>
    <w:locked/>
    <w:rsid w:val="0044149A"/>
    <w:rPr>
      <w:rFonts w:ascii="Times New Roman" w:eastAsia="Times New Roman" w:hAnsi="Times New Roman" w:cs="Times New Roman"/>
      <w:sz w:val="24"/>
      <w:szCs w:val="24"/>
      <w:shd w:val="clear" w:color="auto" w:fill="FFFFFF"/>
    </w:rPr>
  </w:style>
  <w:style w:type="paragraph" w:customStyle="1" w:styleId="Default">
    <w:name w:val="Default"/>
    <w:rsid w:val="00B544C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rvts9">
    <w:name w:val="rvts9"/>
    <w:basedOn w:val="a0"/>
    <w:rsid w:val="00B544CB"/>
  </w:style>
  <w:style w:type="paragraph" w:customStyle="1" w:styleId="rvps12">
    <w:name w:val="rvps12"/>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uiPriority w:val="20"/>
    <w:qFormat/>
    <w:rsid w:val="00CD2B3B"/>
    <w:rPr>
      <w:i/>
      <w:iCs/>
    </w:rPr>
  </w:style>
  <w:style w:type="paragraph" w:styleId="HTML">
    <w:name w:val="HTML Preformatted"/>
    <w:aliases w:val="Знак,Знак Знак Знак Знак Знак Знак Знак1 Знак Знак Знак Знак"/>
    <w:basedOn w:val="a"/>
    <w:link w:val="HTML0"/>
    <w:uiPriority w:val="99"/>
    <w:rsid w:val="00BE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E403D"/>
    <w:rPr>
      <w:rFonts w:ascii="Courier New" w:eastAsia="Times New Roman" w:hAnsi="Courier New" w:cs="Times New Roman"/>
      <w:sz w:val="24"/>
      <w:szCs w:val="24"/>
      <w:lang w:val="ru-RU" w:eastAsia="ru-RU"/>
    </w:rPr>
  </w:style>
  <w:style w:type="character" w:styleId="aa">
    <w:name w:val="Unresolved Mention"/>
    <w:basedOn w:val="a0"/>
    <w:uiPriority w:val="99"/>
    <w:semiHidden/>
    <w:unhideWhenUsed/>
    <w:rsid w:val="00F56DB8"/>
    <w:rPr>
      <w:color w:val="605E5C"/>
      <w:shd w:val="clear" w:color="auto" w:fill="E1DFDD"/>
    </w:rPr>
  </w:style>
  <w:style w:type="character" w:customStyle="1" w:styleId="50">
    <w:name w:val="Заголовок 5 Знак"/>
    <w:basedOn w:val="a0"/>
    <w:link w:val="5"/>
    <w:uiPriority w:val="9"/>
    <w:semiHidden/>
    <w:rsid w:val="00F56DB8"/>
    <w:rPr>
      <w:rFonts w:asciiTheme="majorHAnsi" w:eastAsiaTheme="majorEastAsia" w:hAnsiTheme="majorHAnsi" w:cstheme="majorBidi"/>
      <w:color w:val="2E74B5" w:themeColor="accent1" w:themeShade="BF"/>
    </w:rPr>
  </w:style>
  <w:style w:type="paragraph" w:styleId="ab">
    <w:name w:val="List Paragraph"/>
    <w:basedOn w:val="a"/>
    <w:uiPriority w:val="99"/>
    <w:qFormat/>
    <w:rsid w:val="00A07B87"/>
    <w:pPr>
      <w:spacing w:after="0" w:line="240" w:lineRule="auto"/>
      <w:ind w:left="720"/>
      <w:contextualSpacing/>
      <w:jc w:val="both"/>
    </w:pPr>
    <w:rPr>
      <w:rFonts w:ascii="Times New Roman" w:eastAsia="Times New Roman" w:hAnsi="Times New Roman" w:cs="Times New Roman"/>
      <w:sz w:val="28"/>
      <w:szCs w:val="28"/>
    </w:rPr>
  </w:style>
  <w:style w:type="character" w:customStyle="1" w:styleId="rvts46">
    <w:name w:val="rvts46"/>
    <w:uiPriority w:val="99"/>
    <w:rsid w:val="00A0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7161">
      <w:bodyDiv w:val="1"/>
      <w:marLeft w:val="0"/>
      <w:marRight w:val="0"/>
      <w:marTop w:val="0"/>
      <w:marBottom w:val="0"/>
      <w:divBdr>
        <w:top w:val="none" w:sz="0" w:space="0" w:color="auto"/>
        <w:left w:val="none" w:sz="0" w:space="0" w:color="auto"/>
        <w:bottom w:val="none" w:sz="0" w:space="0" w:color="auto"/>
        <w:right w:val="none" w:sz="0" w:space="0" w:color="auto"/>
      </w:divBdr>
      <w:divsChild>
        <w:div w:id="161969587">
          <w:marLeft w:val="0"/>
          <w:marRight w:val="0"/>
          <w:marTop w:val="360"/>
          <w:marBottom w:val="0"/>
          <w:divBdr>
            <w:top w:val="none" w:sz="0" w:space="0" w:color="auto"/>
            <w:left w:val="none" w:sz="0" w:space="0" w:color="auto"/>
            <w:bottom w:val="none" w:sz="0" w:space="0" w:color="auto"/>
            <w:right w:val="none" w:sz="0" w:space="0" w:color="auto"/>
          </w:divBdr>
        </w:div>
        <w:div w:id="2086030202">
          <w:marLeft w:val="0"/>
          <w:marRight w:val="0"/>
          <w:marTop w:val="360"/>
          <w:marBottom w:val="0"/>
          <w:divBdr>
            <w:top w:val="none" w:sz="0" w:space="0" w:color="auto"/>
            <w:left w:val="none" w:sz="0" w:space="0" w:color="auto"/>
            <w:bottom w:val="none" w:sz="0" w:space="0" w:color="auto"/>
            <w:right w:val="none" w:sz="0" w:space="0" w:color="auto"/>
          </w:divBdr>
        </w:div>
        <w:div w:id="352926925">
          <w:marLeft w:val="0"/>
          <w:marRight w:val="0"/>
          <w:marTop w:val="360"/>
          <w:marBottom w:val="0"/>
          <w:divBdr>
            <w:top w:val="none" w:sz="0" w:space="0" w:color="auto"/>
            <w:left w:val="none" w:sz="0" w:space="0" w:color="auto"/>
            <w:bottom w:val="none" w:sz="0" w:space="0" w:color="auto"/>
            <w:right w:val="none" w:sz="0" w:space="0" w:color="auto"/>
          </w:divBdr>
        </w:div>
        <w:div w:id="776368773">
          <w:marLeft w:val="0"/>
          <w:marRight w:val="0"/>
          <w:marTop w:val="360"/>
          <w:marBottom w:val="0"/>
          <w:divBdr>
            <w:top w:val="none" w:sz="0" w:space="0" w:color="auto"/>
            <w:left w:val="none" w:sz="0" w:space="0" w:color="auto"/>
            <w:bottom w:val="none" w:sz="0" w:space="0" w:color="auto"/>
            <w:right w:val="none" w:sz="0" w:space="0" w:color="auto"/>
          </w:divBdr>
        </w:div>
        <w:div w:id="34620963">
          <w:marLeft w:val="0"/>
          <w:marRight w:val="0"/>
          <w:marTop w:val="360"/>
          <w:marBottom w:val="0"/>
          <w:divBdr>
            <w:top w:val="none" w:sz="0" w:space="0" w:color="auto"/>
            <w:left w:val="none" w:sz="0" w:space="0" w:color="auto"/>
            <w:bottom w:val="none" w:sz="0" w:space="0" w:color="auto"/>
            <w:right w:val="none" w:sz="0" w:space="0" w:color="auto"/>
          </w:divBdr>
        </w:div>
        <w:div w:id="1468821853">
          <w:marLeft w:val="0"/>
          <w:marRight w:val="0"/>
          <w:marTop w:val="360"/>
          <w:marBottom w:val="0"/>
          <w:divBdr>
            <w:top w:val="none" w:sz="0" w:space="0" w:color="auto"/>
            <w:left w:val="none" w:sz="0" w:space="0" w:color="auto"/>
            <w:bottom w:val="none" w:sz="0" w:space="0" w:color="auto"/>
            <w:right w:val="none" w:sz="0" w:space="0" w:color="auto"/>
          </w:divBdr>
        </w:div>
        <w:div w:id="661734151">
          <w:marLeft w:val="0"/>
          <w:marRight w:val="0"/>
          <w:marTop w:val="360"/>
          <w:marBottom w:val="0"/>
          <w:divBdr>
            <w:top w:val="none" w:sz="0" w:space="0" w:color="auto"/>
            <w:left w:val="none" w:sz="0" w:space="0" w:color="auto"/>
            <w:bottom w:val="none" w:sz="0" w:space="0" w:color="auto"/>
            <w:right w:val="none" w:sz="0" w:space="0" w:color="auto"/>
          </w:divBdr>
        </w:div>
      </w:divsChild>
    </w:div>
    <w:div w:id="251623936">
      <w:bodyDiv w:val="1"/>
      <w:marLeft w:val="0"/>
      <w:marRight w:val="0"/>
      <w:marTop w:val="0"/>
      <w:marBottom w:val="0"/>
      <w:divBdr>
        <w:top w:val="none" w:sz="0" w:space="0" w:color="auto"/>
        <w:left w:val="none" w:sz="0" w:space="0" w:color="auto"/>
        <w:bottom w:val="none" w:sz="0" w:space="0" w:color="auto"/>
        <w:right w:val="none" w:sz="0" w:space="0" w:color="auto"/>
      </w:divBdr>
      <w:divsChild>
        <w:div w:id="341124017">
          <w:marLeft w:val="0"/>
          <w:marRight w:val="0"/>
          <w:marTop w:val="360"/>
          <w:marBottom w:val="0"/>
          <w:divBdr>
            <w:top w:val="none" w:sz="0" w:space="0" w:color="auto"/>
            <w:left w:val="none" w:sz="0" w:space="0" w:color="auto"/>
            <w:bottom w:val="none" w:sz="0" w:space="0" w:color="auto"/>
            <w:right w:val="none" w:sz="0" w:space="0" w:color="auto"/>
          </w:divBdr>
        </w:div>
        <w:div w:id="1590502770">
          <w:marLeft w:val="0"/>
          <w:marRight w:val="0"/>
          <w:marTop w:val="360"/>
          <w:marBottom w:val="0"/>
          <w:divBdr>
            <w:top w:val="none" w:sz="0" w:space="0" w:color="auto"/>
            <w:left w:val="none" w:sz="0" w:space="0" w:color="auto"/>
            <w:bottom w:val="none" w:sz="0" w:space="0" w:color="auto"/>
            <w:right w:val="none" w:sz="0" w:space="0" w:color="auto"/>
          </w:divBdr>
        </w:div>
      </w:divsChild>
    </w:div>
    <w:div w:id="445200036">
      <w:bodyDiv w:val="1"/>
      <w:marLeft w:val="0"/>
      <w:marRight w:val="0"/>
      <w:marTop w:val="0"/>
      <w:marBottom w:val="0"/>
      <w:divBdr>
        <w:top w:val="none" w:sz="0" w:space="0" w:color="auto"/>
        <w:left w:val="none" w:sz="0" w:space="0" w:color="auto"/>
        <w:bottom w:val="none" w:sz="0" w:space="0" w:color="auto"/>
        <w:right w:val="none" w:sz="0" w:space="0" w:color="auto"/>
      </w:divBdr>
      <w:divsChild>
        <w:div w:id="93258166">
          <w:marLeft w:val="0"/>
          <w:marRight w:val="0"/>
          <w:marTop w:val="360"/>
          <w:marBottom w:val="0"/>
          <w:divBdr>
            <w:top w:val="none" w:sz="0" w:space="0" w:color="auto"/>
            <w:left w:val="none" w:sz="0" w:space="0" w:color="auto"/>
            <w:bottom w:val="none" w:sz="0" w:space="0" w:color="auto"/>
            <w:right w:val="none" w:sz="0" w:space="0" w:color="auto"/>
          </w:divBdr>
        </w:div>
        <w:div w:id="412776608">
          <w:marLeft w:val="0"/>
          <w:marRight w:val="0"/>
          <w:marTop w:val="360"/>
          <w:marBottom w:val="0"/>
          <w:divBdr>
            <w:top w:val="none" w:sz="0" w:space="0" w:color="auto"/>
            <w:left w:val="none" w:sz="0" w:space="0" w:color="auto"/>
            <w:bottom w:val="none" w:sz="0" w:space="0" w:color="auto"/>
            <w:right w:val="none" w:sz="0" w:space="0" w:color="auto"/>
          </w:divBdr>
        </w:div>
        <w:div w:id="1058240453">
          <w:marLeft w:val="0"/>
          <w:marRight w:val="0"/>
          <w:marTop w:val="360"/>
          <w:marBottom w:val="0"/>
          <w:divBdr>
            <w:top w:val="none" w:sz="0" w:space="0" w:color="auto"/>
            <w:left w:val="none" w:sz="0" w:space="0" w:color="auto"/>
            <w:bottom w:val="none" w:sz="0" w:space="0" w:color="auto"/>
            <w:right w:val="none" w:sz="0" w:space="0" w:color="auto"/>
          </w:divBdr>
        </w:div>
        <w:div w:id="2020616935">
          <w:marLeft w:val="0"/>
          <w:marRight w:val="0"/>
          <w:marTop w:val="360"/>
          <w:marBottom w:val="0"/>
          <w:divBdr>
            <w:top w:val="none" w:sz="0" w:space="0" w:color="auto"/>
            <w:left w:val="none" w:sz="0" w:space="0" w:color="auto"/>
            <w:bottom w:val="none" w:sz="0" w:space="0" w:color="auto"/>
            <w:right w:val="none" w:sz="0" w:space="0" w:color="auto"/>
          </w:divBdr>
        </w:div>
        <w:div w:id="1884823156">
          <w:marLeft w:val="0"/>
          <w:marRight w:val="0"/>
          <w:marTop w:val="360"/>
          <w:marBottom w:val="0"/>
          <w:divBdr>
            <w:top w:val="none" w:sz="0" w:space="0" w:color="auto"/>
            <w:left w:val="none" w:sz="0" w:space="0" w:color="auto"/>
            <w:bottom w:val="none" w:sz="0" w:space="0" w:color="auto"/>
            <w:right w:val="none" w:sz="0" w:space="0" w:color="auto"/>
          </w:divBdr>
        </w:div>
        <w:div w:id="1487744573">
          <w:marLeft w:val="0"/>
          <w:marRight w:val="0"/>
          <w:marTop w:val="360"/>
          <w:marBottom w:val="0"/>
          <w:divBdr>
            <w:top w:val="none" w:sz="0" w:space="0" w:color="auto"/>
            <w:left w:val="none" w:sz="0" w:space="0" w:color="auto"/>
            <w:bottom w:val="none" w:sz="0" w:space="0" w:color="auto"/>
            <w:right w:val="none" w:sz="0" w:space="0" w:color="auto"/>
          </w:divBdr>
        </w:div>
        <w:div w:id="1585068647">
          <w:marLeft w:val="0"/>
          <w:marRight w:val="0"/>
          <w:marTop w:val="360"/>
          <w:marBottom w:val="0"/>
          <w:divBdr>
            <w:top w:val="none" w:sz="0" w:space="0" w:color="auto"/>
            <w:left w:val="none" w:sz="0" w:space="0" w:color="auto"/>
            <w:bottom w:val="none" w:sz="0" w:space="0" w:color="auto"/>
            <w:right w:val="none" w:sz="0" w:space="0" w:color="auto"/>
          </w:divBdr>
        </w:div>
      </w:divsChild>
    </w:div>
    <w:div w:id="586499616">
      <w:bodyDiv w:val="1"/>
      <w:marLeft w:val="0"/>
      <w:marRight w:val="0"/>
      <w:marTop w:val="0"/>
      <w:marBottom w:val="0"/>
      <w:divBdr>
        <w:top w:val="none" w:sz="0" w:space="0" w:color="auto"/>
        <w:left w:val="none" w:sz="0" w:space="0" w:color="auto"/>
        <w:bottom w:val="none" w:sz="0" w:space="0" w:color="auto"/>
        <w:right w:val="none" w:sz="0" w:space="0" w:color="auto"/>
      </w:divBdr>
      <w:divsChild>
        <w:div w:id="713240157">
          <w:marLeft w:val="0"/>
          <w:marRight w:val="0"/>
          <w:marTop w:val="720"/>
          <w:marBottom w:val="0"/>
          <w:divBdr>
            <w:top w:val="none" w:sz="0" w:space="0" w:color="auto"/>
            <w:left w:val="none" w:sz="0" w:space="0" w:color="auto"/>
            <w:bottom w:val="none" w:sz="0" w:space="0" w:color="auto"/>
            <w:right w:val="none" w:sz="0" w:space="0" w:color="auto"/>
          </w:divBdr>
          <w:divsChild>
            <w:div w:id="1430394182">
              <w:marLeft w:val="0"/>
              <w:marRight w:val="0"/>
              <w:marTop w:val="0"/>
              <w:marBottom w:val="0"/>
              <w:divBdr>
                <w:top w:val="none" w:sz="0" w:space="0" w:color="auto"/>
                <w:left w:val="none" w:sz="0" w:space="0" w:color="auto"/>
                <w:bottom w:val="none" w:sz="0" w:space="0" w:color="auto"/>
                <w:right w:val="none" w:sz="0" w:space="0" w:color="auto"/>
              </w:divBdr>
              <w:divsChild>
                <w:div w:id="7066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8267">
          <w:marLeft w:val="0"/>
          <w:marRight w:val="0"/>
          <w:marTop w:val="720"/>
          <w:marBottom w:val="0"/>
          <w:divBdr>
            <w:top w:val="none" w:sz="0" w:space="0" w:color="auto"/>
            <w:left w:val="none" w:sz="0" w:space="0" w:color="auto"/>
            <w:bottom w:val="none" w:sz="0" w:space="0" w:color="auto"/>
            <w:right w:val="none" w:sz="0" w:space="0" w:color="auto"/>
          </w:divBdr>
        </w:div>
      </w:divsChild>
    </w:div>
    <w:div w:id="634065413">
      <w:bodyDiv w:val="1"/>
      <w:marLeft w:val="0"/>
      <w:marRight w:val="0"/>
      <w:marTop w:val="0"/>
      <w:marBottom w:val="0"/>
      <w:divBdr>
        <w:top w:val="none" w:sz="0" w:space="0" w:color="auto"/>
        <w:left w:val="none" w:sz="0" w:space="0" w:color="auto"/>
        <w:bottom w:val="none" w:sz="0" w:space="0" w:color="auto"/>
        <w:right w:val="none" w:sz="0" w:space="0" w:color="auto"/>
      </w:divBdr>
      <w:divsChild>
        <w:div w:id="1284070504">
          <w:marLeft w:val="0"/>
          <w:marRight w:val="0"/>
          <w:marTop w:val="360"/>
          <w:marBottom w:val="0"/>
          <w:divBdr>
            <w:top w:val="none" w:sz="0" w:space="0" w:color="auto"/>
            <w:left w:val="none" w:sz="0" w:space="0" w:color="auto"/>
            <w:bottom w:val="none" w:sz="0" w:space="0" w:color="auto"/>
            <w:right w:val="none" w:sz="0" w:space="0" w:color="auto"/>
          </w:divBdr>
        </w:div>
        <w:div w:id="785807963">
          <w:marLeft w:val="0"/>
          <w:marRight w:val="0"/>
          <w:marTop w:val="360"/>
          <w:marBottom w:val="0"/>
          <w:divBdr>
            <w:top w:val="none" w:sz="0" w:space="0" w:color="auto"/>
            <w:left w:val="none" w:sz="0" w:space="0" w:color="auto"/>
            <w:bottom w:val="none" w:sz="0" w:space="0" w:color="auto"/>
            <w:right w:val="none" w:sz="0" w:space="0" w:color="auto"/>
          </w:divBdr>
        </w:div>
      </w:divsChild>
    </w:div>
    <w:div w:id="835875345">
      <w:bodyDiv w:val="1"/>
      <w:marLeft w:val="0"/>
      <w:marRight w:val="0"/>
      <w:marTop w:val="0"/>
      <w:marBottom w:val="0"/>
      <w:divBdr>
        <w:top w:val="none" w:sz="0" w:space="0" w:color="auto"/>
        <w:left w:val="none" w:sz="0" w:space="0" w:color="auto"/>
        <w:bottom w:val="none" w:sz="0" w:space="0" w:color="auto"/>
        <w:right w:val="none" w:sz="0" w:space="0" w:color="auto"/>
      </w:divBdr>
      <w:divsChild>
        <w:div w:id="1462266116">
          <w:marLeft w:val="0"/>
          <w:marRight w:val="0"/>
          <w:marTop w:val="360"/>
          <w:marBottom w:val="0"/>
          <w:divBdr>
            <w:top w:val="none" w:sz="0" w:space="0" w:color="auto"/>
            <w:left w:val="none" w:sz="0" w:space="0" w:color="auto"/>
            <w:bottom w:val="none" w:sz="0" w:space="0" w:color="auto"/>
            <w:right w:val="none" w:sz="0" w:space="0" w:color="auto"/>
          </w:divBdr>
        </w:div>
        <w:div w:id="1993286903">
          <w:marLeft w:val="0"/>
          <w:marRight w:val="0"/>
          <w:marTop w:val="360"/>
          <w:marBottom w:val="0"/>
          <w:divBdr>
            <w:top w:val="none" w:sz="0" w:space="0" w:color="auto"/>
            <w:left w:val="none" w:sz="0" w:space="0" w:color="auto"/>
            <w:bottom w:val="none" w:sz="0" w:space="0" w:color="auto"/>
            <w:right w:val="none" w:sz="0" w:space="0" w:color="auto"/>
          </w:divBdr>
        </w:div>
        <w:div w:id="742027547">
          <w:marLeft w:val="0"/>
          <w:marRight w:val="0"/>
          <w:marTop w:val="360"/>
          <w:marBottom w:val="0"/>
          <w:divBdr>
            <w:top w:val="none" w:sz="0" w:space="0" w:color="auto"/>
            <w:left w:val="none" w:sz="0" w:space="0" w:color="auto"/>
            <w:bottom w:val="none" w:sz="0" w:space="0" w:color="auto"/>
            <w:right w:val="none" w:sz="0" w:space="0" w:color="auto"/>
          </w:divBdr>
        </w:div>
        <w:div w:id="862983544">
          <w:marLeft w:val="0"/>
          <w:marRight w:val="0"/>
          <w:marTop w:val="360"/>
          <w:marBottom w:val="0"/>
          <w:divBdr>
            <w:top w:val="none" w:sz="0" w:space="0" w:color="auto"/>
            <w:left w:val="none" w:sz="0" w:space="0" w:color="auto"/>
            <w:bottom w:val="none" w:sz="0" w:space="0" w:color="auto"/>
            <w:right w:val="none" w:sz="0" w:space="0" w:color="auto"/>
          </w:divBdr>
        </w:div>
      </w:divsChild>
    </w:div>
    <w:div w:id="872768861">
      <w:bodyDiv w:val="1"/>
      <w:marLeft w:val="0"/>
      <w:marRight w:val="0"/>
      <w:marTop w:val="0"/>
      <w:marBottom w:val="0"/>
      <w:divBdr>
        <w:top w:val="none" w:sz="0" w:space="0" w:color="auto"/>
        <w:left w:val="none" w:sz="0" w:space="0" w:color="auto"/>
        <w:bottom w:val="none" w:sz="0" w:space="0" w:color="auto"/>
        <w:right w:val="none" w:sz="0" w:space="0" w:color="auto"/>
      </w:divBdr>
      <w:divsChild>
        <w:div w:id="429736782">
          <w:marLeft w:val="0"/>
          <w:marRight w:val="0"/>
          <w:marTop w:val="360"/>
          <w:marBottom w:val="0"/>
          <w:divBdr>
            <w:top w:val="none" w:sz="0" w:space="0" w:color="auto"/>
            <w:left w:val="none" w:sz="0" w:space="0" w:color="auto"/>
            <w:bottom w:val="none" w:sz="0" w:space="0" w:color="auto"/>
            <w:right w:val="none" w:sz="0" w:space="0" w:color="auto"/>
          </w:divBdr>
        </w:div>
        <w:div w:id="360014469">
          <w:marLeft w:val="0"/>
          <w:marRight w:val="0"/>
          <w:marTop w:val="360"/>
          <w:marBottom w:val="0"/>
          <w:divBdr>
            <w:top w:val="none" w:sz="0" w:space="0" w:color="auto"/>
            <w:left w:val="none" w:sz="0" w:space="0" w:color="auto"/>
            <w:bottom w:val="none" w:sz="0" w:space="0" w:color="auto"/>
            <w:right w:val="none" w:sz="0" w:space="0" w:color="auto"/>
          </w:divBdr>
        </w:div>
      </w:divsChild>
    </w:div>
    <w:div w:id="1064109403">
      <w:bodyDiv w:val="1"/>
      <w:marLeft w:val="0"/>
      <w:marRight w:val="0"/>
      <w:marTop w:val="0"/>
      <w:marBottom w:val="0"/>
      <w:divBdr>
        <w:top w:val="none" w:sz="0" w:space="0" w:color="auto"/>
        <w:left w:val="none" w:sz="0" w:space="0" w:color="auto"/>
        <w:bottom w:val="none" w:sz="0" w:space="0" w:color="auto"/>
        <w:right w:val="none" w:sz="0" w:space="0" w:color="auto"/>
      </w:divBdr>
      <w:divsChild>
        <w:div w:id="589853393">
          <w:marLeft w:val="0"/>
          <w:marRight w:val="0"/>
          <w:marTop w:val="360"/>
          <w:marBottom w:val="0"/>
          <w:divBdr>
            <w:top w:val="none" w:sz="0" w:space="0" w:color="auto"/>
            <w:left w:val="none" w:sz="0" w:space="0" w:color="auto"/>
            <w:bottom w:val="none" w:sz="0" w:space="0" w:color="auto"/>
            <w:right w:val="none" w:sz="0" w:space="0" w:color="auto"/>
          </w:divBdr>
        </w:div>
        <w:div w:id="1543978811">
          <w:marLeft w:val="0"/>
          <w:marRight w:val="0"/>
          <w:marTop w:val="360"/>
          <w:marBottom w:val="0"/>
          <w:divBdr>
            <w:top w:val="none" w:sz="0" w:space="0" w:color="auto"/>
            <w:left w:val="none" w:sz="0" w:space="0" w:color="auto"/>
            <w:bottom w:val="none" w:sz="0" w:space="0" w:color="auto"/>
            <w:right w:val="none" w:sz="0" w:space="0" w:color="auto"/>
          </w:divBdr>
        </w:div>
        <w:div w:id="1715933311">
          <w:marLeft w:val="0"/>
          <w:marRight w:val="0"/>
          <w:marTop w:val="360"/>
          <w:marBottom w:val="0"/>
          <w:divBdr>
            <w:top w:val="none" w:sz="0" w:space="0" w:color="auto"/>
            <w:left w:val="none" w:sz="0" w:space="0" w:color="auto"/>
            <w:bottom w:val="none" w:sz="0" w:space="0" w:color="auto"/>
            <w:right w:val="none" w:sz="0" w:space="0" w:color="auto"/>
          </w:divBdr>
        </w:div>
        <w:div w:id="1379207544">
          <w:marLeft w:val="0"/>
          <w:marRight w:val="0"/>
          <w:marTop w:val="360"/>
          <w:marBottom w:val="0"/>
          <w:divBdr>
            <w:top w:val="none" w:sz="0" w:space="0" w:color="auto"/>
            <w:left w:val="none" w:sz="0" w:space="0" w:color="auto"/>
            <w:bottom w:val="none" w:sz="0" w:space="0" w:color="auto"/>
            <w:right w:val="none" w:sz="0" w:space="0" w:color="auto"/>
          </w:divBdr>
        </w:div>
      </w:divsChild>
    </w:div>
    <w:div w:id="1071390305">
      <w:bodyDiv w:val="1"/>
      <w:marLeft w:val="0"/>
      <w:marRight w:val="0"/>
      <w:marTop w:val="0"/>
      <w:marBottom w:val="0"/>
      <w:divBdr>
        <w:top w:val="none" w:sz="0" w:space="0" w:color="auto"/>
        <w:left w:val="none" w:sz="0" w:space="0" w:color="auto"/>
        <w:bottom w:val="none" w:sz="0" w:space="0" w:color="auto"/>
        <w:right w:val="none" w:sz="0" w:space="0" w:color="auto"/>
      </w:divBdr>
      <w:divsChild>
        <w:div w:id="803499826">
          <w:marLeft w:val="0"/>
          <w:marRight w:val="0"/>
          <w:marTop w:val="720"/>
          <w:marBottom w:val="0"/>
          <w:divBdr>
            <w:top w:val="none" w:sz="0" w:space="0" w:color="auto"/>
            <w:left w:val="none" w:sz="0" w:space="0" w:color="auto"/>
            <w:bottom w:val="none" w:sz="0" w:space="0" w:color="auto"/>
            <w:right w:val="none" w:sz="0" w:space="0" w:color="auto"/>
          </w:divBdr>
          <w:divsChild>
            <w:div w:id="1490707361">
              <w:marLeft w:val="0"/>
              <w:marRight w:val="0"/>
              <w:marTop w:val="0"/>
              <w:marBottom w:val="0"/>
              <w:divBdr>
                <w:top w:val="none" w:sz="0" w:space="0" w:color="auto"/>
                <w:left w:val="none" w:sz="0" w:space="0" w:color="auto"/>
                <w:bottom w:val="none" w:sz="0" w:space="0" w:color="auto"/>
                <w:right w:val="none" w:sz="0" w:space="0" w:color="auto"/>
              </w:divBdr>
              <w:divsChild>
                <w:div w:id="1960600002">
                  <w:marLeft w:val="0"/>
                  <w:marRight w:val="0"/>
                  <w:marTop w:val="0"/>
                  <w:marBottom w:val="0"/>
                  <w:divBdr>
                    <w:top w:val="none" w:sz="0" w:space="0" w:color="auto"/>
                    <w:left w:val="none" w:sz="0" w:space="0" w:color="auto"/>
                    <w:bottom w:val="none" w:sz="0" w:space="0" w:color="auto"/>
                    <w:right w:val="none" w:sz="0" w:space="0" w:color="auto"/>
                  </w:divBdr>
                </w:div>
                <w:div w:id="19058686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43677482">
          <w:marLeft w:val="0"/>
          <w:marRight w:val="0"/>
          <w:marTop w:val="720"/>
          <w:marBottom w:val="0"/>
          <w:divBdr>
            <w:top w:val="none" w:sz="0" w:space="0" w:color="auto"/>
            <w:left w:val="none" w:sz="0" w:space="0" w:color="auto"/>
            <w:bottom w:val="none" w:sz="0" w:space="0" w:color="auto"/>
            <w:right w:val="none" w:sz="0" w:space="0" w:color="auto"/>
          </w:divBdr>
        </w:div>
      </w:divsChild>
    </w:div>
    <w:div w:id="1199664424">
      <w:bodyDiv w:val="1"/>
      <w:marLeft w:val="0"/>
      <w:marRight w:val="0"/>
      <w:marTop w:val="0"/>
      <w:marBottom w:val="0"/>
      <w:divBdr>
        <w:top w:val="none" w:sz="0" w:space="0" w:color="auto"/>
        <w:left w:val="none" w:sz="0" w:space="0" w:color="auto"/>
        <w:bottom w:val="none" w:sz="0" w:space="0" w:color="auto"/>
        <w:right w:val="none" w:sz="0" w:space="0" w:color="auto"/>
      </w:divBdr>
      <w:divsChild>
        <w:div w:id="1981837245">
          <w:marLeft w:val="0"/>
          <w:marRight w:val="0"/>
          <w:marTop w:val="360"/>
          <w:marBottom w:val="0"/>
          <w:divBdr>
            <w:top w:val="none" w:sz="0" w:space="0" w:color="auto"/>
            <w:left w:val="none" w:sz="0" w:space="0" w:color="auto"/>
            <w:bottom w:val="none" w:sz="0" w:space="0" w:color="auto"/>
            <w:right w:val="none" w:sz="0" w:space="0" w:color="auto"/>
          </w:divBdr>
        </w:div>
      </w:divsChild>
    </w:div>
    <w:div w:id="1441149242">
      <w:bodyDiv w:val="1"/>
      <w:marLeft w:val="0"/>
      <w:marRight w:val="0"/>
      <w:marTop w:val="0"/>
      <w:marBottom w:val="0"/>
      <w:divBdr>
        <w:top w:val="none" w:sz="0" w:space="0" w:color="auto"/>
        <w:left w:val="none" w:sz="0" w:space="0" w:color="auto"/>
        <w:bottom w:val="none" w:sz="0" w:space="0" w:color="auto"/>
        <w:right w:val="none" w:sz="0" w:space="0" w:color="auto"/>
      </w:divBdr>
      <w:divsChild>
        <w:div w:id="1156189761">
          <w:marLeft w:val="0"/>
          <w:marRight w:val="0"/>
          <w:marTop w:val="360"/>
          <w:marBottom w:val="0"/>
          <w:divBdr>
            <w:top w:val="none" w:sz="0" w:space="0" w:color="auto"/>
            <w:left w:val="none" w:sz="0" w:space="0" w:color="auto"/>
            <w:bottom w:val="none" w:sz="0" w:space="0" w:color="auto"/>
            <w:right w:val="none" w:sz="0" w:space="0" w:color="auto"/>
          </w:divBdr>
        </w:div>
      </w:divsChild>
    </w:div>
    <w:div w:id="1449088136">
      <w:bodyDiv w:val="1"/>
      <w:marLeft w:val="0"/>
      <w:marRight w:val="0"/>
      <w:marTop w:val="0"/>
      <w:marBottom w:val="0"/>
      <w:divBdr>
        <w:top w:val="none" w:sz="0" w:space="0" w:color="auto"/>
        <w:left w:val="none" w:sz="0" w:space="0" w:color="auto"/>
        <w:bottom w:val="none" w:sz="0" w:space="0" w:color="auto"/>
        <w:right w:val="none" w:sz="0" w:space="0" w:color="auto"/>
      </w:divBdr>
      <w:divsChild>
        <w:div w:id="306132399">
          <w:marLeft w:val="0"/>
          <w:marRight w:val="0"/>
          <w:marTop w:val="720"/>
          <w:marBottom w:val="0"/>
          <w:divBdr>
            <w:top w:val="none" w:sz="0" w:space="0" w:color="auto"/>
            <w:left w:val="none" w:sz="0" w:space="0" w:color="auto"/>
            <w:bottom w:val="none" w:sz="0" w:space="0" w:color="auto"/>
            <w:right w:val="none" w:sz="0" w:space="0" w:color="auto"/>
          </w:divBdr>
          <w:divsChild>
            <w:div w:id="1399815744">
              <w:marLeft w:val="0"/>
              <w:marRight w:val="0"/>
              <w:marTop w:val="0"/>
              <w:marBottom w:val="0"/>
              <w:divBdr>
                <w:top w:val="none" w:sz="0" w:space="0" w:color="auto"/>
                <w:left w:val="none" w:sz="0" w:space="0" w:color="auto"/>
                <w:bottom w:val="none" w:sz="0" w:space="0" w:color="auto"/>
                <w:right w:val="none" w:sz="0" w:space="0" w:color="auto"/>
              </w:divBdr>
              <w:divsChild>
                <w:div w:id="1824470087">
                  <w:marLeft w:val="0"/>
                  <w:marRight w:val="0"/>
                  <w:marTop w:val="0"/>
                  <w:marBottom w:val="0"/>
                  <w:divBdr>
                    <w:top w:val="none" w:sz="0" w:space="0" w:color="auto"/>
                    <w:left w:val="none" w:sz="0" w:space="0" w:color="auto"/>
                    <w:bottom w:val="none" w:sz="0" w:space="0" w:color="auto"/>
                    <w:right w:val="none" w:sz="0" w:space="0" w:color="auto"/>
                  </w:divBdr>
                </w:div>
                <w:div w:id="4416551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0878257">
          <w:marLeft w:val="0"/>
          <w:marRight w:val="0"/>
          <w:marTop w:val="720"/>
          <w:marBottom w:val="0"/>
          <w:divBdr>
            <w:top w:val="none" w:sz="0" w:space="0" w:color="auto"/>
            <w:left w:val="none" w:sz="0" w:space="0" w:color="auto"/>
            <w:bottom w:val="none" w:sz="0" w:space="0" w:color="auto"/>
            <w:right w:val="none" w:sz="0" w:space="0" w:color="auto"/>
          </w:divBdr>
        </w:div>
      </w:divsChild>
    </w:div>
    <w:div w:id="1573193434">
      <w:bodyDiv w:val="1"/>
      <w:marLeft w:val="0"/>
      <w:marRight w:val="0"/>
      <w:marTop w:val="0"/>
      <w:marBottom w:val="0"/>
      <w:divBdr>
        <w:top w:val="none" w:sz="0" w:space="0" w:color="auto"/>
        <w:left w:val="none" w:sz="0" w:space="0" w:color="auto"/>
        <w:bottom w:val="none" w:sz="0" w:space="0" w:color="auto"/>
        <w:right w:val="none" w:sz="0" w:space="0" w:color="auto"/>
      </w:divBdr>
      <w:divsChild>
        <w:div w:id="457770983">
          <w:marLeft w:val="0"/>
          <w:marRight w:val="0"/>
          <w:marTop w:val="360"/>
          <w:marBottom w:val="0"/>
          <w:divBdr>
            <w:top w:val="none" w:sz="0" w:space="0" w:color="auto"/>
            <w:left w:val="none" w:sz="0" w:space="0" w:color="auto"/>
            <w:bottom w:val="none" w:sz="0" w:space="0" w:color="auto"/>
            <w:right w:val="none" w:sz="0" w:space="0" w:color="auto"/>
          </w:divBdr>
        </w:div>
        <w:div w:id="557938481">
          <w:marLeft w:val="0"/>
          <w:marRight w:val="0"/>
          <w:marTop w:val="360"/>
          <w:marBottom w:val="0"/>
          <w:divBdr>
            <w:top w:val="none" w:sz="0" w:space="0" w:color="auto"/>
            <w:left w:val="none" w:sz="0" w:space="0" w:color="auto"/>
            <w:bottom w:val="none" w:sz="0" w:space="0" w:color="auto"/>
            <w:right w:val="none" w:sz="0" w:space="0" w:color="auto"/>
          </w:divBdr>
        </w:div>
        <w:div w:id="785198851">
          <w:marLeft w:val="0"/>
          <w:marRight w:val="0"/>
          <w:marTop w:val="360"/>
          <w:marBottom w:val="0"/>
          <w:divBdr>
            <w:top w:val="none" w:sz="0" w:space="0" w:color="auto"/>
            <w:left w:val="none" w:sz="0" w:space="0" w:color="auto"/>
            <w:bottom w:val="none" w:sz="0" w:space="0" w:color="auto"/>
            <w:right w:val="none" w:sz="0" w:space="0" w:color="auto"/>
          </w:divBdr>
        </w:div>
        <w:div w:id="723067121">
          <w:marLeft w:val="0"/>
          <w:marRight w:val="0"/>
          <w:marTop w:val="360"/>
          <w:marBottom w:val="0"/>
          <w:divBdr>
            <w:top w:val="none" w:sz="0" w:space="0" w:color="auto"/>
            <w:left w:val="none" w:sz="0" w:space="0" w:color="auto"/>
            <w:bottom w:val="none" w:sz="0" w:space="0" w:color="auto"/>
            <w:right w:val="none" w:sz="0" w:space="0" w:color="auto"/>
          </w:divBdr>
        </w:div>
      </w:divsChild>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 w:id="1644971047">
      <w:bodyDiv w:val="1"/>
      <w:marLeft w:val="0"/>
      <w:marRight w:val="0"/>
      <w:marTop w:val="0"/>
      <w:marBottom w:val="0"/>
      <w:divBdr>
        <w:top w:val="none" w:sz="0" w:space="0" w:color="auto"/>
        <w:left w:val="none" w:sz="0" w:space="0" w:color="auto"/>
        <w:bottom w:val="none" w:sz="0" w:space="0" w:color="auto"/>
        <w:right w:val="none" w:sz="0" w:space="0" w:color="auto"/>
      </w:divBdr>
      <w:divsChild>
        <w:div w:id="1539778866">
          <w:marLeft w:val="0"/>
          <w:marRight w:val="0"/>
          <w:marTop w:val="0"/>
          <w:marBottom w:val="0"/>
          <w:divBdr>
            <w:top w:val="none" w:sz="0" w:space="0" w:color="auto"/>
            <w:left w:val="none" w:sz="0" w:space="0" w:color="auto"/>
            <w:bottom w:val="none" w:sz="0" w:space="0" w:color="auto"/>
            <w:right w:val="none" w:sz="0" w:space="0" w:color="auto"/>
          </w:divBdr>
          <w:divsChild>
            <w:div w:id="249584628">
              <w:marLeft w:val="0"/>
              <w:marRight w:val="0"/>
              <w:marTop w:val="0"/>
              <w:marBottom w:val="0"/>
              <w:divBdr>
                <w:top w:val="none" w:sz="0" w:space="0" w:color="auto"/>
                <w:left w:val="none" w:sz="0" w:space="0" w:color="auto"/>
                <w:bottom w:val="none" w:sz="0" w:space="0" w:color="auto"/>
                <w:right w:val="none" w:sz="0" w:space="0" w:color="auto"/>
              </w:divBdr>
              <w:divsChild>
                <w:div w:id="1250579455">
                  <w:marLeft w:val="0"/>
                  <w:marRight w:val="0"/>
                  <w:marTop w:val="0"/>
                  <w:marBottom w:val="0"/>
                  <w:divBdr>
                    <w:top w:val="none" w:sz="0" w:space="0" w:color="auto"/>
                    <w:left w:val="none" w:sz="0" w:space="0" w:color="auto"/>
                    <w:bottom w:val="none" w:sz="0" w:space="0" w:color="auto"/>
                    <w:right w:val="none" w:sz="0" w:space="0" w:color="auto"/>
                  </w:divBdr>
                </w:div>
              </w:divsChild>
            </w:div>
            <w:div w:id="1929267387">
              <w:marLeft w:val="0"/>
              <w:marRight w:val="0"/>
              <w:marTop w:val="360"/>
              <w:marBottom w:val="0"/>
              <w:divBdr>
                <w:top w:val="none" w:sz="0" w:space="0" w:color="auto"/>
                <w:left w:val="none" w:sz="0" w:space="0" w:color="auto"/>
                <w:bottom w:val="none" w:sz="0" w:space="0" w:color="auto"/>
                <w:right w:val="none" w:sz="0" w:space="0" w:color="auto"/>
              </w:divBdr>
              <w:divsChild>
                <w:div w:id="14260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585">
          <w:marLeft w:val="0"/>
          <w:marRight w:val="0"/>
          <w:marTop w:val="720"/>
          <w:marBottom w:val="0"/>
          <w:divBdr>
            <w:top w:val="none" w:sz="0" w:space="0" w:color="auto"/>
            <w:left w:val="none" w:sz="0" w:space="0" w:color="auto"/>
            <w:bottom w:val="none" w:sz="0" w:space="0" w:color="auto"/>
            <w:right w:val="none" w:sz="0" w:space="0" w:color="auto"/>
          </w:divBdr>
        </w:div>
      </w:divsChild>
    </w:div>
    <w:div w:id="1677881659">
      <w:bodyDiv w:val="1"/>
      <w:marLeft w:val="0"/>
      <w:marRight w:val="0"/>
      <w:marTop w:val="0"/>
      <w:marBottom w:val="0"/>
      <w:divBdr>
        <w:top w:val="none" w:sz="0" w:space="0" w:color="auto"/>
        <w:left w:val="none" w:sz="0" w:space="0" w:color="auto"/>
        <w:bottom w:val="none" w:sz="0" w:space="0" w:color="auto"/>
        <w:right w:val="none" w:sz="0" w:space="0" w:color="auto"/>
      </w:divBdr>
      <w:divsChild>
        <w:div w:id="340663116">
          <w:marLeft w:val="0"/>
          <w:marRight w:val="0"/>
          <w:marTop w:val="720"/>
          <w:marBottom w:val="0"/>
          <w:divBdr>
            <w:top w:val="none" w:sz="0" w:space="0" w:color="auto"/>
            <w:left w:val="none" w:sz="0" w:space="0" w:color="auto"/>
            <w:bottom w:val="none" w:sz="0" w:space="0" w:color="auto"/>
            <w:right w:val="none" w:sz="0" w:space="0" w:color="auto"/>
          </w:divBdr>
          <w:divsChild>
            <w:div w:id="723602014">
              <w:marLeft w:val="0"/>
              <w:marRight w:val="0"/>
              <w:marTop w:val="0"/>
              <w:marBottom w:val="0"/>
              <w:divBdr>
                <w:top w:val="none" w:sz="0" w:space="0" w:color="auto"/>
                <w:left w:val="none" w:sz="0" w:space="0" w:color="auto"/>
                <w:bottom w:val="none" w:sz="0" w:space="0" w:color="auto"/>
                <w:right w:val="none" w:sz="0" w:space="0" w:color="auto"/>
              </w:divBdr>
              <w:divsChild>
                <w:div w:id="5492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1206">
          <w:marLeft w:val="0"/>
          <w:marRight w:val="0"/>
          <w:marTop w:val="720"/>
          <w:marBottom w:val="0"/>
          <w:divBdr>
            <w:top w:val="none" w:sz="0" w:space="0" w:color="auto"/>
            <w:left w:val="none" w:sz="0" w:space="0" w:color="auto"/>
            <w:bottom w:val="none" w:sz="0" w:space="0" w:color="auto"/>
            <w:right w:val="none" w:sz="0" w:space="0" w:color="auto"/>
          </w:divBdr>
        </w:div>
      </w:divsChild>
    </w:div>
    <w:div w:id="1730953161">
      <w:bodyDiv w:val="1"/>
      <w:marLeft w:val="0"/>
      <w:marRight w:val="0"/>
      <w:marTop w:val="0"/>
      <w:marBottom w:val="0"/>
      <w:divBdr>
        <w:top w:val="none" w:sz="0" w:space="0" w:color="auto"/>
        <w:left w:val="none" w:sz="0" w:space="0" w:color="auto"/>
        <w:bottom w:val="none" w:sz="0" w:space="0" w:color="auto"/>
        <w:right w:val="none" w:sz="0" w:space="0" w:color="auto"/>
      </w:divBdr>
      <w:divsChild>
        <w:div w:id="1583097978">
          <w:marLeft w:val="0"/>
          <w:marRight w:val="0"/>
          <w:marTop w:val="360"/>
          <w:marBottom w:val="0"/>
          <w:divBdr>
            <w:top w:val="none" w:sz="0" w:space="0" w:color="auto"/>
            <w:left w:val="none" w:sz="0" w:space="0" w:color="auto"/>
            <w:bottom w:val="none" w:sz="0" w:space="0" w:color="auto"/>
            <w:right w:val="none" w:sz="0" w:space="0" w:color="auto"/>
          </w:divBdr>
        </w:div>
        <w:div w:id="1708875875">
          <w:marLeft w:val="0"/>
          <w:marRight w:val="0"/>
          <w:marTop w:val="360"/>
          <w:marBottom w:val="0"/>
          <w:divBdr>
            <w:top w:val="none" w:sz="0" w:space="0" w:color="auto"/>
            <w:left w:val="none" w:sz="0" w:space="0" w:color="auto"/>
            <w:bottom w:val="none" w:sz="0" w:space="0" w:color="auto"/>
            <w:right w:val="none" w:sz="0" w:space="0" w:color="auto"/>
          </w:divBdr>
        </w:div>
        <w:div w:id="1738093851">
          <w:marLeft w:val="0"/>
          <w:marRight w:val="0"/>
          <w:marTop w:val="360"/>
          <w:marBottom w:val="0"/>
          <w:divBdr>
            <w:top w:val="none" w:sz="0" w:space="0" w:color="auto"/>
            <w:left w:val="none" w:sz="0" w:space="0" w:color="auto"/>
            <w:bottom w:val="none" w:sz="0" w:space="0" w:color="auto"/>
            <w:right w:val="none" w:sz="0" w:space="0" w:color="auto"/>
          </w:divBdr>
        </w:div>
        <w:div w:id="1943995223">
          <w:marLeft w:val="0"/>
          <w:marRight w:val="0"/>
          <w:marTop w:val="360"/>
          <w:marBottom w:val="0"/>
          <w:divBdr>
            <w:top w:val="none" w:sz="0" w:space="0" w:color="auto"/>
            <w:left w:val="none" w:sz="0" w:space="0" w:color="auto"/>
            <w:bottom w:val="none" w:sz="0" w:space="0" w:color="auto"/>
            <w:right w:val="none" w:sz="0" w:space="0" w:color="auto"/>
          </w:divBdr>
        </w:div>
        <w:div w:id="428281675">
          <w:marLeft w:val="0"/>
          <w:marRight w:val="0"/>
          <w:marTop w:val="360"/>
          <w:marBottom w:val="0"/>
          <w:divBdr>
            <w:top w:val="none" w:sz="0" w:space="0" w:color="auto"/>
            <w:left w:val="none" w:sz="0" w:space="0" w:color="auto"/>
            <w:bottom w:val="none" w:sz="0" w:space="0" w:color="auto"/>
            <w:right w:val="none" w:sz="0" w:space="0" w:color="auto"/>
          </w:divBdr>
        </w:div>
        <w:div w:id="1266620685">
          <w:marLeft w:val="0"/>
          <w:marRight w:val="0"/>
          <w:marTop w:val="360"/>
          <w:marBottom w:val="0"/>
          <w:divBdr>
            <w:top w:val="none" w:sz="0" w:space="0" w:color="auto"/>
            <w:left w:val="none" w:sz="0" w:space="0" w:color="auto"/>
            <w:bottom w:val="none" w:sz="0" w:space="0" w:color="auto"/>
            <w:right w:val="none" w:sz="0" w:space="0" w:color="auto"/>
          </w:divBdr>
        </w:div>
        <w:div w:id="498929182">
          <w:marLeft w:val="0"/>
          <w:marRight w:val="0"/>
          <w:marTop w:val="360"/>
          <w:marBottom w:val="0"/>
          <w:divBdr>
            <w:top w:val="none" w:sz="0" w:space="0" w:color="auto"/>
            <w:left w:val="none" w:sz="0" w:space="0" w:color="auto"/>
            <w:bottom w:val="none" w:sz="0" w:space="0" w:color="auto"/>
            <w:right w:val="none" w:sz="0" w:space="0" w:color="auto"/>
          </w:divBdr>
        </w:div>
        <w:div w:id="719326515">
          <w:marLeft w:val="0"/>
          <w:marRight w:val="0"/>
          <w:marTop w:val="360"/>
          <w:marBottom w:val="0"/>
          <w:divBdr>
            <w:top w:val="none" w:sz="0" w:space="0" w:color="auto"/>
            <w:left w:val="none" w:sz="0" w:space="0" w:color="auto"/>
            <w:bottom w:val="none" w:sz="0" w:space="0" w:color="auto"/>
            <w:right w:val="none" w:sz="0" w:space="0" w:color="auto"/>
          </w:divBdr>
        </w:div>
      </w:divsChild>
    </w:div>
    <w:div w:id="1759448544">
      <w:bodyDiv w:val="1"/>
      <w:marLeft w:val="0"/>
      <w:marRight w:val="0"/>
      <w:marTop w:val="0"/>
      <w:marBottom w:val="0"/>
      <w:divBdr>
        <w:top w:val="none" w:sz="0" w:space="0" w:color="auto"/>
        <w:left w:val="none" w:sz="0" w:space="0" w:color="auto"/>
        <w:bottom w:val="none" w:sz="0" w:space="0" w:color="auto"/>
        <w:right w:val="none" w:sz="0" w:space="0" w:color="auto"/>
      </w:divBdr>
      <w:divsChild>
        <w:div w:id="783157098">
          <w:marLeft w:val="0"/>
          <w:marRight w:val="0"/>
          <w:marTop w:val="360"/>
          <w:marBottom w:val="0"/>
          <w:divBdr>
            <w:top w:val="none" w:sz="0" w:space="0" w:color="auto"/>
            <w:left w:val="none" w:sz="0" w:space="0" w:color="auto"/>
            <w:bottom w:val="none" w:sz="0" w:space="0" w:color="auto"/>
            <w:right w:val="none" w:sz="0" w:space="0" w:color="auto"/>
          </w:divBdr>
        </w:div>
        <w:div w:id="2061395539">
          <w:marLeft w:val="0"/>
          <w:marRight w:val="0"/>
          <w:marTop w:val="360"/>
          <w:marBottom w:val="0"/>
          <w:divBdr>
            <w:top w:val="none" w:sz="0" w:space="0" w:color="auto"/>
            <w:left w:val="none" w:sz="0" w:space="0" w:color="auto"/>
            <w:bottom w:val="none" w:sz="0" w:space="0" w:color="auto"/>
            <w:right w:val="none" w:sz="0" w:space="0" w:color="auto"/>
          </w:divBdr>
        </w:div>
        <w:div w:id="653721693">
          <w:marLeft w:val="0"/>
          <w:marRight w:val="0"/>
          <w:marTop w:val="360"/>
          <w:marBottom w:val="0"/>
          <w:divBdr>
            <w:top w:val="none" w:sz="0" w:space="0" w:color="auto"/>
            <w:left w:val="none" w:sz="0" w:space="0" w:color="auto"/>
            <w:bottom w:val="none" w:sz="0" w:space="0" w:color="auto"/>
            <w:right w:val="none" w:sz="0" w:space="0" w:color="auto"/>
          </w:divBdr>
        </w:div>
        <w:div w:id="1718122220">
          <w:marLeft w:val="0"/>
          <w:marRight w:val="0"/>
          <w:marTop w:val="360"/>
          <w:marBottom w:val="0"/>
          <w:divBdr>
            <w:top w:val="none" w:sz="0" w:space="0" w:color="auto"/>
            <w:left w:val="none" w:sz="0" w:space="0" w:color="auto"/>
            <w:bottom w:val="none" w:sz="0" w:space="0" w:color="auto"/>
            <w:right w:val="none" w:sz="0" w:space="0" w:color="auto"/>
          </w:divBdr>
        </w:div>
      </w:divsChild>
    </w:div>
    <w:div w:id="1793860058">
      <w:bodyDiv w:val="1"/>
      <w:marLeft w:val="0"/>
      <w:marRight w:val="0"/>
      <w:marTop w:val="0"/>
      <w:marBottom w:val="0"/>
      <w:divBdr>
        <w:top w:val="none" w:sz="0" w:space="0" w:color="auto"/>
        <w:left w:val="none" w:sz="0" w:space="0" w:color="auto"/>
        <w:bottom w:val="none" w:sz="0" w:space="0" w:color="auto"/>
        <w:right w:val="none" w:sz="0" w:space="0" w:color="auto"/>
      </w:divBdr>
      <w:divsChild>
        <w:div w:id="1791509784">
          <w:marLeft w:val="0"/>
          <w:marRight w:val="0"/>
          <w:marTop w:val="0"/>
          <w:marBottom w:val="0"/>
          <w:divBdr>
            <w:top w:val="none" w:sz="0" w:space="0" w:color="auto"/>
            <w:left w:val="none" w:sz="0" w:space="0" w:color="auto"/>
            <w:bottom w:val="none" w:sz="0" w:space="0" w:color="auto"/>
            <w:right w:val="none" w:sz="0" w:space="0" w:color="auto"/>
          </w:divBdr>
          <w:divsChild>
            <w:div w:id="903415239">
              <w:marLeft w:val="0"/>
              <w:marRight w:val="0"/>
              <w:marTop w:val="0"/>
              <w:marBottom w:val="0"/>
              <w:divBdr>
                <w:top w:val="none" w:sz="0" w:space="0" w:color="auto"/>
                <w:left w:val="none" w:sz="0" w:space="0" w:color="auto"/>
                <w:bottom w:val="none" w:sz="0" w:space="0" w:color="auto"/>
                <w:right w:val="none" w:sz="0" w:space="0" w:color="auto"/>
              </w:divBdr>
              <w:divsChild>
                <w:div w:id="59519294">
                  <w:marLeft w:val="0"/>
                  <w:marRight w:val="0"/>
                  <w:marTop w:val="0"/>
                  <w:marBottom w:val="0"/>
                  <w:divBdr>
                    <w:top w:val="none" w:sz="0" w:space="0" w:color="auto"/>
                    <w:left w:val="none" w:sz="0" w:space="0" w:color="auto"/>
                    <w:bottom w:val="none" w:sz="0" w:space="0" w:color="auto"/>
                    <w:right w:val="none" w:sz="0" w:space="0" w:color="auto"/>
                  </w:divBdr>
                </w:div>
              </w:divsChild>
            </w:div>
            <w:div w:id="2146072610">
              <w:marLeft w:val="0"/>
              <w:marRight w:val="0"/>
              <w:marTop w:val="360"/>
              <w:marBottom w:val="0"/>
              <w:divBdr>
                <w:top w:val="none" w:sz="0" w:space="0" w:color="auto"/>
                <w:left w:val="none" w:sz="0" w:space="0" w:color="auto"/>
                <w:bottom w:val="none" w:sz="0" w:space="0" w:color="auto"/>
                <w:right w:val="none" w:sz="0" w:space="0" w:color="auto"/>
              </w:divBdr>
              <w:divsChild>
                <w:div w:id="607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2529">
          <w:marLeft w:val="0"/>
          <w:marRight w:val="0"/>
          <w:marTop w:val="720"/>
          <w:marBottom w:val="0"/>
          <w:divBdr>
            <w:top w:val="none" w:sz="0" w:space="0" w:color="auto"/>
            <w:left w:val="none" w:sz="0" w:space="0" w:color="auto"/>
            <w:bottom w:val="none" w:sz="0" w:space="0" w:color="auto"/>
            <w:right w:val="none" w:sz="0" w:space="0" w:color="auto"/>
          </w:divBdr>
        </w:div>
      </w:divsChild>
    </w:div>
    <w:div w:id="1797944360">
      <w:bodyDiv w:val="1"/>
      <w:marLeft w:val="0"/>
      <w:marRight w:val="0"/>
      <w:marTop w:val="0"/>
      <w:marBottom w:val="0"/>
      <w:divBdr>
        <w:top w:val="none" w:sz="0" w:space="0" w:color="auto"/>
        <w:left w:val="none" w:sz="0" w:space="0" w:color="auto"/>
        <w:bottom w:val="none" w:sz="0" w:space="0" w:color="auto"/>
        <w:right w:val="none" w:sz="0" w:space="0" w:color="auto"/>
      </w:divBdr>
      <w:divsChild>
        <w:div w:id="1723018384">
          <w:marLeft w:val="0"/>
          <w:marRight w:val="0"/>
          <w:marTop w:val="360"/>
          <w:marBottom w:val="0"/>
          <w:divBdr>
            <w:top w:val="none" w:sz="0" w:space="0" w:color="auto"/>
            <w:left w:val="none" w:sz="0" w:space="0" w:color="auto"/>
            <w:bottom w:val="none" w:sz="0" w:space="0" w:color="auto"/>
            <w:right w:val="none" w:sz="0" w:space="0" w:color="auto"/>
          </w:divBdr>
        </w:div>
        <w:div w:id="847135524">
          <w:marLeft w:val="0"/>
          <w:marRight w:val="0"/>
          <w:marTop w:val="360"/>
          <w:marBottom w:val="0"/>
          <w:divBdr>
            <w:top w:val="none" w:sz="0" w:space="0" w:color="auto"/>
            <w:left w:val="none" w:sz="0" w:space="0" w:color="auto"/>
            <w:bottom w:val="none" w:sz="0" w:space="0" w:color="auto"/>
            <w:right w:val="none" w:sz="0" w:space="0" w:color="auto"/>
          </w:divBdr>
        </w:div>
      </w:divsChild>
    </w:div>
    <w:div w:id="2013291309">
      <w:bodyDiv w:val="1"/>
      <w:marLeft w:val="0"/>
      <w:marRight w:val="0"/>
      <w:marTop w:val="0"/>
      <w:marBottom w:val="0"/>
      <w:divBdr>
        <w:top w:val="none" w:sz="0" w:space="0" w:color="auto"/>
        <w:left w:val="none" w:sz="0" w:space="0" w:color="auto"/>
        <w:bottom w:val="none" w:sz="0" w:space="0" w:color="auto"/>
        <w:right w:val="none" w:sz="0" w:space="0" w:color="auto"/>
      </w:divBdr>
      <w:divsChild>
        <w:div w:id="408768710">
          <w:marLeft w:val="0"/>
          <w:marRight w:val="0"/>
          <w:marTop w:val="360"/>
          <w:marBottom w:val="0"/>
          <w:divBdr>
            <w:top w:val="none" w:sz="0" w:space="0" w:color="auto"/>
            <w:left w:val="none" w:sz="0" w:space="0" w:color="auto"/>
            <w:bottom w:val="none" w:sz="0" w:space="0" w:color="auto"/>
            <w:right w:val="none" w:sz="0" w:space="0" w:color="auto"/>
          </w:divBdr>
        </w:div>
        <w:div w:id="1675448138">
          <w:marLeft w:val="0"/>
          <w:marRight w:val="0"/>
          <w:marTop w:val="360"/>
          <w:marBottom w:val="0"/>
          <w:divBdr>
            <w:top w:val="none" w:sz="0" w:space="0" w:color="auto"/>
            <w:left w:val="none" w:sz="0" w:space="0" w:color="auto"/>
            <w:bottom w:val="none" w:sz="0" w:space="0" w:color="auto"/>
            <w:right w:val="none" w:sz="0" w:space="0" w:color="auto"/>
          </w:divBdr>
        </w:div>
        <w:div w:id="1781951694">
          <w:marLeft w:val="0"/>
          <w:marRight w:val="0"/>
          <w:marTop w:val="360"/>
          <w:marBottom w:val="0"/>
          <w:divBdr>
            <w:top w:val="none" w:sz="0" w:space="0" w:color="auto"/>
            <w:left w:val="none" w:sz="0" w:space="0" w:color="auto"/>
            <w:bottom w:val="none" w:sz="0" w:space="0" w:color="auto"/>
            <w:right w:val="none" w:sz="0" w:space="0" w:color="auto"/>
          </w:divBdr>
        </w:div>
        <w:div w:id="1076174833">
          <w:marLeft w:val="0"/>
          <w:marRight w:val="0"/>
          <w:marTop w:val="360"/>
          <w:marBottom w:val="0"/>
          <w:divBdr>
            <w:top w:val="none" w:sz="0" w:space="0" w:color="auto"/>
            <w:left w:val="none" w:sz="0" w:space="0" w:color="auto"/>
            <w:bottom w:val="none" w:sz="0" w:space="0" w:color="auto"/>
            <w:right w:val="none" w:sz="0" w:space="0" w:color="auto"/>
          </w:divBdr>
        </w:div>
        <w:div w:id="1632705384">
          <w:marLeft w:val="0"/>
          <w:marRight w:val="0"/>
          <w:marTop w:val="360"/>
          <w:marBottom w:val="0"/>
          <w:divBdr>
            <w:top w:val="none" w:sz="0" w:space="0" w:color="auto"/>
            <w:left w:val="none" w:sz="0" w:space="0" w:color="auto"/>
            <w:bottom w:val="none" w:sz="0" w:space="0" w:color="auto"/>
            <w:right w:val="none" w:sz="0" w:space="0" w:color="auto"/>
          </w:divBdr>
        </w:div>
        <w:div w:id="1677270819">
          <w:marLeft w:val="0"/>
          <w:marRight w:val="0"/>
          <w:marTop w:val="360"/>
          <w:marBottom w:val="0"/>
          <w:divBdr>
            <w:top w:val="none" w:sz="0" w:space="0" w:color="auto"/>
            <w:left w:val="none" w:sz="0" w:space="0" w:color="auto"/>
            <w:bottom w:val="none" w:sz="0" w:space="0" w:color="auto"/>
            <w:right w:val="none" w:sz="0" w:space="0" w:color="auto"/>
          </w:divBdr>
        </w:div>
        <w:div w:id="37780217">
          <w:marLeft w:val="0"/>
          <w:marRight w:val="0"/>
          <w:marTop w:val="360"/>
          <w:marBottom w:val="0"/>
          <w:divBdr>
            <w:top w:val="none" w:sz="0" w:space="0" w:color="auto"/>
            <w:left w:val="none" w:sz="0" w:space="0" w:color="auto"/>
            <w:bottom w:val="none" w:sz="0" w:space="0" w:color="auto"/>
            <w:right w:val="none" w:sz="0" w:space="0" w:color="auto"/>
          </w:divBdr>
        </w:div>
        <w:div w:id="127902011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54-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154-06" TargetMode="External"/><Relationship Id="rId12" Type="http://schemas.openxmlformats.org/officeDocument/2006/relationships/hyperlink" Target="http://zakon.rada.gov.ua/laws/show/2947-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154-06" TargetMode="External"/><Relationship Id="rId11" Type="http://schemas.openxmlformats.org/officeDocument/2006/relationships/hyperlink" Target="http://zakon.rada.gov.ua/laws/show/2947-14" TargetMode="External"/><Relationship Id="rId5" Type="http://schemas.openxmlformats.org/officeDocument/2006/relationships/webSettings" Target="webSettings.xml"/><Relationship Id="rId10" Type="http://schemas.openxmlformats.org/officeDocument/2006/relationships/hyperlink" Target="http://zakon.rada.gov.ua/laws/show/2947-14" TargetMode="External"/><Relationship Id="rId4" Type="http://schemas.openxmlformats.org/officeDocument/2006/relationships/settings" Target="settings.xml"/><Relationship Id="rId9" Type="http://schemas.openxmlformats.org/officeDocument/2006/relationships/hyperlink" Target="http://zakon.rada.gov.ua/laws/show/2947-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088-6723-4099-8153-C960CCA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7410</Words>
  <Characters>4225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Олічка</dc:creator>
  <cp:lastModifiedBy>Наталя Володимирівна</cp:lastModifiedBy>
  <cp:revision>14</cp:revision>
  <cp:lastPrinted>2025-01-14T06:06:00Z</cp:lastPrinted>
  <dcterms:created xsi:type="dcterms:W3CDTF">2024-03-18T12:20:00Z</dcterms:created>
  <dcterms:modified xsi:type="dcterms:W3CDTF">2025-01-14T06:07:00Z</dcterms:modified>
</cp:coreProperties>
</file>