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CE" w:rsidRPr="00BF4405" w:rsidRDefault="00872ACE" w:rsidP="00F229B0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B1A3B" w:rsidRDefault="009B1A3B" w:rsidP="00F229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405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B5730" w:rsidRPr="00BF4405" w:rsidRDefault="002B5730" w:rsidP="00F229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2B5730" w:rsidRDefault="00B64999" w:rsidP="00B649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B573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Комплексна </w:t>
      </w:r>
      <w:r w:rsidR="00444E0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електронна публічна </w:t>
      </w:r>
      <w:r w:rsidRPr="002B5730">
        <w:rPr>
          <w:rFonts w:ascii="Times New Roman" w:hAnsi="Times New Roman"/>
          <w:b/>
          <w:sz w:val="28"/>
          <w:szCs w:val="28"/>
          <w:u w:val="single"/>
          <w:lang w:val="uk-UA"/>
        </w:rPr>
        <w:t>послуга «</w:t>
      </w:r>
      <w:proofErr w:type="spellStart"/>
      <w:r w:rsidRPr="002B5730">
        <w:rPr>
          <w:rFonts w:ascii="Times New Roman" w:hAnsi="Times New Roman"/>
          <w:b/>
          <w:sz w:val="28"/>
          <w:szCs w:val="28"/>
          <w:u w:val="single"/>
          <w:lang w:val="uk-UA"/>
        </w:rPr>
        <w:t>єМалятко</w:t>
      </w:r>
      <w:proofErr w:type="spellEnd"/>
      <w:r w:rsidRPr="002B5730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:rsidR="002B5730" w:rsidRPr="002B5730" w:rsidRDefault="002B5730" w:rsidP="00B649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B5730">
        <w:rPr>
          <w:rFonts w:ascii="Times New Roman" w:hAnsi="Times New Roman"/>
          <w:b/>
          <w:sz w:val="28"/>
          <w:szCs w:val="28"/>
          <w:u w:val="single"/>
          <w:lang w:val="uk-UA"/>
        </w:rPr>
        <w:t>01369</w:t>
      </w:r>
    </w:p>
    <w:p w:rsidR="002B5730" w:rsidRPr="00BF4405" w:rsidRDefault="002B5730" w:rsidP="00B649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00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479"/>
        <w:gridCol w:w="5925"/>
      </w:tblGrid>
      <w:tr w:rsidR="000E760B" w:rsidRPr="00BF4405" w:rsidTr="00B20D0F">
        <w:trPr>
          <w:trHeight w:val="537"/>
        </w:trPr>
        <w:tc>
          <w:tcPr>
            <w:tcW w:w="10004" w:type="dxa"/>
            <w:gridSpan w:val="3"/>
          </w:tcPr>
          <w:p w:rsidR="000E760B" w:rsidRPr="00BF4405" w:rsidRDefault="00380D1E" w:rsidP="002B573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80D1E">
              <w:rPr>
                <w:rFonts w:ascii="Times New Roman" w:hAnsi="Times New Roman"/>
                <w:b/>
                <w:lang w:val="uk-UA"/>
              </w:rPr>
              <w:t xml:space="preserve">Інформація про Центр надання адміністративних послуг </w:t>
            </w:r>
          </w:p>
        </w:tc>
      </w:tr>
      <w:tr w:rsidR="000E760B" w:rsidRPr="00BF4405" w:rsidTr="002B5730">
        <w:trPr>
          <w:trHeight w:val="486"/>
        </w:trPr>
        <w:tc>
          <w:tcPr>
            <w:tcW w:w="600" w:type="dxa"/>
          </w:tcPr>
          <w:p w:rsidR="000E760B" w:rsidRPr="00BF440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479" w:type="dxa"/>
          </w:tcPr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925" w:type="dxa"/>
          </w:tcPr>
          <w:p w:rsidR="000E760B" w:rsidRPr="00BF4405" w:rsidRDefault="002B5730" w:rsidP="000E760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м.Рогатин</w:t>
            </w:r>
            <w:proofErr w:type="spellEnd"/>
            <w:r>
              <w:rPr>
                <w:rFonts w:ascii="Times New Roman" w:hAnsi="Times New Roman"/>
                <w:lang w:val="uk-UA"/>
              </w:rPr>
              <w:t>, вулиця галицька,40</w:t>
            </w:r>
          </w:p>
        </w:tc>
      </w:tr>
      <w:tr w:rsidR="000E760B" w:rsidRPr="00BF4405" w:rsidTr="00380D1E">
        <w:trPr>
          <w:trHeight w:val="1035"/>
        </w:trPr>
        <w:tc>
          <w:tcPr>
            <w:tcW w:w="600" w:type="dxa"/>
          </w:tcPr>
          <w:p w:rsidR="000E760B" w:rsidRPr="00BF4405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479" w:type="dxa"/>
          </w:tcPr>
          <w:p w:rsidR="000E760B" w:rsidRPr="00BF4405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8D63A2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5925" w:type="dxa"/>
          </w:tcPr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Понеділок</w:t>
            </w:r>
            <w:proofErr w:type="spellEnd"/>
            <w:r w:rsidRPr="00783438">
              <w:rPr>
                <w:rFonts w:ascii="Times New Roman" w:hAnsi="Times New Roman"/>
              </w:rPr>
              <w:t xml:space="preserve"> з 08.30-до 16.00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Вівторок</w:t>
            </w:r>
            <w:proofErr w:type="spellEnd"/>
            <w:r w:rsidRPr="00783438">
              <w:rPr>
                <w:rFonts w:ascii="Times New Roman" w:hAnsi="Times New Roman"/>
              </w:rPr>
              <w:t xml:space="preserve">    з 08.30 до 16.00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</w:rPr>
              <w:t>Середа       з 08.30 до 20.00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Четве</w:t>
            </w:r>
            <w:proofErr w:type="spellEnd"/>
            <w:r>
              <w:rPr>
                <w:rFonts w:ascii="Times New Roman" w:hAnsi="Times New Roman"/>
                <w:lang w:val="uk-UA"/>
              </w:rPr>
              <w:t>р</w:t>
            </w:r>
            <w:r w:rsidRPr="00783438">
              <w:rPr>
                <w:rFonts w:ascii="Times New Roman" w:hAnsi="Times New Roman"/>
              </w:rPr>
              <w:t xml:space="preserve">        з 08.30 до 16.00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П’ятниця</w:t>
            </w:r>
            <w:proofErr w:type="spellEnd"/>
            <w:r w:rsidRPr="00783438">
              <w:rPr>
                <w:rFonts w:ascii="Times New Roman" w:hAnsi="Times New Roman"/>
              </w:rPr>
              <w:t xml:space="preserve">   з 08.30 до 15.30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Субота</w:t>
            </w:r>
            <w:proofErr w:type="spellEnd"/>
            <w:r w:rsidRPr="00783438">
              <w:rPr>
                <w:rFonts w:ascii="Times New Roman" w:hAnsi="Times New Roman"/>
              </w:rPr>
              <w:t xml:space="preserve">       з 09.00 до 15.00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неділя</w:t>
            </w:r>
            <w:proofErr w:type="spellEnd"/>
            <w:r w:rsidRPr="00783438">
              <w:rPr>
                <w:rFonts w:ascii="Times New Roman" w:hAnsi="Times New Roman"/>
              </w:rPr>
              <w:t xml:space="preserve"> – </w:t>
            </w:r>
            <w:proofErr w:type="spellStart"/>
            <w:r w:rsidRPr="00783438">
              <w:rPr>
                <w:rFonts w:ascii="Times New Roman" w:hAnsi="Times New Roman"/>
              </w:rPr>
              <w:t>вихідний</w:t>
            </w:r>
            <w:proofErr w:type="spellEnd"/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</w:rPr>
              <w:t xml:space="preserve">Без перерви на </w:t>
            </w:r>
            <w:proofErr w:type="spellStart"/>
            <w:r w:rsidRPr="00783438">
              <w:rPr>
                <w:rFonts w:ascii="Times New Roman" w:hAnsi="Times New Roman"/>
              </w:rPr>
              <w:t>обід</w:t>
            </w:r>
            <w:proofErr w:type="spellEnd"/>
            <w:r w:rsidRPr="00783438">
              <w:rPr>
                <w:rFonts w:ascii="Times New Roman" w:hAnsi="Times New Roman"/>
              </w:rPr>
              <w:t>.</w:t>
            </w:r>
          </w:p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  <w:i/>
              </w:rPr>
              <w:t>Середа</w:t>
            </w:r>
            <w:r w:rsidRPr="00783438">
              <w:rPr>
                <w:rFonts w:ascii="Times New Roman" w:hAnsi="Times New Roman"/>
              </w:rPr>
              <w:t xml:space="preserve">: </w:t>
            </w:r>
            <w:proofErr w:type="spellStart"/>
            <w:r w:rsidRPr="00783438">
              <w:rPr>
                <w:rFonts w:ascii="Times New Roman" w:hAnsi="Times New Roman"/>
              </w:rPr>
              <w:t>прийом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з 16.00 до 20.00 год за </w:t>
            </w:r>
            <w:proofErr w:type="spellStart"/>
            <w:r w:rsidRPr="00783438">
              <w:rPr>
                <w:rFonts w:ascii="Times New Roman" w:hAnsi="Times New Roman"/>
              </w:rPr>
              <w:t>попереднім</w:t>
            </w:r>
            <w:proofErr w:type="spellEnd"/>
            <w:r w:rsidRPr="00783438">
              <w:rPr>
                <w:rFonts w:ascii="Times New Roman" w:hAnsi="Times New Roman"/>
              </w:rPr>
              <w:t xml:space="preserve"> </w:t>
            </w:r>
            <w:proofErr w:type="spellStart"/>
            <w:r w:rsidRPr="00783438">
              <w:rPr>
                <w:rFonts w:ascii="Times New Roman" w:hAnsi="Times New Roman"/>
              </w:rPr>
              <w:t>записом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по телефону 0971755620</w:t>
            </w:r>
          </w:p>
          <w:p w:rsidR="000E760B" w:rsidRPr="00BF4405" w:rsidRDefault="00DC3152" w:rsidP="00DC3152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783438">
              <w:rPr>
                <w:rFonts w:ascii="Times New Roman" w:hAnsi="Times New Roman"/>
                <w:i/>
              </w:rPr>
              <w:t>Субота</w:t>
            </w:r>
            <w:proofErr w:type="spellEnd"/>
            <w:r w:rsidRPr="00783438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783438">
              <w:rPr>
                <w:rFonts w:ascii="Times New Roman" w:hAnsi="Times New Roman"/>
              </w:rPr>
              <w:t>прийом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з 09.00 до 15.00 год за </w:t>
            </w:r>
            <w:proofErr w:type="spellStart"/>
            <w:r w:rsidRPr="00783438">
              <w:rPr>
                <w:rFonts w:ascii="Times New Roman" w:hAnsi="Times New Roman"/>
              </w:rPr>
              <w:t>попереднім</w:t>
            </w:r>
            <w:proofErr w:type="spellEnd"/>
            <w:r w:rsidRPr="00783438">
              <w:rPr>
                <w:rFonts w:ascii="Times New Roman" w:hAnsi="Times New Roman"/>
              </w:rPr>
              <w:t xml:space="preserve"> </w:t>
            </w:r>
            <w:proofErr w:type="spellStart"/>
            <w:r w:rsidRPr="00783438">
              <w:rPr>
                <w:rFonts w:ascii="Times New Roman" w:hAnsi="Times New Roman"/>
              </w:rPr>
              <w:t>записом</w:t>
            </w:r>
            <w:proofErr w:type="spellEnd"/>
            <w:r w:rsidRPr="00783438">
              <w:rPr>
                <w:rFonts w:ascii="Times New Roman" w:hAnsi="Times New Roman"/>
              </w:rPr>
              <w:t xml:space="preserve">  по телефону 0971755620</w:t>
            </w:r>
          </w:p>
        </w:tc>
      </w:tr>
      <w:tr w:rsidR="00BD3490" w:rsidRPr="00BF4405" w:rsidTr="002B5730">
        <w:trPr>
          <w:trHeight w:val="649"/>
        </w:trPr>
        <w:tc>
          <w:tcPr>
            <w:tcW w:w="600" w:type="dxa"/>
          </w:tcPr>
          <w:p w:rsidR="00BD3490" w:rsidRPr="00BF440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479" w:type="dxa"/>
          </w:tcPr>
          <w:p w:rsidR="00BD3490" w:rsidRPr="00BF4405" w:rsidRDefault="00BD3490" w:rsidP="002B573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Телефон/факс (довідки), адреса </w:t>
            </w:r>
            <w:r w:rsidR="002B5730">
              <w:rPr>
                <w:rFonts w:ascii="Times New Roman" w:hAnsi="Times New Roman"/>
                <w:lang w:val="uk-UA"/>
              </w:rPr>
              <w:t xml:space="preserve">електронної пошти </w:t>
            </w:r>
            <w:r w:rsidRPr="00BF4405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925" w:type="dxa"/>
          </w:tcPr>
          <w:p w:rsidR="00DC3152" w:rsidRPr="00783438" w:rsidRDefault="00DC3152" w:rsidP="00DC3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8D63A2">
              <w:rPr>
                <w:rFonts w:ascii="Times New Roman" w:hAnsi="Times New Roman"/>
              </w:rPr>
              <w:t>ел. (097) 1</w:t>
            </w:r>
            <w:r w:rsidRPr="00783438">
              <w:rPr>
                <w:rFonts w:ascii="Times New Roman" w:hAnsi="Times New Roman"/>
              </w:rPr>
              <w:t>755620</w:t>
            </w:r>
          </w:p>
          <w:p w:rsidR="00BD3490" w:rsidRPr="00BF4405" w:rsidRDefault="00DC3152" w:rsidP="00DC3152">
            <w:pPr>
              <w:rPr>
                <w:rFonts w:ascii="Times New Roman" w:hAnsi="Times New Roman"/>
                <w:lang w:val="uk-UA"/>
              </w:rPr>
            </w:pPr>
            <w:r w:rsidRPr="00783438">
              <w:rPr>
                <w:rFonts w:ascii="Times New Roman" w:hAnsi="Times New Roman"/>
              </w:rPr>
              <w:t>e-</w:t>
            </w:r>
            <w:proofErr w:type="spellStart"/>
            <w:r w:rsidRPr="00783438">
              <w:rPr>
                <w:rFonts w:ascii="Times New Roman" w:hAnsi="Times New Roman"/>
              </w:rPr>
              <w:t>mail</w:t>
            </w:r>
            <w:proofErr w:type="spellEnd"/>
            <w:r w:rsidRPr="00783438">
              <w:rPr>
                <w:rFonts w:ascii="Times New Roman" w:hAnsi="Times New Roman"/>
              </w:rPr>
              <w:t xml:space="preserve">: </w:t>
            </w:r>
            <w:r w:rsidRPr="00783438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BD3490" w:rsidRPr="00BF4405" w:rsidTr="00B20D0F">
        <w:trPr>
          <w:trHeight w:val="420"/>
        </w:trPr>
        <w:tc>
          <w:tcPr>
            <w:tcW w:w="10004" w:type="dxa"/>
            <w:gridSpan w:val="3"/>
          </w:tcPr>
          <w:p w:rsidR="00BD3490" w:rsidRPr="00BF4405" w:rsidRDefault="00BD3490" w:rsidP="00F229B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4405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E64F57" w:rsidTr="00380D1E">
        <w:trPr>
          <w:trHeight w:val="1185"/>
        </w:trPr>
        <w:tc>
          <w:tcPr>
            <w:tcW w:w="600" w:type="dxa"/>
          </w:tcPr>
          <w:p w:rsidR="00BD3490" w:rsidRPr="00BF4405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3479" w:type="dxa"/>
          </w:tcPr>
          <w:p w:rsidR="00BD3490" w:rsidRPr="00BF4405" w:rsidRDefault="00D15EF2" w:rsidP="00D15EF2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Нормативні документи, що регулюють надання послуги</w:t>
            </w:r>
          </w:p>
        </w:tc>
        <w:tc>
          <w:tcPr>
            <w:tcW w:w="5925" w:type="dxa"/>
          </w:tcPr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1.</w:t>
            </w:r>
            <w:hyperlink r:id="rId5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Кодекс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Цивільний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кодекс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стаття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49</w:t>
              </w:r>
            </w:hyperlink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2.</w:t>
            </w:r>
            <w:hyperlink r:id="rId6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Кодекс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Сімейний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кодекс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розділ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ІІІ</w:t>
              </w:r>
            </w:hyperlink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3.</w:t>
            </w:r>
            <w:hyperlink r:id="rId7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реєстрацію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актів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цивільного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стану"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стаття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13</w:t>
              </w:r>
            </w:hyperlink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4.</w:t>
            </w:r>
            <w:hyperlink r:id="rId8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державну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допомогу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сім'ям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з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дітьми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"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стаття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1</w:t>
              </w:r>
            </w:hyperlink>
          </w:p>
          <w:p w:rsidR="00362253" w:rsidRPr="000C7C16" w:rsidRDefault="001572EE" w:rsidP="001572EE">
            <w:pPr>
              <w:pStyle w:val="aa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0C7C16">
              <w:rPr>
                <w:rFonts w:ascii="Times New Roman" w:hAnsi="Times New Roman"/>
                <w:lang w:val="uk-UA"/>
              </w:rPr>
              <w:t>5.</w:t>
            </w:r>
            <w:r w:rsidRPr="000C7C16">
              <w:rPr>
                <w:rFonts w:ascii="Times New Roman" w:hAnsi="Times New Roman"/>
                <w:shd w:val="clear" w:color="auto" w:fill="FFFFFF"/>
              </w:rPr>
              <w:t xml:space="preserve">Закон </w:t>
            </w:r>
            <w:proofErr w:type="spellStart"/>
            <w:r w:rsidRPr="000C7C16">
              <w:rPr>
                <w:rFonts w:ascii="Times New Roman" w:hAnsi="Times New Roman"/>
                <w:shd w:val="clear" w:color="auto" w:fill="FFFFFF"/>
              </w:rPr>
              <w:t>України</w:t>
            </w:r>
            <w:proofErr w:type="spellEnd"/>
            <w:r w:rsidRPr="000C7C1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62253" w:rsidRPr="000C7C16">
              <w:rPr>
                <w:rFonts w:ascii="Times New Roman" w:hAnsi="Times New Roman"/>
                <w:shd w:val="clear" w:color="auto" w:fill="FFFFFF"/>
              </w:rPr>
              <w:t xml:space="preserve">"Про </w:t>
            </w:r>
            <w:proofErr w:type="spellStart"/>
            <w:r w:rsidR="00362253" w:rsidRPr="000C7C16">
              <w:rPr>
                <w:rFonts w:ascii="Times New Roman" w:hAnsi="Times New Roman"/>
                <w:shd w:val="clear" w:color="auto" w:fill="FFFFFF"/>
              </w:rPr>
              <w:t>охорону</w:t>
            </w:r>
            <w:proofErr w:type="spellEnd"/>
            <w:r w:rsidR="00362253" w:rsidRPr="000C7C1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362253" w:rsidRPr="000C7C16">
              <w:rPr>
                <w:rFonts w:ascii="Times New Roman" w:hAnsi="Times New Roman"/>
                <w:shd w:val="clear" w:color="auto" w:fill="FFFFFF"/>
              </w:rPr>
              <w:t>дитинства</w:t>
            </w:r>
            <w:proofErr w:type="spellEnd"/>
            <w:r w:rsidR="00362253" w:rsidRPr="000C7C16">
              <w:rPr>
                <w:rFonts w:ascii="Times New Roman" w:hAnsi="Times New Roman"/>
                <w:shd w:val="clear" w:color="auto" w:fill="FFFFFF"/>
              </w:rPr>
              <w:t xml:space="preserve">" </w:t>
            </w:r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shd w:val="clear" w:color="auto" w:fill="FFFFFF"/>
                <w:lang w:val="uk-UA"/>
              </w:rPr>
              <w:t>6.</w:t>
            </w:r>
            <w:hyperlink r:id="rId9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11.08.2023 №853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Деякі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питання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надання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комплексної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електронної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публічної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послуги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“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єМалятко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”</w:t>
              </w:r>
            </w:hyperlink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7.</w:t>
            </w:r>
            <w:hyperlink r:id="rId10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22.08.2007 №1064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Порядку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ведення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Державного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реєстру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актів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цивільного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стану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громадян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"</w:t>
              </w:r>
            </w:hyperlink>
          </w:p>
          <w:p w:rsidR="001572EE" w:rsidRPr="00513D59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8.</w:t>
            </w:r>
            <w:hyperlink r:id="rId11" w:anchor="Text" w:tgtFrame="_blank" w:history="1"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від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18.10.2017 №784 "Про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Порядку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ведення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Єдиного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державного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демографічного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реєстру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надання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з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нього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інформації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взаємодії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між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уповноваженими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суб’єктами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, а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також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здійснення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ідентифікації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верифікації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513D59">
              <w:rPr>
                <w:rFonts w:ascii="Times New Roman" w:hAnsi="Times New Roman"/>
                <w:lang w:val="uk-UA"/>
              </w:rPr>
              <w:t>9.</w:t>
            </w:r>
            <w:hyperlink r:id="rId12" w:anchor="Text" w:tgtFrame="_blank" w:history="1"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від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10.07.2019 №691 "Про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реалізацію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експериментального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проекту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щодо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створення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сприятливих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умов для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реалізації</w:t>
              </w:r>
              <w:proofErr w:type="spellEnd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прав </w:t>
              </w:r>
              <w:proofErr w:type="spellStart"/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дитини</w:t>
              </w:r>
              <w:proofErr w:type="spellEnd"/>
              <w:r w:rsidR="00513D59"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 </w:t>
              </w:r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  <w:lang w:val="uk-UA"/>
                </w:rPr>
                <w:t>10.</w:t>
              </w:r>
              <w:r w:rsidRPr="00513D59">
                <w:rPr>
                  <w:rStyle w:val="af5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  <w:hyperlink r:id="rId13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Постанова КМУ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27.12.2001 №1751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Порядку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призначення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і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виплати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державної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допомоги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сім'ям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з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дітьми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"</w:t>
              </w:r>
            </w:hyperlink>
          </w:p>
          <w:p w:rsidR="001572EE" w:rsidRPr="00513D59" w:rsidRDefault="001572EE" w:rsidP="001572EE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0C7C16">
              <w:rPr>
                <w:rFonts w:ascii="Times New Roman" w:hAnsi="Times New Roman"/>
                <w:lang w:val="uk-UA"/>
              </w:rPr>
              <w:t>11.</w:t>
            </w:r>
            <w:hyperlink r:id="rId14" w:anchor="n13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Наказ ЦОВВ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26.11.2014 №1279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зразка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заяви-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анкети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внесення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інформації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до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Єдиного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державного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демографічного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реєстру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" </w:t>
              </w:r>
            </w:hyperlink>
            <w:r w:rsidR="00513D59">
              <w:rPr>
                <w:rStyle w:val="af5"/>
                <w:rFonts w:ascii="Times New Roman" w:hAnsi="Times New Roman"/>
                <w:color w:val="000000"/>
                <w:u w:val="none"/>
                <w:shd w:val="clear" w:color="auto" w:fill="FFFFFF"/>
                <w:lang w:val="uk-UA"/>
              </w:rPr>
              <w:t>.</w:t>
            </w:r>
          </w:p>
          <w:p w:rsidR="001572EE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lastRenderedPageBreak/>
              <w:t>12.</w:t>
            </w:r>
            <w:hyperlink r:id="rId15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Наказ ЦОВВ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18.10.2000 №52/5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Правил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державної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реєстрації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актів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цивільного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стану в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Україні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"</w:t>
              </w:r>
            </w:hyperlink>
          </w:p>
          <w:p w:rsidR="00016CEF" w:rsidRPr="000C7C16" w:rsidRDefault="001572EE" w:rsidP="001572EE">
            <w:pPr>
              <w:pStyle w:val="aa"/>
              <w:ind w:left="0"/>
              <w:rPr>
                <w:rFonts w:ascii="Times New Roman" w:hAnsi="Times New Roman"/>
              </w:rPr>
            </w:pPr>
            <w:r w:rsidRPr="000C7C16">
              <w:rPr>
                <w:rFonts w:ascii="Times New Roman" w:hAnsi="Times New Roman"/>
                <w:lang w:val="uk-UA"/>
              </w:rPr>
              <w:t>13.</w:t>
            </w:r>
            <w:hyperlink r:id="rId16" w:anchor="n7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Наказ ЦОВВ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09.01.2023 №3 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форми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Заяви 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призначення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усіх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видів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соціальної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допомоги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компенсацій</w:t>
              </w:r>
              <w:proofErr w:type="spellEnd"/>
            </w:hyperlink>
          </w:p>
          <w:p w:rsidR="00362253" w:rsidRPr="00BF4405" w:rsidRDefault="00362253" w:rsidP="001572EE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0C7C16">
              <w:rPr>
                <w:rFonts w:ascii="Times New Roman" w:hAnsi="Times New Roman"/>
                <w:lang w:val="uk-UA"/>
              </w:rPr>
              <w:t>14.</w:t>
            </w:r>
            <w:hyperlink r:id="rId17" w:anchor="Text" w:tgtFrame="_blank" w:history="1"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Наказ ЦОВВ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від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19.09.2006 №345 "Про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Інструкції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щодо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порядку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оформлення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і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ведення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особових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справ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отримувачів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усіх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видів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соціальної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допомоги</w:t>
              </w:r>
              <w:proofErr w:type="spellEnd"/>
              <w:r w:rsidRPr="000C7C16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"</w:t>
              </w:r>
            </w:hyperlink>
          </w:p>
        </w:tc>
      </w:tr>
      <w:tr w:rsidR="00C53D36" w:rsidRPr="00E64F57" w:rsidTr="00B20D0F">
        <w:trPr>
          <w:trHeight w:val="152"/>
        </w:trPr>
        <w:tc>
          <w:tcPr>
            <w:tcW w:w="10004" w:type="dxa"/>
            <w:gridSpan w:val="3"/>
            <w:tcBorders>
              <w:bottom w:val="nil"/>
            </w:tcBorders>
          </w:tcPr>
          <w:p w:rsidR="00C53D36" w:rsidRPr="00BF4405" w:rsidRDefault="00C53D36" w:rsidP="00083658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</w:p>
        </w:tc>
      </w:tr>
      <w:tr w:rsidR="00BD3490" w:rsidRPr="00BF4405" w:rsidTr="00B20D0F">
        <w:trPr>
          <w:trHeight w:val="465"/>
        </w:trPr>
        <w:tc>
          <w:tcPr>
            <w:tcW w:w="10004" w:type="dxa"/>
            <w:gridSpan w:val="3"/>
            <w:tcBorders>
              <w:top w:val="nil"/>
            </w:tcBorders>
          </w:tcPr>
          <w:p w:rsidR="00BD3490" w:rsidRPr="00BF4405" w:rsidRDefault="00BD3490" w:rsidP="000354B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4405">
              <w:rPr>
                <w:rFonts w:ascii="Times New Roman" w:hAnsi="Times New Roman"/>
                <w:b/>
                <w:lang w:val="uk-UA"/>
              </w:rPr>
              <w:t>Умови от</w:t>
            </w:r>
            <w:r w:rsidR="00E71AA3" w:rsidRPr="00BF4405">
              <w:rPr>
                <w:rFonts w:ascii="Times New Roman" w:hAnsi="Times New Roman"/>
                <w:b/>
                <w:lang w:val="uk-UA"/>
              </w:rPr>
              <w:t>римання адміністративної послуги</w:t>
            </w:r>
          </w:p>
        </w:tc>
      </w:tr>
      <w:tr w:rsidR="00BF4405" w:rsidRPr="00BF4405" w:rsidTr="00B20D0F">
        <w:trPr>
          <w:trHeight w:val="465"/>
        </w:trPr>
        <w:tc>
          <w:tcPr>
            <w:tcW w:w="10004" w:type="dxa"/>
            <w:gridSpan w:val="3"/>
            <w:tcBorders>
              <w:top w:val="nil"/>
            </w:tcBorders>
          </w:tcPr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єМалятко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є першою в Україні адміністративною комплексною послугою, яка дозволяє батькам новонародженої дитини за однією заявою отримати державні послуги потрібні для новонародженої дитини.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Серед них базовими (обов’язковими) послугами комплексу </w:t>
            </w: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єМалятко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є: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державна реєстрація народження. Ви отримаєте свідоцтво про народження дитини;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визначення походження дитини. У свідоцтві про народження буде вказана інформація про батьків малюка.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Додатково заявники можуть обрати такі послуги: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призначення допомоги при народженні дитини. Розмір допомоги при народженні складає 41280 грн. Одноразова виплата здійснюється у сумі 10320 грн., а решта виплачується щомісячно по 860 грн. протягом 36 місяців;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● реєстрація в державному реєстрі фізичних осіб-платників податків. Податковий номер дитини буде </w:t>
            </w: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внесено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до свідоцтва про народження;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призначення допомоги багатодітним сім’ям. На третю і кожну наступну дитину в сім'ї батьки отримують по 1 700 грн щомісячно до досягнення нею 6 років;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реєстрація місця проживання дитини. Батьки повинні зареєструвати місце проживання дитини протягом трьох місяців з дня її народження. Дитина віком до 14 років може бути зареєстрована лише за місцем проживання батьків (або одного з них);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● присвоєння дитині унікального номера запису в Єдиному державному демографічному реєстрі (УНЗР). Номер буде </w:t>
            </w: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внесено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до свідоцтва про народження;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визначення належності дитини до громадянства України;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● внесення відомостей про дитину до Реєстру пацієнтів, що ведеться в центральній базі даних електронної системи охорони здоров’я (у випадку отримання послуги на основі медичного висновку про народження);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● надання грошової компенсації вартості одноразової натуральної допомоги "пакунок малюка". Послугу можуть оформити лише ті батьки, які обрали гроші грошову компенсацію замість пакунка малюка в пологовому будинку або управлінні </w:t>
            </w: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соцзахисту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населення.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Комплексна послуга </w:t>
            </w: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єМалятко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надається виключно за бажанням батьків дитини чи одного з них шляхом подання заяви про державну реєстрацію народження, що містить відомості, необхідні для надання послуг.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Батьки мають змогу безкоштовно подати заяву </w:t>
            </w:r>
            <w:proofErr w:type="spellStart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офлайн</w:t>
            </w:r>
            <w:proofErr w:type="spellEnd"/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 у пологовому будинку, де народилася дитина, у ЦНАП або у відділі ДРАЦС, за місцем народження дитини або місцем реєстрації батьків (точки доступу, де можна отримати послугу: https://bit.ly/eMalyatko) або заповнити електронну заяву на порталі електронних послуг Дія 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Державна реєстрація народження дитини проводиться в день звернення заявника, а в разі подання заяви в електронній формі або через центр надання адміністративних</w:t>
            </w:r>
            <w:r w:rsidRPr="000C7C16">
              <w:rPr>
                <w:rFonts w:ascii="Arial" w:eastAsia="Times New Roman" w:hAnsi="Arial" w:cs="Arial"/>
                <w:color w:val="212529"/>
                <w:lang w:val="uk-UA" w:eastAsia="uk-UA"/>
              </w:rPr>
              <w:t xml:space="preserve"> 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 xml:space="preserve">послуг – у день 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lastRenderedPageBreak/>
              <w:t>її надходження або не пізніше наступного робочого дня у разі отримання такої заяви поза робочим часом відділу державної реєстрації актів цивільного стану.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Реєстрація місця проживання здійснюється в день подання особою документів або не пізніше наступного робочого дня у разі їх отримання поза робочим часом органу реєстрації.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Рішення про присвоєння РНОКПП та УНЗР ухвалюється не пізніше наступного робочого дня, а номери записуються до свідоцтва.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Виплата допомоги при народженні відбувається протягом місяця з дати подачі заяви до 8 та 25 числа кожного місяця.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Отримати послугу неможливо, якщо: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у вашої дитини вже є свідоцтво про народження;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дитина народилася поза лікувальним закладом;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дитина народилася поза межами України;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один із батьків дитини є громадянином іншої країни;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шлюб між батьком і матір'ю було укладено в іншій країні;</w:t>
            </w:r>
          </w:p>
          <w:p w:rsidR="000C7C16" w:rsidRPr="000C7C16" w:rsidRDefault="000C7C16" w:rsidP="000C7C1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у пологовому будинку вам видали медичне свідоцтво про народження старого зразка (форма 103/о) (у разі подання електронної заяви на порталі електронних послуг Дія).</w:t>
            </w:r>
          </w:p>
          <w:p w:rsidR="00BF4405" w:rsidRPr="00BF4405" w:rsidRDefault="00BF4405" w:rsidP="00BF440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2189A" w:rsidRPr="00E64F57" w:rsidTr="00475333">
        <w:trPr>
          <w:trHeight w:val="1691"/>
        </w:trPr>
        <w:tc>
          <w:tcPr>
            <w:tcW w:w="600" w:type="dxa"/>
          </w:tcPr>
          <w:p w:rsidR="0092189A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lastRenderedPageBreak/>
              <w:t xml:space="preserve"> 5</w:t>
            </w:r>
            <w:r w:rsidR="00A24B92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92189A" w:rsidRPr="00BF4405" w:rsidRDefault="00A24B92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25" w:type="dxa"/>
          </w:tcPr>
          <w:p w:rsidR="00362253" w:rsidRPr="00362253" w:rsidRDefault="0036225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1.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Заява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встановленої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форми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(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заповнюється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на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порталі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Дія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самостійно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або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адміністратором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в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присутності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заявника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>)</w:t>
            </w:r>
          </w:p>
          <w:p w:rsidR="00362253" w:rsidRPr="00362253" w:rsidRDefault="0036225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2.</w:t>
            </w:r>
            <w:r w:rsidRPr="00362253">
              <w:rPr>
                <w:rFonts w:ascii="Times New Roman" w:hAnsi="Times New Roman"/>
                <w:color w:val="212529"/>
              </w:rPr>
              <w:t xml:space="preserve">Документ,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що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підтверджує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сплату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адміністративного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збору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у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випадках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,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визначених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законом</w:t>
            </w:r>
          </w:p>
          <w:p w:rsidR="00362253" w:rsidRPr="00362253" w:rsidRDefault="0036225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3.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Оригінал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паспорта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або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е-паспорт у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мобільному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застосунку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Дія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(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якщо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заява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подається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одним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із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,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знадобляться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паспортні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дані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іншого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).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Одинокі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матері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надають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лише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свій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паспорт</w:t>
            </w:r>
          </w:p>
          <w:p w:rsidR="00362253" w:rsidRPr="00362253" w:rsidRDefault="0036225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4.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Оригінал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медичного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свідоцтва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народження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(форма № 103/о)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або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судового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рішення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встановлення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факту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народження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дитини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в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електронній</w:t>
            </w:r>
            <w:proofErr w:type="spellEnd"/>
            <w:r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362253">
              <w:rPr>
                <w:rFonts w:ascii="Times New Roman" w:hAnsi="Times New Roman"/>
                <w:color w:val="212529"/>
              </w:rPr>
              <w:t>формі</w:t>
            </w:r>
            <w:proofErr w:type="spellEnd"/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5.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Інформація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реєстраційний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номер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облікової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картки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платника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податків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(РНОКПП)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обох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(за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наявності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>)</w:t>
            </w:r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.6.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Інформація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свідоцтва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шлюб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місце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та дата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реєстрації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, орган,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що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зареєстрував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шлюб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>)</w:t>
            </w:r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7.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Відомості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присвоєння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унікального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номера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запису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в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Єдиному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державному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демографічному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реєстрі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(УНЗР) одному з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- для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замовлення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послуги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з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присвоєння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УНЗР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дитині</w:t>
            </w:r>
            <w:proofErr w:type="spellEnd"/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8.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Нотаріально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засвідчені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довіреність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і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заява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матері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та батька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дитини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визнання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батьківства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якщо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заява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подається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одним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із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,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не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перебувають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у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шлюбі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>)</w:t>
            </w:r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9.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Нотаріально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засвідчені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довіреність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і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письмова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згода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про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присвоєння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прізвища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дитині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якщо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заява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подається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одним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із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,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перебувають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у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шлюбі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та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мають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різні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прізвища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>)</w:t>
            </w:r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10.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Нотаріально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засвідчена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письмова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згода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другого з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(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якщо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заява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подається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одним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із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батьків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,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зареєстровані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за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різними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адресами) - для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замовлення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послуги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з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реєстрації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місця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проживання</w:t>
            </w:r>
            <w:proofErr w:type="spellEnd"/>
          </w:p>
          <w:p w:rsidR="00362253" w:rsidRPr="00362253" w:rsidRDefault="00475333" w:rsidP="00362253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t>11.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Розрахунковий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рахунок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заявника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у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форматі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IBAN, на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який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будуть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зараховані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кошти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- для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замовлення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послуги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з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призначення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допомоги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при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народженні</w:t>
            </w:r>
            <w:proofErr w:type="spellEnd"/>
          </w:p>
          <w:p w:rsidR="0092189A" w:rsidRPr="00BF4405" w:rsidRDefault="00475333" w:rsidP="00475333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212529"/>
                <w:lang w:val="uk-UA"/>
              </w:rPr>
              <w:lastRenderedPageBreak/>
              <w:t>12.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Розрахунковий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рахунок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спеціального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рахунку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ПриватБанку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"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Пакунок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малюка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"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заявника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у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форматі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IBAN, на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який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будуть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зараховані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кошти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- для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замовлення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послуги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з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надання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грошової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компенсації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вартості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одноразової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натуральної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допомоги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"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пакунок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="00362253" w:rsidRPr="00362253">
              <w:rPr>
                <w:rFonts w:ascii="Times New Roman" w:hAnsi="Times New Roman"/>
                <w:color w:val="212529"/>
              </w:rPr>
              <w:t>малюка</w:t>
            </w:r>
            <w:proofErr w:type="spellEnd"/>
            <w:r w:rsidR="00362253" w:rsidRPr="00362253">
              <w:rPr>
                <w:rFonts w:ascii="Times New Roman" w:hAnsi="Times New Roman"/>
                <w:color w:val="212529"/>
              </w:rPr>
              <w:t>"</w:t>
            </w:r>
            <w:r>
              <w:rPr>
                <w:rFonts w:ascii="Times New Roman" w:hAnsi="Times New Roman"/>
                <w:color w:val="212529"/>
                <w:lang w:val="uk-UA"/>
              </w:rPr>
              <w:t>.</w:t>
            </w:r>
          </w:p>
        </w:tc>
      </w:tr>
      <w:tr w:rsidR="00613C96" w:rsidRPr="00912969" w:rsidTr="00380D1E">
        <w:trPr>
          <w:trHeight w:val="1440"/>
        </w:trPr>
        <w:tc>
          <w:tcPr>
            <w:tcW w:w="600" w:type="dxa"/>
          </w:tcPr>
          <w:p w:rsidR="00613C96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lastRenderedPageBreak/>
              <w:t xml:space="preserve"> 6</w:t>
            </w:r>
            <w:r w:rsidR="00613C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613C96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</w:t>
            </w:r>
            <w:r w:rsidR="00AF7DCD" w:rsidRPr="00BF4405">
              <w:rPr>
                <w:rFonts w:ascii="Times New Roman" w:hAnsi="Times New Roman"/>
                <w:lang w:val="uk-UA"/>
              </w:rPr>
              <w:t>имання адміністративної послуги</w:t>
            </w:r>
          </w:p>
        </w:tc>
        <w:tc>
          <w:tcPr>
            <w:tcW w:w="5925" w:type="dxa"/>
          </w:tcPr>
          <w:p w:rsidR="00613C96" w:rsidRPr="00955519" w:rsidRDefault="00955519" w:rsidP="006F5D4E">
            <w:pPr>
              <w:rPr>
                <w:rFonts w:ascii="Times New Roman" w:hAnsi="Times New Roman"/>
                <w:lang w:val="uk-UA"/>
              </w:rPr>
            </w:pPr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Подати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заяву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отримання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чи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заповнивши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заяву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отримання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онлайн на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сайті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: </w:t>
            </w:r>
            <w:hyperlink r:id="rId18" w:history="1">
              <w:r w:rsidRPr="00955519">
                <w:rPr>
                  <w:rFonts w:ascii="Times New Roman" w:hAnsi="Times New Roman"/>
                  <w:color w:val="000000"/>
                  <w:u w:val="single"/>
                  <w:shd w:val="clear" w:color="auto" w:fill="FFFFFF"/>
                </w:rPr>
                <w:t>https://bit.ly/3jCjTtH</w:t>
              </w:r>
            </w:hyperlink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.</w:t>
            </w:r>
          </w:p>
        </w:tc>
      </w:tr>
      <w:tr w:rsidR="003A7B55" w:rsidRPr="00BF4405" w:rsidTr="00380D1E">
        <w:trPr>
          <w:trHeight w:val="834"/>
        </w:trPr>
        <w:tc>
          <w:tcPr>
            <w:tcW w:w="600" w:type="dxa"/>
          </w:tcPr>
          <w:p w:rsidR="003A7B55" w:rsidRPr="00BF4405" w:rsidRDefault="00083658" w:rsidP="000F3865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</w:t>
            </w:r>
            <w:r w:rsidR="000354B5" w:rsidRPr="00BF4405">
              <w:rPr>
                <w:rFonts w:ascii="Times New Roman" w:hAnsi="Times New Roman"/>
                <w:lang w:val="uk-UA"/>
              </w:rPr>
              <w:t>7</w:t>
            </w:r>
            <w:r w:rsidR="00613C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3A7B55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Платність (безоплатність) н</w:t>
            </w:r>
            <w:r w:rsidR="00AF7DCD" w:rsidRPr="00BF4405">
              <w:rPr>
                <w:rFonts w:ascii="Times New Roman" w:hAnsi="Times New Roman"/>
                <w:lang w:val="uk-UA"/>
              </w:rPr>
              <w:t>адання адміністративної послуги</w:t>
            </w:r>
          </w:p>
        </w:tc>
        <w:tc>
          <w:tcPr>
            <w:tcW w:w="5925" w:type="dxa"/>
          </w:tcPr>
          <w:p w:rsidR="003F7B30" w:rsidRPr="00BF4405" w:rsidRDefault="003F7B30" w:rsidP="007E552C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Послуга є безкоштовною.</w:t>
            </w:r>
          </w:p>
          <w:p w:rsidR="00016CEF" w:rsidRPr="00BF4405" w:rsidRDefault="00016CEF" w:rsidP="007E552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24B92" w:rsidRPr="00BF4405" w:rsidTr="00380D1E">
        <w:trPr>
          <w:trHeight w:val="698"/>
        </w:trPr>
        <w:tc>
          <w:tcPr>
            <w:tcW w:w="600" w:type="dxa"/>
          </w:tcPr>
          <w:p w:rsidR="00A24B92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8</w:t>
            </w:r>
            <w:r w:rsidR="000F3865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A24B92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Строк н</w:t>
            </w:r>
            <w:r w:rsidR="00AF7DCD" w:rsidRPr="00BF4405">
              <w:rPr>
                <w:rFonts w:ascii="Times New Roman" w:hAnsi="Times New Roman"/>
                <w:lang w:val="uk-UA"/>
              </w:rPr>
              <w:t>адання адміністративної послуги</w:t>
            </w:r>
          </w:p>
        </w:tc>
        <w:tc>
          <w:tcPr>
            <w:tcW w:w="5925" w:type="dxa"/>
          </w:tcPr>
          <w:p w:rsidR="00B73AC9" w:rsidRPr="00BF4405" w:rsidRDefault="00513D59" w:rsidP="00513D5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день ( робочий)</w:t>
            </w:r>
          </w:p>
        </w:tc>
      </w:tr>
      <w:tr w:rsidR="003A7B55" w:rsidRPr="00BF4405" w:rsidTr="00380D1E">
        <w:trPr>
          <w:trHeight w:val="693"/>
        </w:trPr>
        <w:tc>
          <w:tcPr>
            <w:tcW w:w="600" w:type="dxa"/>
          </w:tcPr>
          <w:p w:rsidR="003A7B55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9</w:t>
            </w:r>
            <w:r w:rsidR="001E0388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3A7B55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Перелік підстав для відмови у на</w:t>
            </w:r>
            <w:r w:rsidR="00AF7DCD" w:rsidRPr="00BF4405">
              <w:rPr>
                <w:rFonts w:ascii="Times New Roman" w:hAnsi="Times New Roman"/>
                <w:lang w:val="uk-UA"/>
              </w:rPr>
              <w:t>данні адміністративної послуги</w:t>
            </w:r>
            <w:r w:rsidRPr="00BF4405">
              <w:rPr>
                <w:rFonts w:ascii="Times New Roman" w:hAnsi="Times New Roman"/>
                <w:lang w:val="uk-UA"/>
              </w:rPr>
              <w:t xml:space="preserve">                         </w:t>
            </w:r>
          </w:p>
        </w:tc>
        <w:tc>
          <w:tcPr>
            <w:tcW w:w="5925" w:type="dxa"/>
          </w:tcPr>
          <w:p w:rsidR="00513D59" w:rsidRPr="00513D59" w:rsidRDefault="00513D59" w:rsidP="00513D59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1.</w:t>
            </w:r>
            <w:r w:rsidRPr="00513D59">
              <w:rPr>
                <w:rFonts w:ascii="Times New Roman" w:eastAsia="Times New Roman" w:hAnsi="Times New Roman"/>
                <w:color w:val="212529"/>
                <w:lang w:val="uk-UA" w:eastAsia="uk-UA"/>
              </w:rPr>
              <w:t>Заява подана недієздатною особою або особою, яка не має необхідних для цього повноважень</w:t>
            </w:r>
          </w:p>
          <w:p w:rsidR="00513D59" w:rsidRPr="00513D59" w:rsidRDefault="00513D59" w:rsidP="00513D59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2.</w:t>
            </w:r>
            <w:r w:rsidRPr="00513D59">
              <w:rPr>
                <w:rFonts w:ascii="Times New Roman" w:eastAsia="Times New Roman" w:hAnsi="Times New Roman"/>
                <w:color w:val="212529"/>
                <w:lang w:val="uk-UA" w:eastAsia="uk-UA"/>
              </w:rPr>
              <w:t>Надання заявником помилкових або недостовірних відомостей</w:t>
            </w:r>
          </w:p>
          <w:p w:rsidR="00C54846" w:rsidRPr="00BF4405" w:rsidRDefault="00C54846" w:rsidP="00513D59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</w:p>
        </w:tc>
      </w:tr>
      <w:tr w:rsidR="007915C2" w:rsidRPr="00BF4405" w:rsidTr="00380D1E">
        <w:trPr>
          <w:trHeight w:val="132"/>
        </w:trPr>
        <w:tc>
          <w:tcPr>
            <w:tcW w:w="600" w:type="dxa"/>
          </w:tcPr>
          <w:p w:rsidR="007915C2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10</w:t>
            </w:r>
            <w:r w:rsidR="001E0388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7B2C40" w:rsidRPr="00BF4405" w:rsidRDefault="00613C96" w:rsidP="001E0388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               </w:t>
            </w:r>
          </w:p>
        </w:tc>
        <w:tc>
          <w:tcPr>
            <w:tcW w:w="5925" w:type="dxa"/>
          </w:tcPr>
          <w:p w:rsidR="000C7C16" w:rsidRPr="000C7C16" w:rsidRDefault="000C7C16" w:rsidP="000C7C1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1.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Видача свідоцтва про народження дитини</w:t>
            </w:r>
          </w:p>
          <w:p w:rsidR="000C7C16" w:rsidRPr="000C7C16" w:rsidRDefault="000C7C16" w:rsidP="000C7C1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2.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Внесення інформації до Державного реєстру фізичних осіб - платників податків</w:t>
            </w:r>
          </w:p>
          <w:p w:rsidR="000C7C16" w:rsidRPr="000C7C16" w:rsidRDefault="000C7C16" w:rsidP="000C7C1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3.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Внесення інформації до Єдиного демографічного реєстру з присвоєнням УНЗР</w:t>
            </w:r>
          </w:p>
          <w:p w:rsidR="000C7C16" w:rsidRPr="000C7C16" w:rsidRDefault="000C7C16" w:rsidP="000C7C16">
            <w:pPr>
              <w:shd w:val="clear" w:color="auto" w:fill="FFFFFF"/>
              <w:rPr>
                <w:rFonts w:ascii="Times New Roman" w:eastAsia="Times New Roman" w:hAnsi="Times New Roman"/>
                <w:color w:val="212529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4.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Внесення інформації до Реєстру пацієнтів</w:t>
            </w:r>
          </w:p>
          <w:p w:rsidR="007B2C40" w:rsidRPr="00BF4405" w:rsidRDefault="000C7C16" w:rsidP="000C7C16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color w:val="212529"/>
                <w:lang w:val="uk-UA" w:eastAsia="uk-UA"/>
              </w:rPr>
              <w:t>5.</w:t>
            </w:r>
            <w:r w:rsidRPr="000C7C16">
              <w:rPr>
                <w:rFonts w:ascii="Times New Roman" w:eastAsia="Times New Roman" w:hAnsi="Times New Roman"/>
                <w:color w:val="212529"/>
                <w:lang w:val="uk-UA" w:eastAsia="uk-UA"/>
              </w:rPr>
              <w:t>Повідомлення про призначення допомоги при народженні дитини, або письмова відмова</w:t>
            </w:r>
            <w:r>
              <w:rPr>
                <w:rFonts w:ascii="Arial" w:eastAsia="Times New Roman" w:hAnsi="Arial" w:cs="Arial"/>
                <w:color w:val="212529"/>
                <w:lang w:val="uk-UA" w:eastAsia="uk-UA"/>
              </w:rPr>
              <w:t>.</w:t>
            </w:r>
          </w:p>
        </w:tc>
      </w:tr>
      <w:tr w:rsidR="00970996" w:rsidRPr="00BF4405" w:rsidTr="00380D1E">
        <w:trPr>
          <w:trHeight w:val="705"/>
        </w:trPr>
        <w:tc>
          <w:tcPr>
            <w:tcW w:w="600" w:type="dxa"/>
          </w:tcPr>
          <w:p w:rsidR="00970996" w:rsidRPr="00BF4405" w:rsidRDefault="000354B5" w:rsidP="009B1A3B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 xml:space="preserve"> 11</w:t>
            </w:r>
            <w:r w:rsidR="00970996" w:rsidRPr="00BF440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479" w:type="dxa"/>
          </w:tcPr>
          <w:p w:rsidR="00970996" w:rsidRPr="00BF4405" w:rsidRDefault="00613C96" w:rsidP="00BD3490">
            <w:pPr>
              <w:rPr>
                <w:rFonts w:ascii="Times New Roman" w:hAnsi="Times New Roman"/>
                <w:lang w:val="uk-UA"/>
              </w:rPr>
            </w:pPr>
            <w:r w:rsidRPr="00BF4405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925" w:type="dxa"/>
          </w:tcPr>
          <w:p w:rsidR="00A40DE9" w:rsidRPr="00955519" w:rsidRDefault="00955519" w:rsidP="00BF4405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Отримати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результати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надання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поштовим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відправленням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вказану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при 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поданні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заяви адресу (</w:t>
            </w:r>
            <w:proofErr w:type="spellStart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955519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листом).</w:t>
            </w:r>
          </w:p>
        </w:tc>
      </w:tr>
    </w:tbl>
    <w:p w:rsidR="009B1A3B" w:rsidRPr="00BF4405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B1A3B" w:rsidRPr="00BF4405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A15"/>
    <w:multiLevelType w:val="hybridMultilevel"/>
    <w:tmpl w:val="2FE6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0BF"/>
    <w:multiLevelType w:val="hybridMultilevel"/>
    <w:tmpl w:val="E7E86F6C"/>
    <w:lvl w:ilvl="0" w:tplc="9E92C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56D7B"/>
    <w:multiLevelType w:val="hybridMultilevel"/>
    <w:tmpl w:val="C67AD79E"/>
    <w:lvl w:ilvl="0" w:tplc="741A8A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16CEF"/>
    <w:rsid w:val="000354B5"/>
    <w:rsid w:val="00057552"/>
    <w:rsid w:val="0007066E"/>
    <w:rsid w:val="00075170"/>
    <w:rsid w:val="00083658"/>
    <w:rsid w:val="00092EAA"/>
    <w:rsid w:val="000A5604"/>
    <w:rsid w:val="000C72ED"/>
    <w:rsid w:val="000C7C16"/>
    <w:rsid w:val="000D27B6"/>
    <w:rsid w:val="000E760B"/>
    <w:rsid w:val="000F1900"/>
    <w:rsid w:val="000F3865"/>
    <w:rsid w:val="000F6276"/>
    <w:rsid w:val="001572EE"/>
    <w:rsid w:val="001E0388"/>
    <w:rsid w:val="0021463A"/>
    <w:rsid w:val="00246D1C"/>
    <w:rsid w:val="00262427"/>
    <w:rsid w:val="0027171E"/>
    <w:rsid w:val="00285619"/>
    <w:rsid w:val="002906F6"/>
    <w:rsid w:val="00292335"/>
    <w:rsid w:val="002B5730"/>
    <w:rsid w:val="00362253"/>
    <w:rsid w:val="00380D1E"/>
    <w:rsid w:val="003A7B55"/>
    <w:rsid w:val="003D09A7"/>
    <w:rsid w:val="003F31C5"/>
    <w:rsid w:val="003F7B30"/>
    <w:rsid w:val="00444E02"/>
    <w:rsid w:val="00455B9A"/>
    <w:rsid w:val="00472B58"/>
    <w:rsid w:val="00473EA2"/>
    <w:rsid w:val="00475333"/>
    <w:rsid w:val="004D2E84"/>
    <w:rsid w:val="00513D59"/>
    <w:rsid w:val="00513EE6"/>
    <w:rsid w:val="00546A9A"/>
    <w:rsid w:val="005475A4"/>
    <w:rsid w:val="00551951"/>
    <w:rsid w:val="00613C96"/>
    <w:rsid w:val="0069562D"/>
    <w:rsid w:val="006A448D"/>
    <w:rsid w:val="006E1551"/>
    <w:rsid w:val="006E261B"/>
    <w:rsid w:val="006F5D4E"/>
    <w:rsid w:val="0070133F"/>
    <w:rsid w:val="00727B3A"/>
    <w:rsid w:val="00762A33"/>
    <w:rsid w:val="007915C2"/>
    <w:rsid w:val="007B2C40"/>
    <w:rsid w:val="007E552C"/>
    <w:rsid w:val="008009AA"/>
    <w:rsid w:val="00812BF6"/>
    <w:rsid w:val="00830959"/>
    <w:rsid w:val="00872ACE"/>
    <w:rsid w:val="008D63A2"/>
    <w:rsid w:val="008E325B"/>
    <w:rsid w:val="008F7A08"/>
    <w:rsid w:val="00912969"/>
    <w:rsid w:val="0092189A"/>
    <w:rsid w:val="00931BE5"/>
    <w:rsid w:val="00955519"/>
    <w:rsid w:val="00970996"/>
    <w:rsid w:val="009B1A3B"/>
    <w:rsid w:val="009D5250"/>
    <w:rsid w:val="009E1319"/>
    <w:rsid w:val="00A24B92"/>
    <w:rsid w:val="00A40DE9"/>
    <w:rsid w:val="00AF7DCD"/>
    <w:rsid w:val="00B20D0F"/>
    <w:rsid w:val="00B64999"/>
    <w:rsid w:val="00B73AC9"/>
    <w:rsid w:val="00BD3490"/>
    <w:rsid w:val="00BF4405"/>
    <w:rsid w:val="00C53D36"/>
    <w:rsid w:val="00C54846"/>
    <w:rsid w:val="00CE7B1F"/>
    <w:rsid w:val="00D034E7"/>
    <w:rsid w:val="00D15EF2"/>
    <w:rsid w:val="00D4391A"/>
    <w:rsid w:val="00D52438"/>
    <w:rsid w:val="00D75655"/>
    <w:rsid w:val="00D9697A"/>
    <w:rsid w:val="00DC3152"/>
    <w:rsid w:val="00DF3347"/>
    <w:rsid w:val="00E12290"/>
    <w:rsid w:val="00E233B2"/>
    <w:rsid w:val="00E64595"/>
    <w:rsid w:val="00E64F57"/>
    <w:rsid w:val="00E71AA3"/>
    <w:rsid w:val="00E87D6B"/>
    <w:rsid w:val="00E946E6"/>
    <w:rsid w:val="00F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EB63"/>
  <w15:docId w15:val="{30040BF0-92C5-43E9-9A95-404095FF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nhideWhenUsed/>
    <w:rsid w:val="00872ACE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BF4405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af7">
    <w:name w:val="FollowedHyperlink"/>
    <w:basedOn w:val="a0"/>
    <w:uiPriority w:val="99"/>
    <w:semiHidden/>
    <w:unhideWhenUsed/>
    <w:rsid w:val="00157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7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1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8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9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1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3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21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03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00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539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46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23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84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456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6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7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72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23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08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3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3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50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59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9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67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11-12" TargetMode="External"/><Relationship Id="rId13" Type="http://schemas.openxmlformats.org/officeDocument/2006/relationships/hyperlink" Target="https://zakon.rada.gov.ua/laws/show/1751-2001-%D0%BF" TargetMode="External"/><Relationship Id="rId18" Type="http://schemas.openxmlformats.org/officeDocument/2006/relationships/hyperlink" Target="https://bit.ly/3jCjT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98-17" TargetMode="External"/><Relationship Id="rId12" Type="http://schemas.openxmlformats.org/officeDocument/2006/relationships/hyperlink" Target="https://zakon.rada.gov.ua/laws/show/691-2019-%D0%BF" TargetMode="External"/><Relationship Id="rId17" Type="http://schemas.openxmlformats.org/officeDocument/2006/relationships/hyperlink" Target="https://zakon.rada.gov.ua/laws/show/z1098-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145-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47-14" TargetMode="External"/><Relationship Id="rId11" Type="http://schemas.openxmlformats.org/officeDocument/2006/relationships/hyperlink" Target="https://zakon.rada.gov.ua/laws/show/784-2017-%D0%BF" TargetMode="External"/><Relationship Id="rId5" Type="http://schemas.openxmlformats.org/officeDocument/2006/relationships/hyperlink" Target="https://zakon.rada.gov.ua/laws/show/435-15" TargetMode="External"/><Relationship Id="rId15" Type="http://schemas.openxmlformats.org/officeDocument/2006/relationships/hyperlink" Target="https://zakon.rada.gov.ua/laws/show/z0719-00" TargetMode="External"/><Relationship Id="rId10" Type="http://schemas.openxmlformats.org/officeDocument/2006/relationships/hyperlink" Target="https://zakon.rada.gov.ua/laws/show/1064-2007-%D0%B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53-2023-%D0%BF" TargetMode="External"/><Relationship Id="rId14" Type="http://schemas.openxmlformats.org/officeDocument/2006/relationships/hyperlink" Target="https://zakon.rada.gov.ua/laws/show/z158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6576</Words>
  <Characters>3749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17</cp:revision>
  <dcterms:created xsi:type="dcterms:W3CDTF">2022-06-17T10:38:00Z</dcterms:created>
  <dcterms:modified xsi:type="dcterms:W3CDTF">2025-01-15T11:06:00Z</dcterms:modified>
</cp:coreProperties>
</file>