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tblInd w:w="-72" w:type="dxa"/>
        <w:tblLook w:val="01E0" w:firstRow="1" w:lastRow="1" w:firstColumn="1" w:lastColumn="1" w:noHBand="0" w:noVBand="0"/>
      </w:tblPr>
      <w:tblGrid>
        <w:gridCol w:w="10390"/>
      </w:tblGrid>
      <w:tr w:rsidR="009E7816" w:rsidRPr="005E02CD" w14:paraId="76F98588" w14:textId="77777777" w:rsidTr="00F217EB">
        <w:trPr>
          <w:trHeight w:val="165"/>
        </w:trPr>
        <w:tc>
          <w:tcPr>
            <w:tcW w:w="9949" w:type="dxa"/>
            <w:shd w:val="clear" w:color="auto" w:fill="auto"/>
          </w:tcPr>
          <w:tbl>
            <w:tblPr>
              <w:tblW w:w="10174" w:type="dxa"/>
              <w:tblLook w:val="01E0" w:firstRow="1" w:lastRow="1" w:firstColumn="1" w:lastColumn="1" w:noHBand="0" w:noVBand="0"/>
            </w:tblPr>
            <w:tblGrid>
              <w:gridCol w:w="6880"/>
              <w:gridCol w:w="3294"/>
            </w:tblGrid>
            <w:tr w:rsidR="009E7816" w:rsidRPr="005E02CD" w14:paraId="6A82C57C" w14:textId="77777777" w:rsidTr="00D90ACD">
              <w:trPr>
                <w:trHeight w:val="17"/>
              </w:trPr>
              <w:tc>
                <w:tcPr>
                  <w:tcW w:w="10174" w:type="dxa"/>
                  <w:gridSpan w:val="2"/>
                </w:tcPr>
                <w:p w14:paraId="214EE3B8" w14:textId="77777777" w:rsidR="009E7816" w:rsidRPr="005E02CD" w:rsidRDefault="009E7816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816" w:rsidRPr="005E02CD" w14:paraId="2FC2A3C1" w14:textId="77777777" w:rsidTr="00D90ACD">
              <w:trPr>
                <w:gridAfter w:val="1"/>
                <w:wAfter w:w="3294" w:type="dxa"/>
                <w:trHeight w:val="502"/>
              </w:trPr>
              <w:tc>
                <w:tcPr>
                  <w:tcW w:w="6880" w:type="dxa"/>
                </w:tcPr>
                <w:p w14:paraId="67D9F616" w14:textId="5B76C72C" w:rsidR="009E7816" w:rsidRPr="005E02CD" w:rsidRDefault="0035388E" w:rsidP="00D90ACD">
                  <w:pPr>
                    <w:pStyle w:val="2"/>
                    <w:ind w:left="6237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D90AC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5E02CD" w:rsidRDefault="009E7816" w:rsidP="00575703">
            <w:pPr>
              <w:spacing w:after="0" w:line="276" w:lineRule="auto"/>
              <w:ind w:right="11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D84AD23" w14:textId="77777777" w:rsidR="009E7816" w:rsidRPr="005E02CD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2CD">
        <w:rPr>
          <w:rFonts w:ascii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14:paraId="45F305EF" w14:textId="3D9798EE" w:rsidR="009E7816" w:rsidRPr="005E5ACF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E02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адміністративної послуги </w:t>
      </w:r>
      <w:r w:rsidR="003B5D6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Державна реєстрація шлюбу</w:t>
      </w:r>
    </w:p>
    <w:p w14:paraId="17378315" w14:textId="77777777" w:rsidR="009E7816" w:rsidRPr="005E02CD" w:rsidRDefault="00F5127F" w:rsidP="00575703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02CD">
        <w:rPr>
          <w:rFonts w:ascii="Times New Roman" w:hAnsi="Times New Roman"/>
          <w:sz w:val="24"/>
          <w:szCs w:val="24"/>
          <w:vertAlign w:val="superscript"/>
        </w:rPr>
        <w:t>(назва адміністративної послуги)</w:t>
      </w:r>
    </w:p>
    <w:p w14:paraId="47AC8DA0" w14:textId="385666BE" w:rsidR="008E4109" w:rsidRPr="00D63A7A" w:rsidRDefault="0035388E" w:rsidP="0057570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 Центр надання адміністративних послуг Рогатинської міської ради</w:t>
      </w:r>
    </w:p>
    <w:p w14:paraId="41C21A87" w14:textId="77777777" w:rsidR="00F5127F" w:rsidRPr="00440FD8" w:rsidRDefault="008E4109" w:rsidP="00575703">
      <w:pPr>
        <w:pStyle w:val="a3"/>
        <w:spacing w:line="276" w:lineRule="auto"/>
        <w:jc w:val="center"/>
        <w:rPr>
          <w:rFonts w:ascii="Times New Roman" w:hAnsi="Times New Roman" w:cs="Times New Roman"/>
          <w:bCs/>
          <w:szCs w:val="24"/>
          <w:vertAlign w:val="superscript"/>
          <w:lang w:eastAsia="ru-RU"/>
        </w:rPr>
      </w:pPr>
      <w:r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9E7816"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(найменування суб’єкта надання адміністративної </w:t>
      </w:r>
      <w:r w:rsidR="009E7816" w:rsidRPr="00440FD8">
        <w:rPr>
          <w:rFonts w:ascii="Times New Roman" w:hAnsi="Times New Roman" w:cs="Times New Roman"/>
          <w:bCs/>
          <w:szCs w:val="24"/>
          <w:vertAlign w:val="superscript"/>
          <w:lang w:eastAsia="ru-RU"/>
        </w:rPr>
        <w:t>послуги)</w:t>
      </w:r>
    </w:p>
    <w:p w14:paraId="4E8079FE" w14:textId="391A559C" w:rsidR="009E7816" w:rsidRPr="00440FD8" w:rsidRDefault="009C76AD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0FD8">
        <w:rPr>
          <w:rFonts w:ascii="Times New Roman" w:hAnsi="Times New Roman" w:cs="Times New Roman"/>
          <w:b/>
          <w:szCs w:val="24"/>
        </w:rPr>
        <w:t xml:space="preserve">Ідентифікатор </w:t>
      </w:r>
      <w:r w:rsidR="00B6300D">
        <w:rPr>
          <w:rFonts w:ascii="Times New Roman" w:hAnsi="Times New Roman" w:cs="Times New Roman"/>
          <w:b/>
          <w:sz w:val="24"/>
          <w:szCs w:val="24"/>
        </w:rPr>
        <w:t>0</w:t>
      </w:r>
      <w:r w:rsidR="00B544CB">
        <w:rPr>
          <w:rFonts w:ascii="Times New Roman" w:hAnsi="Times New Roman" w:cs="Times New Roman"/>
          <w:b/>
          <w:sz w:val="24"/>
          <w:szCs w:val="24"/>
        </w:rPr>
        <w:t>0</w:t>
      </w:r>
      <w:r w:rsidR="003B5D6D">
        <w:rPr>
          <w:rFonts w:ascii="Times New Roman" w:hAnsi="Times New Roman" w:cs="Times New Roman"/>
          <w:b/>
          <w:sz w:val="24"/>
          <w:szCs w:val="24"/>
        </w:rPr>
        <w:t>031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835"/>
        <w:gridCol w:w="6662"/>
      </w:tblGrid>
      <w:tr w:rsidR="009E7816" w:rsidRPr="005E02CD" w14:paraId="51A22920" w14:textId="77777777" w:rsidTr="00BE403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405" w14:textId="77777777" w:rsidR="009E7816" w:rsidRPr="005E02CD" w:rsidRDefault="009E7816" w:rsidP="0057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адміністративної послуги</w:t>
            </w:r>
          </w:p>
        </w:tc>
      </w:tr>
      <w:tr w:rsidR="008E4109" w:rsidRPr="005E02CD" w14:paraId="3D70B9E6" w14:textId="77777777" w:rsidTr="00BE40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B23" w14:textId="77777777" w:rsidR="008E4109" w:rsidRPr="005E02CD" w:rsidRDefault="008E4109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7BC" w14:textId="77777777" w:rsidR="008E4109" w:rsidRPr="005E02CD" w:rsidRDefault="008E4109" w:rsidP="005757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852" w14:textId="3D600D27" w:rsidR="008E4109" w:rsidRPr="00437A22" w:rsidRDefault="0035388E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м.Рогатин вул. Галицька, 40</w:t>
            </w:r>
          </w:p>
        </w:tc>
      </w:tr>
      <w:tr w:rsidR="00CD5E0D" w:rsidRPr="005E02CD" w14:paraId="0DA9495F" w14:textId="77777777" w:rsidTr="00BE40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EA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71C" w14:textId="506BC2E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DE53ED" w:rsidRPr="00DE53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час прийому суб’єктів звернень)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4E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Понеділок з 08.30 до 16.00</w:t>
            </w:r>
          </w:p>
          <w:p w14:paraId="00A2A4D4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Вівторок з 08.30 до 16.00</w:t>
            </w:r>
          </w:p>
          <w:p w14:paraId="7A9A0C7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Середа з 08.30 до 20.00</w:t>
            </w:r>
          </w:p>
          <w:p w14:paraId="02DE0F73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Четвер з 08.30 до 1</w:t>
            </w:r>
            <w:r w:rsidRPr="001F68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1F68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036D58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П’ятниця з 08.30 до 15.30</w:t>
            </w:r>
          </w:p>
          <w:p w14:paraId="4A869626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Субота з 09.00 до 15.</w:t>
            </w:r>
            <w:r w:rsidRPr="00FD6F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283AFDBB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A24C52C" w14:textId="77777777" w:rsidR="00CD5E0D" w:rsidRPr="001F68F3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FAD2BCE" w14:textId="77777777" w:rsidR="00CD5E0D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Середа: прийом з 16:00-20:00 годин за попереднім записом по телефону 0971755620</w:t>
            </w:r>
          </w:p>
          <w:p w14:paraId="5AB5DB42" w14:textId="617683BB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CD5E0D" w:rsidRPr="005E02CD" w14:paraId="4F2D695A" w14:textId="77777777" w:rsidTr="00BE40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58C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01" w14:textId="7777777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58B" w14:textId="77777777" w:rsidR="00CD5E0D" w:rsidRPr="001A0C22" w:rsidRDefault="00CD5E0D" w:rsidP="00F56D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22">
              <w:rPr>
                <w:rFonts w:ascii="Times New Roman" w:eastAsia="Calibri" w:hAnsi="Times New Roman" w:cs="Times New Roman"/>
              </w:rPr>
              <w:t>тел.:0971755620</w:t>
            </w:r>
          </w:p>
          <w:p w14:paraId="630B9A5A" w14:textId="093FBF30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0C22">
              <w:rPr>
                <w:rFonts w:ascii="Times New Roman" w:eastAsia="Calibri" w:hAnsi="Times New Roman" w:cs="Times New Roman"/>
                <w:lang w:val="en-US"/>
              </w:rPr>
              <w:t>mr</w:t>
            </w:r>
            <w:r w:rsidRPr="001A0C22">
              <w:rPr>
                <w:rFonts w:ascii="Times New Roman" w:eastAsia="Calibri" w:hAnsi="Times New Roman" w:cs="Times New Roman"/>
              </w:rPr>
              <w:t>_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cnap</w:t>
            </w:r>
            <w:r w:rsidRPr="001A0C22">
              <w:rPr>
                <w:rFonts w:ascii="Times New Roman" w:eastAsia="Calibri" w:hAnsi="Times New Roman" w:cs="Times New Roman"/>
              </w:rPr>
              <w:t>@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ukr</w:t>
            </w:r>
            <w:r w:rsidRPr="001A0C22">
              <w:rPr>
                <w:rFonts w:ascii="Times New Roman" w:eastAsia="Calibri" w:hAnsi="Times New Roman" w:cs="Times New Roman"/>
              </w:rPr>
              <w:t>.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net</w:t>
            </w:r>
          </w:p>
        </w:tc>
      </w:tr>
      <w:tr w:rsidR="00CD5E0D" w:rsidRPr="0044149A" w14:paraId="2F0219B6" w14:textId="77777777" w:rsidTr="00BE403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0E7" w14:textId="77777777" w:rsidR="00CD5E0D" w:rsidRPr="0044149A" w:rsidRDefault="00CD5E0D" w:rsidP="00CD5E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1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BE403D" w:rsidRPr="00BE403D" w14:paraId="387B0B73" w14:textId="77777777" w:rsidTr="003B5D6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7A5CF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0BAFC" w14:textId="77777777" w:rsidR="00BE403D" w:rsidRPr="00BE403D" w:rsidRDefault="00BE403D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Закони України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B9C7F" w14:textId="77777777" w:rsidR="00EA3FBD" w:rsidRPr="002164BE" w:rsidRDefault="00EA3FBD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6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Кодекс від 10.01.2002 №2947-ІІІ Сімейний глави 3, 4, 5</w:t>
              </w:r>
            </w:hyperlink>
          </w:p>
          <w:p w14:paraId="01A18F01" w14:textId="77777777" w:rsidR="00EA3FBD" w:rsidRPr="002164BE" w:rsidRDefault="00EA3FBD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7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Кодекс від 16.01.2003 №435-IV Цивільний стаття 49</w:t>
              </w:r>
            </w:hyperlink>
          </w:p>
          <w:p w14:paraId="14551E7C" w14:textId="77777777" w:rsidR="00EA3FBD" w:rsidRPr="002164BE" w:rsidRDefault="00EA3FBD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8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Закон України "Про державну реєстрацію актів цивільного стану" статті 2-4, 6, 9, 11, 12, 14, 18, 21, 25, 26</w:t>
              </w:r>
            </w:hyperlink>
          </w:p>
          <w:p w14:paraId="490A9938" w14:textId="77777777" w:rsidR="00EA3FBD" w:rsidRPr="002164BE" w:rsidRDefault="00EA3FBD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9" w:anchor="Text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Закон України "Про адміністративні послуги" повний текст</w:t>
              </w:r>
            </w:hyperlink>
          </w:p>
          <w:p w14:paraId="265225A6" w14:textId="2076FCD8" w:rsidR="00BE403D" w:rsidRPr="002164BE" w:rsidRDefault="002164BE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2164BE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BE403D" w:rsidRPr="00BE403D" w14:paraId="469A8DD2" w14:textId="77777777" w:rsidTr="00BE403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312D1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A5C62C" w14:textId="77777777" w:rsidR="00BE403D" w:rsidRPr="00BE403D" w:rsidRDefault="00BE403D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Акти Кабінету Міністрів України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1AA67" w14:textId="77777777" w:rsidR="002164BE" w:rsidRPr="002164BE" w:rsidRDefault="002164BE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0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Декрет КМУ від 21.01.1993 №7-93 "Про державне мито" частина п'ята статті 3</w:t>
              </w:r>
            </w:hyperlink>
          </w:p>
          <w:p w14:paraId="1F49BADC" w14:textId="77777777" w:rsidR="002164BE" w:rsidRPr="002164BE" w:rsidRDefault="002164BE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1" w:anchor="Text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Постанова КМУ від 02.09.2022 №989 "Про внесення змін до пункту 1 постанови Кабінету Міністрів України від 07 березні 2022 року № 213" повний текст</w:t>
              </w:r>
            </w:hyperlink>
          </w:p>
          <w:p w14:paraId="081EFA29" w14:textId="77777777" w:rsidR="002164BE" w:rsidRPr="002164BE" w:rsidRDefault="002164BE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2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Розпорядження КМУ від 26.06.2015 №669-р "Про реалізацію пілотного проекту у сфері державної реєстрації актів цивільного стану повний текст</w:t>
              </w:r>
            </w:hyperlink>
          </w:p>
          <w:p w14:paraId="02214D9A" w14:textId="77777777" w:rsidR="002164BE" w:rsidRPr="002164BE" w:rsidRDefault="002164BE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hyperlink r:id="rId13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Розпорядження КМУ від 13.07.2016 №502-р "Про запровадження реалізації пілотного проекту щодо державнгої реєстрації шлюбу" повний текст</w:t>
              </w:r>
            </w:hyperlink>
          </w:p>
          <w:p w14:paraId="02B0758F" w14:textId="276FABDF" w:rsidR="00BE403D" w:rsidRPr="002164BE" w:rsidRDefault="002164BE" w:rsidP="0030014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14" w:anchor="Text" w:tgtFrame="_blank" w:history="1">
              <w:r w:rsidRPr="002164BE">
                <w:rPr>
                  <w:rStyle w:val="a6"/>
                  <w:color w:val="auto"/>
                  <w:sz w:val="22"/>
                  <w:szCs w:val="22"/>
                  <w:shd w:val="clear" w:color="auto" w:fill="FFFFFF"/>
                </w:rPr>
                <w:t>Розпорядження КМУ від 16.05.2014 №523-р "Деякі питання надання адміністративних послуг через центри надання адміністративних послуг" повний текст</w:t>
              </w:r>
            </w:hyperlink>
          </w:p>
        </w:tc>
      </w:tr>
      <w:tr w:rsidR="00BE403D" w:rsidRPr="00BE403D" w14:paraId="57B666A5" w14:textId="77777777" w:rsidTr="00BE403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F84D6" w14:textId="77777777" w:rsidR="00BE403D" w:rsidRPr="00BE403D" w:rsidRDefault="00BE403D" w:rsidP="00300143">
            <w:pPr>
              <w:spacing w:after="12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7E487" w14:textId="77777777" w:rsidR="00BE403D" w:rsidRPr="00BE403D" w:rsidRDefault="00BE403D" w:rsidP="00300143">
            <w:pPr>
              <w:spacing w:after="120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DAE28F" w14:textId="77777777" w:rsidR="002164BE" w:rsidRPr="002164BE" w:rsidRDefault="002164BE" w:rsidP="003001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hyperlink r:id="rId15" w:tgtFrame="_blank" w:history="1">
              <w:r w:rsidRPr="002164BE">
                <w:rPr>
                  <w:rStyle w:val="a6"/>
                  <w:color w:val="auto"/>
                  <w:shd w:val="clear" w:color="auto" w:fill="FFFFFF"/>
                </w:rPr>
                <w:t>Наказ ЦОВВ від 18.10.2000 №52/5 "Правила державної реєстрації актів цивільного стану в Україні" розділи І, ІІ, глава 2 розділу ІІІ</w:t>
              </w:r>
            </w:hyperlink>
          </w:p>
          <w:p w14:paraId="1D53AC3A" w14:textId="77777777" w:rsidR="002164BE" w:rsidRPr="002164BE" w:rsidRDefault="002164BE" w:rsidP="003001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hyperlink r:id="rId16" w:anchor="n4" w:tgtFrame="_blank" w:history="1">
              <w:r w:rsidRPr="002164BE">
                <w:rPr>
                  <w:rStyle w:val="a6"/>
                  <w:color w:val="auto"/>
                  <w:shd w:val="clear" w:color="auto" w:fill="FFFFFF"/>
                </w:rPr>
                <w:t xml:space="preserve">Наказ ЦОВВ від 09.07.2015 №1187/5 "Порядок розгляду відділами державної реєстрації актів цивільного стану - учасниками пілотного </w:t>
              </w:r>
              <w:r w:rsidRPr="002164BE">
                <w:rPr>
                  <w:rStyle w:val="a6"/>
                  <w:color w:val="auto"/>
                  <w:shd w:val="clear" w:color="auto" w:fill="FFFFFF"/>
                </w:rPr>
                <w:lastRenderedPageBreak/>
                <w:t>проекту заяв у сфері державної реєстрації актів цивільного стану, поданих через мережу Інтернет" розділи І, ІІ</w:t>
              </w:r>
            </w:hyperlink>
          </w:p>
          <w:p w14:paraId="7A66E043" w14:textId="1A3278DE" w:rsidR="00BE403D" w:rsidRPr="002164BE" w:rsidRDefault="002164BE" w:rsidP="003001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highlight w:val="yellow"/>
              </w:rPr>
            </w:pPr>
            <w:hyperlink r:id="rId17" w:anchor="Text" w:tgtFrame="_blank" w:history="1">
              <w:r w:rsidRPr="002164BE">
                <w:rPr>
                  <w:rStyle w:val="a6"/>
                  <w:color w:val="auto"/>
                  <w:shd w:val="clear" w:color="auto" w:fill="FFFFFF"/>
                </w:rPr>
                <w:t>Наказ ЦОВВ від 07.07.2012 №811 "Інструкція про порядок обчислення та справляння державного мита" частини І, ІІ, ІІІ, IV, пункти 2, 5 частини V</w:t>
              </w:r>
            </w:hyperlink>
          </w:p>
        </w:tc>
      </w:tr>
      <w:tr w:rsidR="00BE403D" w:rsidRPr="00BE403D" w14:paraId="2F213091" w14:textId="77777777" w:rsidTr="00BE403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006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CAEF9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BE403D">
              <w:rPr>
                <w:rFonts w:ascii="Times New Roman" w:hAnsi="Times New Roman" w:cs="Times New Roman"/>
                <w:b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E403D" w:rsidRPr="00BE403D" w14:paraId="599A9AB1" w14:textId="77777777" w:rsidTr="003B5D6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107AA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FC831" w14:textId="77777777" w:rsidR="00BE403D" w:rsidRPr="00BE403D" w:rsidRDefault="00BE403D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 xml:space="preserve">Підстава для отримання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FEBED" w14:textId="0F025C1C" w:rsidR="00BE403D" w:rsidRPr="00F56DB8" w:rsidRDefault="003B5D6D" w:rsidP="00F56DB8">
            <w:pPr>
              <w:jc w:val="both"/>
              <w:rPr>
                <w:highlight w:val="yellow"/>
              </w:rPr>
            </w:pPr>
            <w:r w:rsidRPr="00F56DB8">
              <w:rPr>
                <w:lang w:eastAsia="uk-UA"/>
              </w:rPr>
              <w:t>Жінка та чоловік, які бажають зареєструвати шлюб, подають особисто письмову заяву до відділу державної реєстрації актів цивільного стану</w:t>
            </w:r>
            <w:r w:rsidR="00F56DB8">
              <w:rPr>
                <w:lang w:eastAsia="uk-UA"/>
              </w:rPr>
              <w:t>/ центру надання адмінстративних послуг</w:t>
            </w:r>
            <w:r w:rsidRPr="00F56DB8">
              <w:rPr>
                <w:lang w:eastAsia="uk-UA"/>
              </w:rPr>
              <w:t xml:space="preserve"> за їх вибором. В умовах воєнного стану шлюб може бути укладений із військовослужбовцем, поліцейським чи працюючим в закладі охорони здоров’я без його присутності.</w:t>
            </w:r>
          </w:p>
        </w:tc>
      </w:tr>
      <w:tr w:rsidR="00BE403D" w:rsidRPr="00BE403D" w14:paraId="4A7E0AD4" w14:textId="77777777" w:rsidTr="003B5D6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2D6FF7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D0D47" w14:textId="77777777" w:rsidR="00BE403D" w:rsidRPr="00BE403D" w:rsidRDefault="00BE403D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A4BB31" w14:textId="77777777" w:rsidR="00F56DB8" w:rsidRPr="00F56DB8" w:rsidRDefault="00F56DB8" w:rsidP="00F56DB8">
            <w:pPr>
              <w:pStyle w:val="rvps2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</w:t>
            </w:r>
          </w:p>
          <w:p w14:paraId="0EAE0E10" w14:textId="77777777" w:rsidR="00F56DB8" w:rsidRPr="00F56DB8" w:rsidRDefault="00F56DB8" w:rsidP="00F56DB8">
            <w:pPr>
              <w:pStyle w:val="rvps2"/>
              <w:spacing w:before="0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Рішення суду про надання права на шлюб або реквізити такого рішення суду (у разі звернення осіб віком від 16 до 18 років)</w:t>
            </w:r>
          </w:p>
          <w:p w14:paraId="465E2553" w14:textId="77777777" w:rsidR="00F56DB8" w:rsidRPr="00F56DB8" w:rsidRDefault="00F56DB8" w:rsidP="00F56DB8">
            <w:pPr>
              <w:pStyle w:val="rvps2"/>
              <w:spacing w:before="0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Паспорт громадянина України, паспортний документ іноземця, особи без громадянства</w:t>
            </w:r>
          </w:p>
          <w:p w14:paraId="24CAACC2" w14:textId="77777777" w:rsidR="00F56DB8" w:rsidRPr="00F56DB8" w:rsidRDefault="00F56DB8" w:rsidP="00F56DB8">
            <w:pPr>
              <w:pStyle w:val="rvps2"/>
              <w:spacing w:before="0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Документ, що підтверджує законність перебування іноземця чи особи без громадянства на території України</w:t>
            </w:r>
          </w:p>
          <w:p w14:paraId="0E524C85" w14:textId="77777777" w:rsidR="00F56DB8" w:rsidRPr="00F56DB8" w:rsidRDefault="00F56DB8" w:rsidP="00F56DB8">
            <w:pPr>
              <w:pStyle w:val="rvps2"/>
              <w:spacing w:before="0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Документ, що підтверджує припинення попереднього шлюбу (якщо шлюб повторний), чи реквізити відповідного рішення суду</w:t>
            </w:r>
          </w:p>
          <w:p w14:paraId="064E4D15" w14:textId="77777777" w:rsidR="00F56DB8" w:rsidRPr="00F56DB8" w:rsidRDefault="00F56DB8" w:rsidP="00F56DB8">
            <w:pPr>
              <w:pStyle w:val="rvps2"/>
              <w:spacing w:before="0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Документ, що підтверджує сплату державного мита або документ, що підтверджує право на звільнення від слати державного мита</w:t>
            </w:r>
          </w:p>
          <w:p w14:paraId="04EFCC0A" w14:textId="77777777" w:rsidR="00F56DB8" w:rsidRPr="00F56DB8" w:rsidRDefault="00F56DB8" w:rsidP="00F56DB8">
            <w:pPr>
              <w:pStyle w:val="rvps2"/>
              <w:spacing w:before="0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обов'язковість яких надана Верховною Радою України</w:t>
            </w:r>
          </w:p>
          <w:p w14:paraId="7E7351F4" w14:textId="77777777" w:rsidR="00F56DB8" w:rsidRPr="00F56DB8" w:rsidRDefault="00F56DB8" w:rsidP="00F56DB8">
            <w:pPr>
              <w:pStyle w:val="rvps2"/>
              <w:spacing w:before="0"/>
              <w:jc w:val="both"/>
              <w:rPr>
                <w:lang w:eastAsia="uk-UA"/>
              </w:rPr>
            </w:pPr>
            <w:r w:rsidRPr="00F56DB8">
              <w:rPr>
                <w:lang w:eastAsia="uk-UA"/>
              </w:rPr>
              <w:t>Переклад документів на українську мову, вірність яких засвідчується в установленому порядку, якщо документи складені іноземною мовою.</w:t>
            </w:r>
          </w:p>
          <w:p w14:paraId="7A66880B" w14:textId="5A57A4BA" w:rsidR="00BE403D" w:rsidRPr="00BE403D" w:rsidRDefault="00BE403D" w:rsidP="0030014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BE403D" w:rsidRPr="00BE403D" w14:paraId="50519A16" w14:textId="77777777" w:rsidTr="00BE403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2322B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B7C95" w14:textId="77777777" w:rsidR="00BE403D" w:rsidRPr="00BE403D" w:rsidRDefault="00BE403D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 xml:space="preserve">Спосіб подання документів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E7A2B" w14:textId="48C04F88" w:rsidR="00BE403D" w:rsidRPr="00BE403D" w:rsidRDefault="00F56DB8" w:rsidP="00D9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F56DB8">
              <w:rPr>
                <w:rFonts w:ascii="Times New Roman" w:hAnsi="Times New Roman"/>
              </w:rPr>
              <w:t>Подати заяву на отримання послуги заявник може особисто чи заповнивши заяву на отримання послуги онлайн на сайті: </w:t>
            </w:r>
            <w:hyperlink r:id="rId18" w:history="1">
              <w:r w:rsidRPr="00F56DB8">
                <w:rPr>
                  <w:rStyle w:val="a6"/>
                  <w:rFonts w:ascii="Times New Roman" w:hAnsi="Times New Roman"/>
                </w:rPr>
                <w:t>https://diia.gov.ua/</w:t>
              </w:r>
            </w:hyperlink>
            <w:r w:rsidRPr="00F56DB8">
              <w:rPr>
                <w:rFonts w:ascii="Times New Roman" w:hAnsi="Times New Roman"/>
              </w:rPr>
              <w:t>.</w:t>
            </w:r>
          </w:p>
        </w:tc>
      </w:tr>
      <w:tr w:rsidR="00BE403D" w:rsidRPr="00BE403D" w14:paraId="58CA7A6E" w14:textId="77777777" w:rsidTr="003B5D6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12F5B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2AF72" w14:textId="77777777" w:rsidR="00BE403D" w:rsidRPr="00BE403D" w:rsidRDefault="00BE403D" w:rsidP="00300143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266F8" w14:textId="77777777" w:rsidR="00F56DB8" w:rsidRPr="00F56DB8" w:rsidRDefault="00F56DB8" w:rsidP="00F56DB8">
            <w:pPr>
              <w:rPr>
                <w:rFonts w:ascii="Times New Roman" w:hAnsi="Times New Roman" w:cs="Times New Roman"/>
                <w:lang w:eastAsia="uk-UA"/>
              </w:rPr>
            </w:pPr>
            <w:r w:rsidRPr="00F56DB8">
              <w:rPr>
                <w:rFonts w:ascii="Times New Roman" w:hAnsi="Times New Roman" w:cs="Times New Roman"/>
                <w:lang w:eastAsia="uk-UA"/>
              </w:rPr>
              <w:t>Справляється державне мито у розмірі 0,05 неоподаткованого мінімуму доходів громадян</w:t>
            </w:r>
          </w:p>
          <w:p w14:paraId="71351860" w14:textId="77777777" w:rsidR="00F56DB8" w:rsidRPr="00F56DB8" w:rsidRDefault="00F56DB8" w:rsidP="00F56DB8">
            <w:pPr>
              <w:rPr>
                <w:rFonts w:ascii="Times New Roman" w:hAnsi="Times New Roman" w:cs="Times New Roman"/>
                <w:lang w:eastAsia="uk-UA"/>
              </w:rPr>
            </w:pPr>
            <w:r w:rsidRPr="00F56DB8">
              <w:rPr>
                <w:rFonts w:ascii="Times New Roman" w:hAnsi="Times New Roman" w:cs="Times New Roman"/>
                <w:lang w:eastAsia="uk-UA"/>
              </w:rPr>
              <w:t>Адміністративний збір</w:t>
            </w:r>
          </w:p>
          <w:p w14:paraId="1CF50460" w14:textId="77777777" w:rsidR="00F56DB8" w:rsidRPr="00F56DB8" w:rsidRDefault="00F56DB8" w:rsidP="00F56DB8">
            <w:pPr>
              <w:rPr>
                <w:rFonts w:ascii="Times New Roman" w:hAnsi="Times New Roman" w:cs="Times New Roman"/>
                <w:lang w:eastAsia="uk-UA"/>
              </w:rPr>
            </w:pPr>
            <w:r w:rsidRPr="00F56DB8">
              <w:rPr>
                <w:rFonts w:ascii="Times New Roman" w:hAnsi="Times New Roman" w:cs="Times New Roman"/>
                <w:lang w:eastAsia="uk-UA"/>
              </w:rPr>
              <w:t>0,85 UAH</w:t>
            </w:r>
          </w:p>
          <w:p w14:paraId="66A165C7" w14:textId="2B8FF7E3" w:rsidR="00BE403D" w:rsidRPr="00BE403D" w:rsidRDefault="00F56DB8" w:rsidP="00F56DB8">
            <w:pPr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56DB8">
              <w:rPr>
                <w:rFonts w:ascii="Times New Roman" w:hAnsi="Times New Roman" w:cs="Times New Roman"/>
                <w:lang w:eastAsia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BE403D" w:rsidRPr="00BE403D" w14:paraId="306555E7" w14:textId="77777777" w:rsidTr="003B5D6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7A074" w14:textId="77777777" w:rsidR="00BE403D" w:rsidRPr="00BE403D" w:rsidRDefault="00BE403D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381D2" w14:textId="77777777" w:rsidR="00BE403D" w:rsidRPr="00BE403D" w:rsidRDefault="00BE403D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 xml:space="preserve">Строк надання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BF6BC" w14:textId="0AEC85A8" w:rsidR="00BE403D" w:rsidRPr="00BE403D" w:rsidRDefault="003B5D6D" w:rsidP="0054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днів</w:t>
            </w:r>
          </w:p>
        </w:tc>
      </w:tr>
      <w:tr w:rsidR="005441DD" w:rsidRPr="00BE403D" w14:paraId="6284B8D9" w14:textId="77777777" w:rsidTr="00BE403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9D3CF6" w14:textId="77777777" w:rsidR="005441DD" w:rsidRPr="00BE403D" w:rsidRDefault="005441DD" w:rsidP="005441DD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86C21" w14:textId="77777777" w:rsidR="005441DD" w:rsidRPr="00BE403D" w:rsidRDefault="005441DD" w:rsidP="005441DD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57C2F" w14:textId="1B67513A" w:rsidR="00F56DB8" w:rsidRPr="00F56DB8" w:rsidRDefault="00F56DB8" w:rsidP="00F56DB8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/>
                <w:lang w:val="uk-UA"/>
              </w:rPr>
              <w:t>1</w:t>
            </w:r>
            <w:r w:rsidRPr="00F56DB8">
              <w:rPr>
                <w:rFonts w:ascii="Times New Roman" w:hAnsi="Times New Roman"/>
                <w:lang w:val="uk-UA"/>
              </w:rPr>
              <w:t>.</w:t>
            </w:r>
            <w:r w:rsidRPr="00F56DB8">
              <w:rPr>
                <w:rFonts w:ascii="Times New Roman" w:hAnsi="Times New Roman"/>
              </w:rPr>
              <w:t>Державна реєстрація суперечить вимогам законодавства України</w:t>
            </w:r>
          </w:p>
          <w:p w14:paraId="685A1361" w14:textId="5990AF2F" w:rsidR="00F56DB8" w:rsidRPr="00F56DB8" w:rsidRDefault="00F56DB8" w:rsidP="00F56DB8">
            <w:pPr>
              <w:pStyle w:val="HTML"/>
              <w:jc w:val="both"/>
              <w:rPr>
                <w:rFonts w:ascii="Times New Roman" w:hAnsi="Times New Roman"/>
                <w:strike/>
              </w:rPr>
            </w:pPr>
            <w:r w:rsidRPr="00F56DB8">
              <w:rPr>
                <w:rFonts w:ascii="Times New Roman" w:hAnsi="Times New Roman"/>
                <w:lang w:val="uk-UA"/>
              </w:rPr>
              <w:t>2.</w:t>
            </w:r>
            <w:r w:rsidRPr="00F56DB8">
              <w:rPr>
                <w:rFonts w:ascii="Times New Roman" w:hAnsi="Times New Roman"/>
              </w:rPr>
              <w:t>З проханням про державну реєстрацію звернулася недієздатна особа або особа, яка не має необхідних для цього</w:t>
            </w:r>
            <w:r w:rsidRPr="00F56DB8">
              <w:rPr>
                <w:rFonts w:ascii="Times New Roman" w:hAnsi="Times New Roman"/>
                <w:strike/>
              </w:rPr>
              <w:t xml:space="preserve"> повноважень</w:t>
            </w:r>
          </w:p>
          <w:p w14:paraId="1305D9E4" w14:textId="26A01956" w:rsidR="005441DD" w:rsidRPr="00F56DB8" w:rsidRDefault="005441DD" w:rsidP="005441DD">
            <w:pPr>
              <w:pStyle w:val="HTML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  <w:tr w:rsidR="005441DD" w:rsidRPr="00BE403D" w14:paraId="3E0D54AF" w14:textId="77777777" w:rsidTr="003B5D6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43F71" w14:textId="77777777" w:rsidR="005441DD" w:rsidRPr="00BE403D" w:rsidRDefault="005441DD" w:rsidP="005441DD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28706" w14:textId="77777777" w:rsidR="005441DD" w:rsidRPr="00BE403D" w:rsidRDefault="005441DD" w:rsidP="005441DD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AC7F5" w14:textId="77777777" w:rsidR="00F56DB8" w:rsidRPr="00F56DB8" w:rsidRDefault="00F56DB8" w:rsidP="00F56DB8">
            <w:pPr>
              <w:rPr>
                <w:rFonts w:ascii="Times New Roman" w:hAnsi="Times New Roman" w:cs="Times New Roman"/>
                <w:lang w:eastAsia="ru-RU"/>
              </w:rPr>
            </w:pPr>
            <w:r w:rsidRPr="00F56DB8">
              <w:rPr>
                <w:rFonts w:ascii="Times New Roman" w:hAnsi="Times New Roman" w:cs="Times New Roman"/>
                <w:lang w:eastAsia="ru-RU"/>
              </w:rPr>
              <w:t>Складання актового запису про шлюб в електронному вигляді в Реєстрі та на паперових носіях і видача кожному з подружжя свідоцтва про шлюб</w:t>
            </w:r>
          </w:p>
          <w:p w14:paraId="5432DB21" w14:textId="7A1AB1B0" w:rsidR="005441DD" w:rsidRPr="00F56DB8" w:rsidRDefault="00F56DB8" w:rsidP="00F56DB8">
            <w:pPr>
              <w:rPr>
                <w:rFonts w:ascii="Times New Roman" w:hAnsi="Times New Roman"/>
                <w:lang w:eastAsia="uk-UA"/>
              </w:rPr>
            </w:pPr>
            <w:r w:rsidRPr="00F56DB8">
              <w:rPr>
                <w:rFonts w:ascii="Times New Roman" w:hAnsi="Times New Roman" w:cs="Times New Roman"/>
                <w:lang w:eastAsia="ru-RU"/>
              </w:rPr>
              <w:t>Письмова відмова у проведенні державної реєстрації шлюбу</w:t>
            </w:r>
          </w:p>
        </w:tc>
      </w:tr>
      <w:tr w:rsidR="005441DD" w:rsidRPr="00BE403D" w14:paraId="7DC90CAE" w14:textId="77777777" w:rsidTr="003B5D6D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6934B" w14:textId="77777777" w:rsidR="005441DD" w:rsidRPr="00BE403D" w:rsidRDefault="005441DD" w:rsidP="005441DD">
            <w:pPr>
              <w:rPr>
                <w:rFonts w:ascii="Times New Roman" w:hAnsi="Times New Roman" w:cs="Times New Roman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14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D764A" w14:textId="77777777" w:rsidR="005441DD" w:rsidRPr="00BE403D" w:rsidRDefault="005441DD" w:rsidP="005441DD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BE403D">
              <w:rPr>
                <w:rFonts w:ascii="Times New Roman" w:hAnsi="Times New Roman" w:cs="Times New Roman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83D59E" w14:textId="6DAE4E9D" w:rsidR="00F56DB8" w:rsidRPr="00F56DB8" w:rsidRDefault="00F56DB8" w:rsidP="00F56D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2DC1C5AB" w14:textId="4A2C5319" w:rsidR="005441DD" w:rsidRPr="00BE403D" w:rsidRDefault="00F56DB8" w:rsidP="00F56DB8">
            <w:pPr>
              <w:rPr>
                <w:rFonts w:ascii="Times New Roman" w:hAnsi="Times New Roman" w:cs="Times New Roman"/>
                <w:lang w:eastAsia="ru-RU"/>
              </w:rPr>
            </w:pPr>
            <w:r w:rsidRPr="00F56DB8">
              <w:rPr>
                <w:rFonts w:ascii="Times New Roman" w:hAnsi="Times New Roman" w:cs="Times New Roman"/>
                <w:lang w:eastAsia="ru-RU"/>
              </w:rPr>
              <w:t>Отримати результати надання послуги заявник може особисто.</w:t>
            </w:r>
          </w:p>
        </w:tc>
      </w:tr>
    </w:tbl>
    <w:p w14:paraId="24F86E11" w14:textId="77777777" w:rsidR="00BE403D" w:rsidRPr="00BE403D" w:rsidRDefault="00BE403D" w:rsidP="00BE403D">
      <w:pPr>
        <w:rPr>
          <w:rFonts w:ascii="Times New Roman" w:hAnsi="Times New Roman" w:cs="Times New Roman"/>
        </w:rPr>
      </w:pPr>
      <w:bookmarkStart w:id="0" w:name="n43"/>
      <w:bookmarkEnd w:id="0"/>
    </w:p>
    <w:p w14:paraId="69A34995" w14:textId="77777777" w:rsidR="00BE403D" w:rsidRPr="00BE403D" w:rsidRDefault="00BE403D" w:rsidP="00BE403D">
      <w:pPr>
        <w:rPr>
          <w:rFonts w:ascii="Times New Roman" w:hAnsi="Times New Roman" w:cs="Times New Roman"/>
        </w:rPr>
      </w:pPr>
    </w:p>
    <w:p w14:paraId="4BDCB575" w14:textId="77777777" w:rsidR="009E7816" w:rsidRPr="00BE403D" w:rsidRDefault="009E7816" w:rsidP="00575703">
      <w:pPr>
        <w:spacing w:line="276" w:lineRule="auto"/>
        <w:rPr>
          <w:rFonts w:ascii="Times New Roman" w:hAnsi="Times New Roman" w:cs="Times New Roman"/>
        </w:rPr>
      </w:pPr>
    </w:p>
    <w:sectPr w:rsidR="009E7816" w:rsidRPr="00BE403D" w:rsidSect="00D34EDC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275851">
    <w:abstractNumId w:val="2"/>
  </w:num>
  <w:num w:numId="2" w16cid:durableId="595329523">
    <w:abstractNumId w:val="1"/>
  </w:num>
  <w:num w:numId="3" w16cid:durableId="915356726">
    <w:abstractNumId w:val="4"/>
  </w:num>
  <w:num w:numId="4" w16cid:durableId="1807552882">
    <w:abstractNumId w:val="0"/>
  </w:num>
  <w:num w:numId="5" w16cid:durableId="1477527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5123F"/>
    <w:rsid w:val="000A3325"/>
    <w:rsid w:val="001917A5"/>
    <w:rsid w:val="002164BE"/>
    <w:rsid w:val="00266864"/>
    <w:rsid w:val="00297578"/>
    <w:rsid w:val="002C3A01"/>
    <w:rsid w:val="002F15B8"/>
    <w:rsid w:val="00310AF2"/>
    <w:rsid w:val="0035388E"/>
    <w:rsid w:val="00373130"/>
    <w:rsid w:val="003B5D6D"/>
    <w:rsid w:val="00413231"/>
    <w:rsid w:val="00440FD8"/>
    <w:rsid w:val="0044149A"/>
    <w:rsid w:val="00474F43"/>
    <w:rsid w:val="0049550A"/>
    <w:rsid w:val="004F0C35"/>
    <w:rsid w:val="00530468"/>
    <w:rsid w:val="005441DD"/>
    <w:rsid w:val="005706CC"/>
    <w:rsid w:val="00574BD9"/>
    <w:rsid w:val="00575703"/>
    <w:rsid w:val="00594925"/>
    <w:rsid w:val="005E02CD"/>
    <w:rsid w:val="005E5ACF"/>
    <w:rsid w:val="00641AE1"/>
    <w:rsid w:val="00657F5B"/>
    <w:rsid w:val="0069667B"/>
    <w:rsid w:val="006B7E0F"/>
    <w:rsid w:val="00723474"/>
    <w:rsid w:val="00756D8D"/>
    <w:rsid w:val="00793560"/>
    <w:rsid w:val="00803B9C"/>
    <w:rsid w:val="00810186"/>
    <w:rsid w:val="008417B4"/>
    <w:rsid w:val="00871BFD"/>
    <w:rsid w:val="008960B6"/>
    <w:rsid w:val="008E4109"/>
    <w:rsid w:val="009C76AD"/>
    <w:rsid w:val="009E7816"/>
    <w:rsid w:val="00B24085"/>
    <w:rsid w:val="00B544CB"/>
    <w:rsid w:val="00B6300D"/>
    <w:rsid w:val="00B6436B"/>
    <w:rsid w:val="00B65F9E"/>
    <w:rsid w:val="00BB638D"/>
    <w:rsid w:val="00BE403D"/>
    <w:rsid w:val="00C14074"/>
    <w:rsid w:val="00C71779"/>
    <w:rsid w:val="00CD2B3B"/>
    <w:rsid w:val="00CD5E0D"/>
    <w:rsid w:val="00D34EDC"/>
    <w:rsid w:val="00D413C6"/>
    <w:rsid w:val="00D90ACD"/>
    <w:rsid w:val="00DE53ED"/>
    <w:rsid w:val="00E15144"/>
    <w:rsid w:val="00E21913"/>
    <w:rsid w:val="00E75BC5"/>
    <w:rsid w:val="00EA3FBD"/>
    <w:rsid w:val="00ED14A1"/>
    <w:rsid w:val="00ED431A"/>
    <w:rsid w:val="00F0421B"/>
    <w:rsid w:val="00F15440"/>
    <w:rsid w:val="00F217EB"/>
    <w:rsid w:val="00F40338"/>
    <w:rsid w:val="00F5127F"/>
    <w:rsid w:val="00F56DB8"/>
    <w:rsid w:val="00F61523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uiPriority w:val="20"/>
    <w:qFormat/>
    <w:rsid w:val="00CD2B3B"/>
    <w:rPr>
      <w:i/>
      <w:iCs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BE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BE403D"/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F56DB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F56DB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1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6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4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5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6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82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6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74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2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1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82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73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1958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726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252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98-17" TargetMode="External"/><Relationship Id="rId13" Type="http://schemas.openxmlformats.org/officeDocument/2006/relationships/hyperlink" Target="https://zakon.rada.gov.ua/laws/show/502-2016-%D1%80" TargetMode="External"/><Relationship Id="rId18" Type="http://schemas.openxmlformats.org/officeDocument/2006/relationships/hyperlink" Target="https://diia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35-15" TargetMode="External"/><Relationship Id="rId12" Type="http://schemas.openxmlformats.org/officeDocument/2006/relationships/hyperlink" Target="https://zakon.rada.gov.ua/laws/show/669-2015-%D1%80" TargetMode="External"/><Relationship Id="rId17" Type="http://schemas.openxmlformats.org/officeDocument/2006/relationships/hyperlink" Target="https://zakon.rada.gov.ua/laws/show/z1623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813-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947-14" TargetMode="External"/><Relationship Id="rId11" Type="http://schemas.openxmlformats.org/officeDocument/2006/relationships/hyperlink" Target="https://zakon.rada.gov.ua/laws/show/989-2022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719-00" TargetMode="External"/><Relationship Id="rId10" Type="http://schemas.openxmlformats.org/officeDocument/2006/relationships/hyperlink" Target="https://zakon.rada.gov.ua/laws/show/7-9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203-17" TargetMode="External"/><Relationship Id="rId14" Type="http://schemas.openxmlformats.org/officeDocument/2006/relationships/hyperlink" Target="https://zakon.rada.gov.ua/laws/show/523-2014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4091</Words>
  <Characters>2332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9</cp:revision>
  <cp:lastPrinted>2025-01-08T07:02:00Z</cp:lastPrinted>
  <dcterms:created xsi:type="dcterms:W3CDTF">2024-03-18T12:20:00Z</dcterms:created>
  <dcterms:modified xsi:type="dcterms:W3CDTF">2025-01-16T09:00:00Z</dcterms:modified>
</cp:coreProperties>
</file>