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608B" w14:textId="77777777" w:rsidR="008C407C" w:rsidRDefault="008C407C" w:rsidP="008C407C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>ІНФОРМАЦІЙНА КАРТКА АДМІНІСТРАТИВНОЇ ПОСЛУГИ</w:t>
      </w:r>
    </w:p>
    <w:p w14:paraId="5E2AC2E8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79EA9969" w14:textId="2526C845" w:rsidR="00B70A09" w:rsidRPr="008C407C" w:rsidRDefault="008C407C" w:rsidP="0036742B">
      <w:pPr>
        <w:tabs>
          <w:tab w:val="left" w:pos="3969"/>
        </w:tabs>
        <w:jc w:val="center"/>
        <w:rPr>
          <w:b/>
          <w:u w:val="single"/>
        </w:rPr>
      </w:pPr>
      <w:r w:rsidRPr="008C407C">
        <w:rPr>
          <w:b/>
          <w:u w:val="single"/>
        </w:rPr>
        <w:t>Щ</w:t>
      </w:r>
      <w:r w:rsidR="00B70A09" w:rsidRPr="008C407C">
        <w:rPr>
          <w:b/>
          <w:u w:val="single"/>
        </w:rPr>
        <w:t>одо заборони вчинення реєстраційних дій</w:t>
      </w:r>
    </w:p>
    <w:p w14:paraId="380C4223" w14:textId="2FEECDF7" w:rsidR="00B70A09" w:rsidRDefault="00B70A09" w:rsidP="0036742B">
      <w:pPr>
        <w:tabs>
          <w:tab w:val="left" w:pos="3969"/>
        </w:tabs>
        <w:jc w:val="center"/>
        <w:rPr>
          <w:u w:val="single"/>
        </w:rPr>
      </w:pPr>
    </w:p>
    <w:p w14:paraId="77604E79" w14:textId="08843F65" w:rsidR="008C407C" w:rsidRDefault="008C407C" w:rsidP="0036742B">
      <w:pPr>
        <w:tabs>
          <w:tab w:val="left" w:pos="3969"/>
        </w:tabs>
        <w:jc w:val="center"/>
        <w:rPr>
          <w:b/>
          <w:bCs/>
          <w:u w:val="single"/>
        </w:rPr>
      </w:pPr>
      <w:r w:rsidRPr="008C407C">
        <w:rPr>
          <w:b/>
          <w:bCs/>
          <w:u w:val="single"/>
        </w:rPr>
        <w:t>01174</w:t>
      </w:r>
    </w:p>
    <w:p w14:paraId="5480BCFD" w14:textId="69DF11B2" w:rsidR="004A41E6" w:rsidRDefault="004A41E6" w:rsidP="0036742B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14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73"/>
        <w:gridCol w:w="4190"/>
        <w:gridCol w:w="63"/>
        <w:gridCol w:w="5465"/>
        <w:gridCol w:w="63"/>
      </w:tblGrid>
      <w:tr w:rsidR="004A41E6" w:rsidRPr="000D63FC" w14:paraId="6BF65BA8" w14:textId="77777777" w:rsidTr="004A41E6">
        <w:trPr>
          <w:gridAfter w:val="1"/>
          <w:wAfter w:w="30" w:type="pct"/>
        </w:trPr>
        <w:tc>
          <w:tcPr>
            <w:tcW w:w="497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CB485" w14:textId="77777777" w:rsidR="004A41E6" w:rsidRPr="000D63FC" w:rsidRDefault="004A41E6" w:rsidP="0064115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4A41E6" w:rsidRPr="000D63FC" w14:paraId="1B0F104B" w14:textId="77777777" w:rsidTr="004A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3" w:type="pct"/>
            <w:tcBorders>
              <w:right w:val="single" w:sz="4" w:space="0" w:color="auto"/>
            </w:tcBorders>
          </w:tcPr>
          <w:p w14:paraId="65273A49" w14:textId="77777777" w:rsidR="004A41E6" w:rsidRPr="002404CB" w:rsidRDefault="004A41E6" w:rsidP="0064115E">
            <w:pPr>
              <w:jc w:val="center"/>
            </w:pPr>
            <w:r w:rsidRPr="002404CB">
              <w:t>1.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DEE8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2682" w:type="pct"/>
            <w:gridSpan w:val="3"/>
            <w:tcBorders>
              <w:left w:val="single" w:sz="4" w:space="0" w:color="auto"/>
            </w:tcBorders>
          </w:tcPr>
          <w:p w14:paraId="22BB42B3" w14:textId="77777777" w:rsidR="004A41E6" w:rsidRDefault="004A41E6" w:rsidP="0064115E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  <w:p w14:paraId="04FA8D65" w14:textId="77777777" w:rsidR="004A41E6" w:rsidRPr="000D63FC" w:rsidRDefault="004A41E6" w:rsidP="0064115E">
            <w:pPr>
              <w:rPr>
                <w:sz w:val="24"/>
                <w:szCs w:val="24"/>
              </w:rPr>
            </w:pPr>
          </w:p>
        </w:tc>
      </w:tr>
      <w:tr w:rsidR="004A41E6" w:rsidRPr="000D63FC" w14:paraId="5FB5CF39" w14:textId="77777777" w:rsidTr="004A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3" w:type="pct"/>
            <w:tcBorders>
              <w:right w:val="single" w:sz="4" w:space="0" w:color="auto"/>
            </w:tcBorders>
          </w:tcPr>
          <w:p w14:paraId="2BF0D45B" w14:textId="77777777" w:rsidR="004A41E6" w:rsidRPr="002404CB" w:rsidRDefault="004A41E6" w:rsidP="0064115E">
            <w:pPr>
              <w:jc w:val="center"/>
            </w:pPr>
            <w:r>
              <w:t>2.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8FF" w14:textId="77777777" w:rsidR="004A41E6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Інформація щодо режиму роботи </w:t>
            </w:r>
          </w:p>
          <w:p w14:paraId="573BD27B" w14:textId="77777777" w:rsidR="004A41E6" w:rsidRDefault="004A41E6" w:rsidP="0064115E">
            <w:pPr>
              <w:rPr>
                <w:sz w:val="24"/>
                <w:szCs w:val="24"/>
              </w:rPr>
            </w:pPr>
          </w:p>
          <w:p w14:paraId="2D069C57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(час прийому </w:t>
            </w:r>
            <w:proofErr w:type="spellStart"/>
            <w:r>
              <w:rPr>
                <w:sz w:val="24"/>
                <w:szCs w:val="24"/>
              </w:rPr>
              <w:t>суб»єктів</w:t>
            </w:r>
            <w:proofErr w:type="spellEnd"/>
            <w:r>
              <w:rPr>
                <w:sz w:val="24"/>
                <w:szCs w:val="24"/>
              </w:rPr>
              <w:t xml:space="preserve"> звернень)</w:t>
            </w:r>
          </w:p>
        </w:tc>
        <w:tc>
          <w:tcPr>
            <w:tcW w:w="2682" w:type="pct"/>
            <w:gridSpan w:val="3"/>
            <w:tcBorders>
              <w:left w:val="single" w:sz="4" w:space="0" w:color="auto"/>
            </w:tcBorders>
          </w:tcPr>
          <w:p w14:paraId="71A87F68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682CB5C2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1645D2C8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0FB40D70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09743FCF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4BC08B91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34B70953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D63FC">
              <w:rPr>
                <w:sz w:val="24"/>
                <w:szCs w:val="24"/>
              </w:rPr>
              <w:t>еділя – вихідний</w:t>
            </w:r>
          </w:p>
          <w:p w14:paraId="6CED9236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710F1262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4D26E6">
              <w:rPr>
                <w:iCs/>
                <w:sz w:val="24"/>
                <w:szCs w:val="24"/>
              </w:rPr>
              <w:t>Середа:</w:t>
            </w:r>
            <w:r w:rsidRPr="000D63FC">
              <w:rPr>
                <w:sz w:val="24"/>
                <w:szCs w:val="24"/>
              </w:rPr>
              <w:t xml:space="preserve"> прийом з 16.00</w:t>
            </w:r>
            <w:r>
              <w:rPr>
                <w:sz w:val="24"/>
                <w:szCs w:val="24"/>
              </w:rPr>
              <w:t>-</w:t>
            </w:r>
            <w:r w:rsidRPr="000D63FC">
              <w:rPr>
                <w:sz w:val="24"/>
                <w:szCs w:val="24"/>
              </w:rPr>
              <w:t>20.00 год за попереднім записом по телефону 0971755620</w:t>
            </w:r>
          </w:p>
          <w:p w14:paraId="6A4121AD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4D26E6">
              <w:rPr>
                <w:iCs/>
                <w:sz w:val="24"/>
                <w:szCs w:val="24"/>
              </w:rPr>
              <w:t>Субота</w:t>
            </w:r>
            <w:r w:rsidRPr="000D63FC">
              <w:rPr>
                <w:i/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4A41E6" w:rsidRPr="000D63FC" w14:paraId="09CB41B8" w14:textId="77777777" w:rsidTr="004A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73" w:type="pct"/>
            <w:tcBorders>
              <w:right w:val="single" w:sz="4" w:space="0" w:color="auto"/>
            </w:tcBorders>
          </w:tcPr>
          <w:p w14:paraId="5CDBB4B1" w14:textId="77777777" w:rsidR="004A41E6" w:rsidRPr="002404CB" w:rsidRDefault="004A41E6" w:rsidP="0064115E">
            <w:pPr>
              <w:jc w:val="center"/>
            </w:pPr>
            <w:r>
              <w:t>3.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538" w14:textId="77777777" w:rsidR="004A41E6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Телефон,</w:t>
            </w:r>
          </w:p>
          <w:p w14:paraId="3B93CD44" w14:textId="77777777" w:rsidR="004A41E6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 </w:t>
            </w:r>
          </w:p>
          <w:p w14:paraId="3036705D" w14:textId="77777777" w:rsidR="004A41E6" w:rsidRPr="000D63FC" w:rsidRDefault="004A41E6" w:rsidP="0064115E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адреса електронної пошти та веб-сайт</w:t>
            </w:r>
          </w:p>
        </w:tc>
        <w:tc>
          <w:tcPr>
            <w:tcW w:w="2682" w:type="pct"/>
            <w:gridSpan w:val="3"/>
            <w:tcBorders>
              <w:left w:val="single" w:sz="4" w:space="0" w:color="auto"/>
            </w:tcBorders>
          </w:tcPr>
          <w:p w14:paraId="33815E47" w14:textId="77777777" w:rsidR="004A41E6" w:rsidRDefault="004A41E6" w:rsidP="0064115E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050A9001" w14:textId="77777777" w:rsidR="004A41E6" w:rsidRPr="000D63FC" w:rsidRDefault="004A41E6" w:rsidP="0064115E">
            <w:pPr>
              <w:rPr>
                <w:sz w:val="24"/>
                <w:szCs w:val="24"/>
              </w:rPr>
            </w:pPr>
          </w:p>
          <w:p w14:paraId="01433169" w14:textId="77777777" w:rsidR="004A41E6" w:rsidRPr="000D63FC" w:rsidRDefault="004A41E6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4A41E6" w:rsidRPr="00C20784" w14:paraId="327DB4C8" w14:textId="77777777" w:rsidTr="004A41E6">
        <w:trPr>
          <w:gridAfter w:val="1"/>
          <w:wAfter w:w="30" w:type="pct"/>
        </w:trPr>
        <w:tc>
          <w:tcPr>
            <w:tcW w:w="497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4E8A4" w14:textId="77777777" w:rsidR="004A41E6" w:rsidRPr="00C20784" w:rsidRDefault="004A41E6" w:rsidP="0064115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20784" w:rsidRPr="002179BB" w14:paraId="5E2262B4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FFD04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A6CC7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BDE78" w14:textId="77777777" w:rsidR="00F03E60" w:rsidRPr="002179BB" w:rsidRDefault="00EC28E9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C20784" w:rsidRPr="002179BB" w14:paraId="168D7FA5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18DAC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4EA1B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599B2" w14:textId="77777777" w:rsidR="004A41E6" w:rsidRDefault="004A41E6" w:rsidP="00755CC2">
            <w:pPr>
              <w:ind w:firstLine="217"/>
              <w:rPr>
                <w:sz w:val="24"/>
                <w:szCs w:val="24"/>
              </w:rPr>
            </w:pPr>
            <w:r w:rsidRPr="004A41E6">
              <w:rPr>
                <w:sz w:val="24"/>
                <w:szCs w:val="24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14:paraId="27A62936" w14:textId="77777777" w:rsidR="004A41E6" w:rsidRDefault="004A41E6" w:rsidP="00755CC2">
            <w:pPr>
              <w:ind w:firstLine="217"/>
              <w:rPr>
                <w:sz w:val="24"/>
                <w:szCs w:val="24"/>
              </w:rPr>
            </w:pPr>
            <w:r w:rsidRPr="004A41E6">
              <w:rPr>
                <w:sz w:val="24"/>
                <w:szCs w:val="24"/>
              </w:rPr>
              <w:t xml:space="preserve"> постанова Кабінету Міністрів України від 26 жовтня 2011 року № 1141 «Про затвердження Порядку ведення Державного реєстру речових прав на нерухоме майно» (зі змінами);</w:t>
            </w:r>
          </w:p>
          <w:p w14:paraId="5C2F1D8D" w14:textId="16D5EB07" w:rsidR="00F03E60" w:rsidRPr="004A41E6" w:rsidRDefault="004A41E6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4A41E6">
              <w:rPr>
                <w:sz w:val="24"/>
                <w:szCs w:val="24"/>
              </w:rPr>
              <w:t xml:space="preserve"> 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C20784" w:rsidRPr="002179BB" w14:paraId="7CEDED10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66931D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6A5E2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B6D3F3" w14:textId="6013E347" w:rsidR="001F1CED" w:rsidRPr="004A41E6" w:rsidRDefault="004A41E6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A41E6">
              <w:rPr>
                <w:sz w:val="24"/>
                <w:szCs w:val="24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 (зі змінами)</w:t>
            </w:r>
          </w:p>
        </w:tc>
      </w:tr>
      <w:tr w:rsidR="00C20784" w:rsidRPr="002179BB" w14:paraId="47C00E96" w14:textId="77777777" w:rsidTr="004A41E6">
        <w:trPr>
          <w:gridAfter w:val="1"/>
          <w:wAfter w:w="30" w:type="pct"/>
        </w:trPr>
        <w:tc>
          <w:tcPr>
            <w:tcW w:w="497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C6C35" w14:textId="77777777" w:rsidR="00F03E60" w:rsidRPr="002179BB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179B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20784" w:rsidRPr="002179BB" w14:paraId="3CC8E231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C6876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033C9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F7359" w14:textId="4885C963" w:rsidR="00F03E60" w:rsidRPr="007F3331" w:rsidRDefault="007F3331" w:rsidP="00E8462D">
            <w:pPr>
              <w:ind w:firstLine="196"/>
              <w:rPr>
                <w:sz w:val="24"/>
                <w:szCs w:val="24"/>
                <w:lang w:eastAsia="uk-UA"/>
              </w:rPr>
            </w:pPr>
            <w:r w:rsidRPr="007F3331">
              <w:rPr>
                <w:sz w:val="24"/>
                <w:szCs w:val="24"/>
              </w:rPr>
              <w:t xml:space="preserve">Заява власника об’єкта нерухомого майна про заборону вчинення реєстраційних дій щодо </w:t>
            </w:r>
            <w:r w:rsidRPr="007F3331">
              <w:rPr>
                <w:sz w:val="24"/>
                <w:szCs w:val="24"/>
              </w:rPr>
              <w:lastRenderedPageBreak/>
              <w:t>власного об’єкта 2 нерухомого майна / рішення суду щодо заборони вчинення реєстраційних дій, що набрало законної сили</w:t>
            </w:r>
          </w:p>
        </w:tc>
      </w:tr>
      <w:tr w:rsidR="00C20784" w:rsidRPr="002179BB" w14:paraId="36B52716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A48DF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A490A" w14:textId="77777777" w:rsidR="00F03E60" w:rsidRPr="002179BB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2179BB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0B6B0" w14:textId="77777777" w:rsidR="00D12EA7" w:rsidRPr="00B70A09" w:rsidRDefault="00B70A09" w:rsidP="00CB5BAF">
            <w:pPr>
              <w:ind w:firstLine="217"/>
              <w:rPr>
                <w:sz w:val="24"/>
                <w:szCs w:val="24"/>
              </w:rPr>
            </w:pPr>
            <w:bookmarkStart w:id="0" w:name="n506"/>
            <w:bookmarkEnd w:id="0"/>
            <w:r w:rsidRPr="00B70A09">
              <w:rPr>
                <w:sz w:val="24"/>
                <w:szCs w:val="24"/>
              </w:rPr>
              <w:t xml:space="preserve">заява власника об’єкта нерухомого майна про заборону вчинення реєстраційних дій щодо власного об’єкта нерухомого майна; </w:t>
            </w:r>
          </w:p>
          <w:p w14:paraId="776D49CD" w14:textId="77777777" w:rsidR="00B70A09" w:rsidRPr="002179BB" w:rsidRDefault="00B70A09" w:rsidP="00CB5BAF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B70A09">
              <w:rPr>
                <w:sz w:val="24"/>
                <w:szCs w:val="24"/>
              </w:rPr>
              <w:t>рішення суду про заборону вчинення реєстраційних дій, що набрало законної сили</w:t>
            </w:r>
          </w:p>
        </w:tc>
      </w:tr>
      <w:tr w:rsidR="00C20784" w:rsidRPr="002179BB" w14:paraId="6D74C648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93E8C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16C9C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057CB" w14:textId="77777777" w:rsidR="00F03E60" w:rsidRPr="009E34D8" w:rsidRDefault="009E34D8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E34D8">
              <w:rPr>
                <w:sz w:val="24"/>
                <w:szCs w:val="24"/>
              </w:rPr>
              <w:t>Особисто або уповноваженою особою у паперовій формі</w:t>
            </w:r>
          </w:p>
        </w:tc>
      </w:tr>
      <w:tr w:rsidR="00C20784" w:rsidRPr="002179BB" w14:paraId="489B2288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7B98F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67119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DB73A" w14:textId="77777777" w:rsidR="00805BC3" w:rsidRPr="009E34D8" w:rsidRDefault="009E34D8" w:rsidP="00B70A09">
            <w:pPr>
              <w:ind w:firstLine="217"/>
              <w:rPr>
                <w:sz w:val="24"/>
                <w:szCs w:val="24"/>
                <w:lang w:eastAsia="uk-UA"/>
              </w:rPr>
            </w:pPr>
            <w:r w:rsidRPr="009E34D8">
              <w:rPr>
                <w:sz w:val="24"/>
                <w:szCs w:val="24"/>
              </w:rPr>
              <w:t>Безоплатно</w:t>
            </w:r>
          </w:p>
        </w:tc>
      </w:tr>
      <w:tr w:rsidR="00C20784" w:rsidRPr="002179BB" w14:paraId="33E656E2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89BEB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D2380C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BD0E9D" w14:textId="77777777" w:rsidR="00722219" w:rsidRPr="002179BB" w:rsidRDefault="00B42288" w:rsidP="00BC5EF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179BB">
              <w:rPr>
                <w:sz w:val="24"/>
                <w:szCs w:val="24"/>
              </w:rPr>
              <w:t>В день реєстрації заяви в Державному реєстрі речових прав на нерухоме майно</w:t>
            </w:r>
          </w:p>
        </w:tc>
      </w:tr>
      <w:tr w:rsidR="00C20784" w:rsidRPr="002179BB" w14:paraId="12B2E955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FD845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8A36F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E2C764" w14:textId="77777777" w:rsidR="009E34D8" w:rsidRPr="009E34D8" w:rsidRDefault="009E34D8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r w:rsidRPr="009E34D8">
              <w:rPr>
                <w:sz w:val="24"/>
                <w:szCs w:val="24"/>
              </w:rPr>
              <w:t>1) подання документів для державної реєстрації прав не в повному обсязі, передбаченому законодавством;</w:t>
            </w:r>
          </w:p>
          <w:p w14:paraId="77084102" w14:textId="77777777" w:rsidR="00F03E60" w:rsidRPr="002179BB" w:rsidRDefault="009E34D8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9E34D8">
              <w:rPr>
                <w:sz w:val="24"/>
                <w:szCs w:val="24"/>
              </w:rPr>
              <w:t xml:space="preserve"> 2) направлення запиту до суду для отримання судового рішення</w:t>
            </w:r>
          </w:p>
        </w:tc>
      </w:tr>
      <w:tr w:rsidR="00C20784" w:rsidRPr="002179BB" w14:paraId="1E88E23E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E223D" w14:textId="77777777" w:rsidR="00F03E60" w:rsidRPr="002179BB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</w:t>
            </w:r>
            <w:r w:rsidR="00BE5E7F" w:rsidRPr="002179B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47F7C" w14:textId="77777777" w:rsidR="00F03E60" w:rsidRPr="002179BB" w:rsidRDefault="007240B8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BA5AB" w14:textId="77777777" w:rsidR="00B70A09" w:rsidRPr="00B70A09" w:rsidRDefault="00B70A09" w:rsidP="009E34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70A09">
              <w:rPr>
                <w:sz w:val="24"/>
                <w:szCs w:val="24"/>
              </w:rPr>
              <w:t xml:space="preserve">1) внесення заяви власника про заборону вчинення реєстраційних дій щодо власного об’єкта нерухомого майна до бази даних заяв Державного реєстру речових прав на нерухоме майно; </w:t>
            </w:r>
          </w:p>
          <w:p w14:paraId="338F60FF" w14:textId="77777777" w:rsidR="007A4570" w:rsidRPr="009E34D8" w:rsidRDefault="00B70A09" w:rsidP="009E34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B70A09">
              <w:rPr>
                <w:sz w:val="24"/>
                <w:szCs w:val="24"/>
              </w:rPr>
              <w:t>2) рішення суду щодо заборони вчинення реєстраційних дій, що набрало законної сили до бази даних заяв Державного реєстру речових прав на нерухоме майно</w:t>
            </w:r>
          </w:p>
        </w:tc>
      </w:tr>
      <w:tr w:rsidR="00C20784" w:rsidRPr="002179BB" w14:paraId="77C1E030" w14:textId="77777777" w:rsidTr="004A41E6">
        <w:trPr>
          <w:gridAfter w:val="1"/>
          <w:wAfter w:w="30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C2291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6D76F" w14:textId="77777777" w:rsidR="00F03E60" w:rsidRPr="002179BB" w:rsidRDefault="007240B8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2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3B775" w14:textId="77777777" w:rsidR="00F03E60" w:rsidRPr="007240B8" w:rsidRDefault="007240B8" w:rsidP="00850A1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proofErr w:type="spellStart"/>
            <w:r w:rsidRPr="007240B8">
              <w:rPr>
                <w:sz w:val="24"/>
                <w:szCs w:val="24"/>
              </w:rPr>
              <w:t>Вебсайт</w:t>
            </w:r>
            <w:proofErr w:type="spellEnd"/>
            <w:r w:rsidRPr="007240B8">
              <w:rPr>
                <w:sz w:val="24"/>
                <w:szCs w:val="24"/>
              </w:rPr>
              <w:t xml:space="preserve"> Мін’юсту</w:t>
            </w:r>
          </w:p>
        </w:tc>
      </w:tr>
    </w:tbl>
    <w:p w14:paraId="63C285B9" w14:textId="77777777" w:rsidR="0059459D" w:rsidRPr="002179BB" w:rsidRDefault="0059459D" w:rsidP="001F1CED">
      <w:pPr>
        <w:rPr>
          <w:sz w:val="24"/>
          <w:szCs w:val="24"/>
        </w:rPr>
      </w:pPr>
    </w:p>
    <w:sectPr w:rsidR="0059459D" w:rsidRPr="002179BB" w:rsidSect="00A27EE6">
      <w:headerReference w:type="default" r:id="rId8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AB35" w14:textId="77777777" w:rsidR="00B42115" w:rsidRDefault="00B42115">
      <w:r>
        <w:separator/>
      </w:r>
    </w:p>
  </w:endnote>
  <w:endnote w:type="continuationSeparator" w:id="0">
    <w:p w14:paraId="7852E3A6" w14:textId="77777777" w:rsidR="00B42115" w:rsidRDefault="00B4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142B" w14:textId="77777777" w:rsidR="00B42115" w:rsidRDefault="00B42115">
      <w:r>
        <w:separator/>
      </w:r>
    </w:p>
  </w:footnote>
  <w:footnote w:type="continuationSeparator" w:id="0">
    <w:p w14:paraId="233C6940" w14:textId="77777777" w:rsidR="00B42115" w:rsidRDefault="00B4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D22A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5222D" w:rsidRPr="00F5222D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42A11"/>
    <w:rsid w:val="00151151"/>
    <w:rsid w:val="001611BA"/>
    <w:rsid w:val="001651D9"/>
    <w:rsid w:val="001C5B92"/>
    <w:rsid w:val="001D5657"/>
    <w:rsid w:val="001E0E70"/>
    <w:rsid w:val="001F1CED"/>
    <w:rsid w:val="00216288"/>
    <w:rsid w:val="002179BB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C495B"/>
    <w:rsid w:val="003E71F0"/>
    <w:rsid w:val="003F020C"/>
    <w:rsid w:val="003F07D5"/>
    <w:rsid w:val="003F2419"/>
    <w:rsid w:val="00445BB5"/>
    <w:rsid w:val="00492F48"/>
    <w:rsid w:val="00497481"/>
    <w:rsid w:val="004A41E6"/>
    <w:rsid w:val="004E0545"/>
    <w:rsid w:val="004E58DE"/>
    <w:rsid w:val="004F208F"/>
    <w:rsid w:val="004F324E"/>
    <w:rsid w:val="00500B36"/>
    <w:rsid w:val="0052271C"/>
    <w:rsid w:val="00523281"/>
    <w:rsid w:val="005403D3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2639C"/>
    <w:rsid w:val="00645E74"/>
    <w:rsid w:val="00685892"/>
    <w:rsid w:val="00687468"/>
    <w:rsid w:val="00690FCC"/>
    <w:rsid w:val="006D7D9B"/>
    <w:rsid w:val="006E17D2"/>
    <w:rsid w:val="006E1AD4"/>
    <w:rsid w:val="007142BD"/>
    <w:rsid w:val="00722219"/>
    <w:rsid w:val="0072336D"/>
    <w:rsid w:val="007240B8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243D"/>
    <w:rsid w:val="007E4A66"/>
    <w:rsid w:val="007E4E51"/>
    <w:rsid w:val="007F3331"/>
    <w:rsid w:val="00804F08"/>
    <w:rsid w:val="00805BC3"/>
    <w:rsid w:val="00824963"/>
    <w:rsid w:val="00827847"/>
    <w:rsid w:val="00842E04"/>
    <w:rsid w:val="00850A15"/>
    <w:rsid w:val="00856E0C"/>
    <w:rsid w:val="00861A85"/>
    <w:rsid w:val="0089130C"/>
    <w:rsid w:val="00897AC5"/>
    <w:rsid w:val="008B1659"/>
    <w:rsid w:val="008C0A98"/>
    <w:rsid w:val="008C407C"/>
    <w:rsid w:val="008E6563"/>
    <w:rsid w:val="0090247D"/>
    <w:rsid w:val="00911F85"/>
    <w:rsid w:val="009329FC"/>
    <w:rsid w:val="009613CF"/>
    <w:rsid w:val="009620EA"/>
    <w:rsid w:val="0097065E"/>
    <w:rsid w:val="009C7C5E"/>
    <w:rsid w:val="009E34D8"/>
    <w:rsid w:val="00A07DA4"/>
    <w:rsid w:val="00A134A1"/>
    <w:rsid w:val="00A27EE6"/>
    <w:rsid w:val="00A7050D"/>
    <w:rsid w:val="00A81491"/>
    <w:rsid w:val="00A82B8D"/>
    <w:rsid w:val="00A82E40"/>
    <w:rsid w:val="00A834CE"/>
    <w:rsid w:val="00AA25EE"/>
    <w:rsid w:val="00AA7C3F"/>
    <w:rsid w:val="00B22FA0"/>
    <w:rsid w:val="00B34F25"/>
    <w:rsid w:val="00B42115"/>
    <w:rsid w:val="00B42288"/>
    <w:rsid w:val="00B51941"/>
    <w:rsid w:val="00B579ED"/>
    <w:rsid w:val="00B66F74"/>
    <w:rsid w:val="00B70A09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638C2"/>
    <w:rsid w:val="00C74B67"/>
    <w:rsid w:val="00C95185"/>
    <w:rsid w:val="00CB5BAF"/>
    <w:rsid w:val="00CB63F4"/>
    <w:rsid w:val="00CC122F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22D"/>
    <w:rsid w:val="00F52ADF"/>
    <w:rsid w:val="00F94444"/>
    <w:rsid w:val="00F94EC9"/>
    <w:rsid w:val="00FA281B"/>
    <w:rsid w:val="00FA288F"/>
    <w:rsid w:val="00FB3DD9"/>
    <w:rsid w:val="00FC5D26"/>
    <w:rsid w:val="00FD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5457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017D-F284-44C0-A62C-4CD58699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2195</Words>
  <Characters>1252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l_yak</cp:lastModifiedBy>
  <cp:revision>4</cp:revision>
  <cp:lastPrinted>2025-01-14T08:08:00Z</cp:lastPrinted>
  <dcterms:created xsi:type="dcterms:W3CDTF">2024-12-06T08:07:00Z</dcterms:created>
  <dcterms:modified xsi:type="dcterms:W3CDTF">2025-01-14T08:08:00Z</dcterms:modified>
</cp:coreProperties>
</file>