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1F305" w14:textId="3E4B9B3B" w:rsidR="00F143D2" w:rsidRPr="00FE7F23" w:rsidRDefault="00F143D2" w:rsidP="00B5233B">
      <w:pPr>
        <w:spacing w:line="0" w:lineRule="atLeast"/>
        <w:ind w:left="7371"/>
        <w:jc w:val="left"/>
        <w:rPr>
          <w:sz w:val="24"/>
          <w:szCs w:val="24"/>
          <w:lang w:val="ru-RU"/>
        </w:rPr>
      </w:pPr>
      <w:bookmarkStart w:id="0" w:name="_Hlk70330610"/>
      <w:r>
        <w:rPr>
          <w:sz w:val="24"/>
          <w:szCs w:val="24"/>
        </w:rPr>
        <w:t>Додаток №</w:t>
      </w:r>
      <w:r w:rsidR="00955C7A">
        <w:rPr>
          <w:sz w:val="24"/>
          <w:szCs w:val="24"/>
          <w:lang w:val="ru-RU"/>
        </w:rPr>
        <w:t>26</w:t>
      </w:r>
    </w:p>
    <w:bookmarkEnd w:id="0"/>
    <w:p w14:paraId="5B06FC4C" w14:textId="77777777" w:rsidR="00A12429" w:rsidRDefault="00A12429" w:rsidP="00A12429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0023D15E" w14:textId="53F945A9" w:rsidR="000B719E" w:rsidRDefault="00B564C8" w:rsidP="00B564C8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  <w:bookmarkStart w:id="1" w:name="_GoBack"/>
      <w:bookmarkEnd w:id="1"/>
    </w:p>
    <w:p w14:paraId="4F7DE2D6" w14:textId="77777777" w:rsidR="00AA7209" w:rsidRPr="00412BD8" w:rsidRDefault="00AA7209" w:rsidP="00412BD8">
      <w:pPr>
        <w:ind w:left="6096"/>
        <w:jc w:val="left"/>
        <w:rPr>
          <w:sz w:val="24"/>
          <w:szCs w:val="24"/>
          <w:lang w:eastAsia="uk-UA"/>
        </w:rPr>
      </w:pPr>
    </w:p>
    <w:p w14:paraId="2B740F10" w14:textId="6A116500" w:rsidR="000014A0" w:rsidRPr="00E26E03" w:rsidRDefault="000014A0" w:rsidP="000014A0">
      <w:pPr>
        <w:jc w:val="center"/>
        <w:rPr>
          <w:b/>
          <w:sz w:val="24"/>
          <w:szCs w:val="24"/>
          <w:lang w:eastAsia="uk-UA"/>
        </w:rPr>
      </w:pPr>
      <w:r w:rsidRPr="00E26E03">
        <w:rPr>
          <w:b/>
          <w:sz w:val="24"/>
          <w:szCs w:val="24"/>
          <w:lang w:eastAsia="uk-UA"/>
        </w:rPr>
        <w:t xml:space="preserve">ІНФОРМАЦІЙНА КАРТКА </w:t>
      </w:r>
    </w:p>
    <w:p w14:paraId="650B557A" w14:textId="77777777" w:rsidR="002321FA" w:rsidRPr="00E26E03" w:rsidRDefault="002321FA" w:rsidP="002321FA">
      <w:pPr>
        <w:tabs>
          <w:tab w:val="left" w:pos="3969"/>
        </w:tabs>
        <w:jc w:val="center"/>
        <w:rPr>
          <w:sz w:val="24"/>
          <w:szCs w:val="24"/>
        </w:rPr>
      </w:pPr>
      <w:r w:rsidRPr="00E26E03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Pr="00E26E03">
        <w:rPr>
          <w:b/>
          <w:sz w:val="24"/>
          <w:szCs w:val="24"/>
          <w:lang w:eastAsia="uk-UA"/>
        </w:rPr>
        <w:t xml:space="preserve">державної реєстрації </w:t>
      </w:r>
      <w:r w:rsidRPr="00E26E03">
        <w:rPr>
          <w:b/>
          <w:sz w:val="24"/>
          <w:szCs w:val="24"/>
        </w:rPr>
        <w:t xml:space="preserve">припинення </w:t>
      </w:r>
      <w:r w:rsidRPr="00E26E03">
        <w:rPr>
          <w:b/>
          <w:sz w:val="24"/>
          <w:szCs w:val="24"/>
          <w:lang w:eastAsia="uk-UA"/>
        </w:rPr>
        <w:t xml:space="preserve">організації роботодавців, об’єднання організацій роботодавців </w:t>
      </w:r>
      <w:r w:rsidRPr="00E26E03">
        <w:rPr>
          <w:b/>
          <w:sz w:val="24"/>
          <w:szCs w:val="24"/>
        </w:rPr>
        <w:t>в результаті реорганізації</w:t>
      </w:r>
      <w:r w:rsidRPr="00E26E03">
        <w:rPr>
          <w:sz w:val="24"/>
          <w:szCs w:val="24"/>
        </w:rPr>
        <w:t xml:space="preserve"> </w:t>
      </w:r>
    </w:p>
    <w:p w14:paraId="5777A92C" w14:textId="77777777" w:rsidR="00FE7F23" w:rsidRPr="008F72B9" w:rsidRDefault="00FE7F23" w:rsidP="00FE7F23">
      <w:pPr>
        <w:ind w:left="-284"/>
        <w:jc w:val="center"/>
        <w:rPr>
          <w:sz w:val="24"/>
          <w:szCs w:val="24"/>
          <w:lang w:eastAsia="uk-UA"/>
        </w:rPr>
      </w:pPr>
      <w:bookmarkStart w:id="3" w:name="n13"/>
      <w:bookmarkEnd w:id="3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24A1E3A3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71A6B835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23F5BAD9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250DD865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1F33720F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13AB7B59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34A7CD44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247A6B91" w14:textId="77777777" w:rsidR="00FE7F23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077D668E" w14:textId="77777777" w:rsidR="00FE7F23" w:rsidRPr="004E020C" w:rsidRDefault="00FE7F23" w:rsidP="00FE7F23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70D416FF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1383246F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29196A1A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4F082EA0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07F19F66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5B7CB56A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5A488789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2B847F6B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1518EDE3" w14:textId="77777777" w:rsidR="00FE7F23" w:rsidRPr="008F72B9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3FF89496" w14:textId="02F14B46" w:rsidR="0025192F" w:rsidRDefault="00FE7F23" w:rsidP="00FE7F23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7DE16364" w14:textId="364F36CF" w:rsidR="00E133EA" w:rsidRDefault="00E133EA" w:rsidP="00FE7F23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17F677A5" w14:textId="09DAF7D3" w:rsidR="002C7AFE" w:rsidRDefault="002C7AFE" w:rsidP="002C7AFE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2D00D319" w14:textId="4382EFE4" w:rsidR="00C616C4" w:rsidRPr="00E26E03" w:rsidRDefault="00C616C4" w:rsidP="00C616C4">
      <w:pPr>
        <w:jc w:val="center"/>
        <w:rPr>
          <w:sz w:val="24"/>
          <w:szCs w:val="24"/>
          <w:lang w:eastAsia="uk-UA"/>
        </w:rPr>
      </w:pPr>
      <w:r w:rsidRPr="00E26E03">
        <w:rPr>
          <w:sz w:val="24"/>
          <w:szCs w:val="24"/>
          <w:lang w:eastAsia="uk-UA"/>
        </w:rPr>
        <w:t>_______</w:t>
      </w:r>
      <w:r w:rsidR="00BF10F1" w:rsidRPr="00E26E03">
        <w:rPr>
          <w:sz w:val="24"/>
          <w:szCs w:val="24"/>
          <w:lang w:eastAsia="uk-UA"/>
        </w:rPr>
        <w:t>_______________</w:t>
      </w:r>
      <w:r w:rsidRPr="00E26E03">
        <w:rPr>
          <w:sz w:val="24"/>
          <w:szCs w:val="24"/>
          <w:lang w:eastAsia="uk-UA"/>
        </w:rPr>
        <w:t>_______________________</w:t>
      </w:r>
      <w:r w:rsidR="007F302F" w:rsidRPr="00E26E03">
        <w:rPr>
          <w:sz w:val="24"/>
          <w:szCs w:val="24"/>
          <w:lang w:eastAsia="uk-UA"/>
        </w:rPr>
        <w:t>________</w:t>
      </w:r>
      <w:r w:rsidRPr="00E26E03">
        <w:rPr>
          <w:sz w:val="24"/>
          <w:szCs w:val="24"/>
          <w:lang w:eastAsia="uk-UA"/>
        </w:rPr>
        <w:t>__________________________________</w:t>
      </w:r>
    </w:p>
    <w:p w14:paraId="13AF2C38" w14:textId="77777777" w:rsidR="00DB153D" w:rsidRPr="00E26E03" w:rsidRDefault="00DB153D" w:rsidP="00DB153D">
      <w:pPr>
        <w:jc w:val="center"/>
        <w:rPr>
          <w:sz w:val="20"/>
          <w:szCs w:val="20"/>
          <w:lang w:eastAsia="uk-UA"/>
        </w:rPr>
      </w:pPr>
      <w:r w:rsidRPr="00E26E0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40146B" w14:textId="77777777" w:rsidR="00C616C4" w:rsidRPr="00E26E03" w:rsidRDefault="00C616C4" w:rsidP="00C616C4">
      <w:pPr>
        <w:jc w:val="center"/>
        <w:rPr>
          <w:sz w:val="20"/>
          <w:szCs w:val="20"/>
          <w:lang w:eastAsia="uk-UA"/>
        </w:rPr>
      </w:pPr>
    </w:p>
    <w:tbl>
      <w:tblPr>
        <w:tblW w:w="5008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3006"/>
        <w:gridCol w:w="70"/>
        <w:gridCol w:w="7189"/>
      </w:tblGrid>
      <w:tr w:rsidR="00E26E03" w:rsidRPr="00E26E03" w14:paraId="79623052" w14:textId="77777777" w:rsidTr="000B719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C2FED" w14:textId="77777777" w:rsidR="00592467" w:rsidRPr="00E26E03" w:rsidRDefault="00592467" w:rsidP="007F302F">
            <w:pPr>
              <w:ind w:right="595"/>
              <w:jc w:val="center"/>
              <w:rPr>
                <w:b/>
                <w:sz w:val="24"/>
                <w:szCs w:val="24"/>
                <w:lang w:eastAsia="uk-UA"/>
              </w:rPr>
            </w:pPr>
            <w:r w:rsidRPr="00E26E0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EA775E1" w14:textId="77777777" w:rsidR="00C616C4" w:rsidRPr="00E26E03" w:rsidRDefault="00592467" w:rsidP="0059246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26E0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133EA" w:rsidRPr="00E26E03" w14:paraId="61136CE8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E4B618" w14:textId="77777777" w:rsidR="00E133EA" w:rsidRPr="00E26E03" w:rsidRDefault="00E133EA" w:rsidP="00E133EA">
            <w:pPr>
              <w:jc w:val="center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A9DBF" w14:textId="514BB8D7" w:rsidR="00E133EA" w:rsidRPr="00E26E03" w:rsidRDefault="00E133EA" w:rsidP="00E133EA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1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6799F" w14:textId="77777777" w:rsidR="00E133EA" w:rsidRPr="00076E82" w:rsidRDefault="00E133EA" w:rsidP="00E133EA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2B74C96A" w14:textId="77777777" w:rsidR="00E133EA" w:rsidRPr="00076E82" w:rsidRDefault="00E133EA" w:rsidP="00E133EA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A5FBCB4" w14:textId="77777777" w:rsidR="00E133EA" w:rsidRPr="00076E82" w:rsidRDefault="00E133EA" w:rsidP="00E133EA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05D70D07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261B6B89" w14:textId="77777777" w:rsidR="00E133EA" w:rsidRPr="00076E82" w:rsidRDefault="00E133EA" w:rsidP="00E133EA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4F91DC5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63F7CE7A" w14:textId="77777777" w:rsidR="00E133EA" w:rsidRPr="00076E82" w:rsidRDefault="00E133EA" w:rsidP="00E133EA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34B91C33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C7BB05C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07D7CDEF" w14:textId="68123F7F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7D040FBB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FDC64D5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6515086F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72F167FB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22F0A56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51AC4C59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59F9DAA2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1454CB2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3A9C2C52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145D0F99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12C10D6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228EBAAF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589C965A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A40DF2E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75BE8B13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29EA4DEB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CBBE725" w14:textId="77777777" w:rsidR="00E133EA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6F9F47D0" w14:textId="77777777" w:rsidR="00E133EA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4C92DA71" w14:textId="77777777" w:rsidR="00E133EA" w:rsidRDefault="00E133EA" w:rsidP="00E133EA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8D2FFD6" w14:textId="77777777" w:rsidR="00E133EA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11AD85F8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48F92AAC" w14:textId="77777777" w:rsidR="00E133EA" w:rsidRPr="00076E82" w:rsidRDefault="00E133EA" w:rsidP="00E133EA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19E6EF70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4B7C6531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7E42E9E8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81452B4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6EB5B31B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4BA50C58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5D7576D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0141A0B5" w14:textId="77777777" w:rsidR="00E133EA" w:rsidRPr="00076E82" w:rsidRDefault="00E133EA" w:rsidP="00E133EA"/>
          <w:p w14:paraId="4DBEE465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F4CC9B7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2FE33A50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B40D7D2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41A45514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5860A62C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ED3D1E2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6F279427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5C6BA031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7ED53BD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56B24EA1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117F4F95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C1CB97B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55047FEB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28AC4B37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4CE4595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285065B5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2F5A9EE8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28EEF11" w14:textId="77777777" w:rsidR="00E133EA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00762F47" w14:textId="77777777" w:rsidR="00E133EA" w:rsidRDefault="00E133EA" w:rsidP="00E133EA">
            <w:pPr>
              <w:rPr>
                <w:sz w:val="24"/>
                <w:szCs w:val="24"/>
              </w:rPr>
            </w:pPr>
          </w:p>
          <w:p w14:paraId="510070F0" w14:textId="77777777" w:rsidR="00E133EA" w:rsidRDefault="00E133EA" w:rsidP="00E133EA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0044A53" w14:textId="77777777" w:rsidR="00E133EA" w:rsidRDefault="00E133EA" w:rsidP="00E133EA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3C89C4FF" w14:textId="77777777" w:rsidR="002C7AFE" w:rsidRDefault="002C7AFE" w:rsidP="00E133EA">
            <w:pPr>
              <w:rPr>
                <w:color w:val="000000"/>
                <w:sz w:val="24"/>
                <w:szCs w:val="24"/>
              </w:rPr>
            </w:pPr>
          </w:p>
          <w:p w14:paraId="109380E3" w14:textId="77777777" w:rsidR="002C7AFE" w:rsidRDefault="002C7AFE" w:rsidP="002C7AFE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0F278DC" w14:textId="3CBD7241" w:rsidR="002C7AFE" w:rsidRPr="002C7AFE" w:rsidRDefault="009D442E" w:rsidP="00E133EA">
            <w:pPr>
              <w:rPr>
                <w:sz w:val="24"/>
                <w:szCs w:val="24"/>
              </w:rPr>
            </w:pPr>
            <w:hyperlink r:id="rId6" w:tgtFrame="_blank" w:history="1">
              <w:r w:rsidR="002C7AFE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2C7AFE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2C7AFE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E133EA" w:rsidRPr="00E26E03" w14:paraId="28FE7166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5EA15" w14:textId="77777777" w:rsidR="00E133EA" w:rsidRPr="00E26E03" w:rsidRDefault="00E133EA" w:rsidP="00E133EA">
            <w:pPr>
              <w:jc w:val="center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1ED63" w14:textId="18857B44" w:rsidR="00E133EA" w:rsidRPr="00E26E03" w:rsidRDefault="00E133EA" w:rsidP="00E133EA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1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08E874" w14:textId="77777777" w:rsidR="00E133EA" w:rsidRPr="00076E82" w:rsidRDefault="00E133EA" w:rsidP="00E133EA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71CAA506" w14:textId="77777777" w:rsidR="00E133EA" w:rsidRPr="00076E82" w:rsidRDefault="00E133EA" w:rsidP="00E133EA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F514ED3" w14:textId="77777777" w:rsidR="00761A7B" w:rsidRDefault="00761A7B" w:rsidP="00761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0B4D3DFA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D4F571E" w14:textId="77777777" w:rsidR="00E133EA" w:rsidRPr="00076E82" w:rsidRDefault="00E133EA" w:rsidP="00E133EA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7CDF5AF" w14:textId="77777777" w:rsidR="00E133EA" w:rsidRPr="00076E82" w:rsidRDefault="00E133EA" w:rsidP="00E133EA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135727F9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1A5366E" w14:textId="77777777" w:rsidR="00E133EA" w:rsidRPr="00076E82" w:rsidRDefault="00E133EA" w:rsidP="00E133EA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A25CB91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6FF3697" w14:textId="77777777" w:rsidR="00E133EA" w:rsidRPr="00076E82" w:rsidRDefault="00E133EA" w:rsidP="00E133EA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67DE328B" w14:textId="77777777" w:rsidR="00E133EA" w:rsidRPr="00076E82" w:rsidRDefault="00E133EA" w:rsidP="00E133EA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245E9B8" w14:textId="77777777" w:rsidR="00E133EA" w:rsidRPr="00076E82" w:rsidRDefault="00E133EA" w:rsidP="00E133E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5F240EE9" w14:textId="77777777" w:rsidR="00E133EA" w:rsidRPr="00076E82" w:rsidRDefault="00E133EA" w:rsidP="00E133EA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55CDD09" w14:textId="77777777" w:rsidR="00E133EA" w:rsidRPr="00076E82" w:rsidRDefault="00E133EA" w:rsidP="00E133EA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6985452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2CE7B484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00506EA" w14:textId="77777777" w:rsidR="00E133EA" w:rsidRPr="00076E82" w:rsidRDefault="00E133EA" w:rsidP="00E133E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6BE72C7A" w14:textId="77777777" w:rsidR="00E133EA" w:rsidRPr="00076E82" w:rsidRDefault="00E133EA" w:rsidP="00E133E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1EA22C9F" w14:textId="77777777" w:rsidR="00E133EA" w:rsidRPr="00076E82" w:rsidRDefault="00E133EA" w:rsidP="00E133E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4E96A39B" w14:textId="77777777" w:rsidR="00E133EA" w:rsidRPr="00076E82" w:rsidRDefault="00E133EA" w:rsidP="00E133EA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040F54F8" w14:textId="77777777" w:rsidR="00E133EA" w:rsidRPr="00076E82" w:rsidRDefault="00E133EA" w:rsidP="00E133EA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5B3B5189" w14:textId="77777777" w:rsidR="00E133EA" w:rsidRPr="00076E82" w:rsidRDefault="00E133EA" w:rsidP="00E133EA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0DB3CB64" w14:textId="77777777" w:rsidR="00E133EA" w:rsidRPr="00076E82" w:rsidRDefault="00E133EA" w:rsidP="00E133EA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458E6DE8" w14:textId="77777777" w:rsidR="00E133EA" w:rsidRPr="00076E82" w:rsidRDefault="00E133EA" w:rsidP="00E133EA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041B2810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20DCABEE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CBC9331" w14:textId="77777777" w:rsidR="00E133EA" w:rsidRDefault="00E133EA" w:rsidP="00E133EA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9678E72" w14:textId="77777777" w:rsidR="00E133EA" w:rsidRDefault="00E133EA" w:rsidP="00E133EA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14D0AED7" w14:textId="77777777" w:rsidR="00E133EA" w:rsidRDefault="00E133EA" w:rsidP="00E133EA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4D038A9" w14:textId="77777777" w:rsidR="00E133EA" w:rsidRDefault="00E133EA" w:rsidP="00E133EA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631A7AF7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09EC5231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19CFB3F" w14:textId="77777777" w:rsidR="004748F9" w:rsidRDefault="004748F9" w:rsidP="004748F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1E5F766E" w14:textId="77777777" w:rsidR="004748F9" w:rsidRDefault="004748F9" w:rsidP="004748F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F4F2BEF" w14:textId="77777777" w:rsidR="004748F9" w:rsidRDefault="004748F9" w:rsidP="004748F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2B553EBA" w14:textId="77777777" w:rsidR="004748F9" w:rsidRDefault="004748F9" w:rsidP="004748F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A65C9FE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0E02F722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2CF8F5F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0FBBF5F3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</w:p>
          <w:p w14:paraId="38D714DD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E4834DC" w14:textId="77777777" w:rsidR="00E133EA" w:rsidRPr="00076E82" w:rsidRDefault="00E133EA" w:rsidP="00E133EA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232095D8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3421429B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A8CAA09" w14:textId="594D07F2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5163C4DB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B83D820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C074A46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0EB922A5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F72C4CB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20F48A12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6061A4C9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CFBA177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7C6E2207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281C518B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617103A8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47A62CC8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4D10CBF2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86CF435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26E1614F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2F5ED530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42562D5" w14:textId="77777777" w:rsidR="00E133EA" w:rsidRDefault="00E133EA" w:rsidP="00E133EA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094D81C3" w14:textId="77777777" w:rsidR="00E133EA" w:rsidRDefault="00E133EA" w:rsidP="00E133EA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7D77DD65" w14:textId="77777777" w:rsidR="00E133EA" w:rsidRDefault="00E133EA" w:rsidP="00E133EA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1F93A7D" w14:textId="77777777" w:rsidR="00E133EA" w:rsidRDefault="00E133EA" w:rsidP="00E133EA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1A0BEF86" w14:textId="77777777" w:rsidR="002C7AFE" w:rsidRDefault="002C7AFE" w:rsidP="00E133EA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5EEA55D9" w14:textId="77777777" w:rsidR="002C7AFE" w:rsidRDefault="002C7AFE" w:rsidP="002C7AFE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06CCCED" w14:textId="707F51BB" w:rsidR="002C7AFE" w:rsidRPr="002C7AFE" w:rsidRDefault="002C7AFE" w:rsidP="002C7AFE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E133EA" w:rsidRPr="00E26E03" w14:paraId="3D8583B8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510C9A" w14:textId="77777777" w:rsidR="00E133EA" w:rsidRPr="00E26E03" w:rsidRDefault="00E133EA" w:rsidP="00E133EA">
            <w:pPr>
              <w:jc w:val="center"/>
              <w:rPr>
                <w:sz w:val="24"/>
                <w:szCs w:val="24"/>
                <w:lang w:eastAsia="uk-UA"/>
              </w:rPr>
            </w:pPr>
            <w:r w:rsidRPr="00E26E03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D52C6" w14:textId="54741C35" w:rsidR="00E133EA" w:rsidRPr="00E26E03" w:rsidRDefault="00E133EA" w:rsidP="00E133EA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41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6B43E" w14:textId="77777777" w:rsidR="00E133EA" w:rsidRPr="00076E82" w:rsidRDefault="00E133EA" w:rsidP="00E133EA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06D7CAD" w14:textId="77777777" w:rsidR="00E133EA" w:rsidRPr="00076E82" w:rsidRDefault="00E133EA" w:rsidP="00E133EA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354BDA1" w14:textId="77777777" w:rsidR="00E133EA" w:rsidRPr="00076E82" w:rsidRDefault="00E133EA" w:rsidP="00E133E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14FBBFF4" w14:textId="77777777" w:rsidR="00E133EA" w:rsidRPr="00076E82" w:rsidRDefault="00E133EA" w:rsidP="00E133E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8FFADDD" w14:textId="77777777" w:rsidR="00E133EA" w:rsidRPr="00076E82" w:rsidRDefault="00E133EA" w:rsidP="00E133EA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23BDAFEF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3F132397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C49216F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7C948765" w14:textId="77777777" w:rsidR="00E133EA" w:rsidRPr="00076E82" w:rsidRDefault="00E133EA" w:rsidP="00E133E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691B395B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54744813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0BFDEFF3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27EAF819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7C3CA11C" w14:textId="77777777" w:rsidR="00E133EA" w:rsidRPr="00076E82" w:rsidRDefault="00E133EA" w:rsidP="00E133E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3CFD9AB2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68246B50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5835D54C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24449A67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76E43A6E" w14:textId="77777777" w:rsidR="00E133EA" w:rsidRPr="00076E82" w:rsidRDefault="00E133EA" w:rsidP="00E133E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2CA28613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71FE40F8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420F6188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631D668F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79F47914" w14:textId="77777777" w:rsidR="00E133EA" w:rsidRPr="00076E82" w:rsidRDefault="00E133EA" w:rsidP="00E133E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32D5DB25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5144DD0D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59E127EB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2DC5474D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044D2227" w14:textId="77777777" w:rsidR="00E133EA" w:rsidRPr="00076E82" w:rsidRDefault="00E133EA" w:rsidP="00E133EA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1E23E918" w14:textId="77777777" w:rsidR="00E133EA" w:rsidRPr="00076E82" w:rsidRDefault="00E133EA" w:rsidP="00E133EA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62B1F6AA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6050B365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12FF0927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5D0EE061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1EC2C075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305E0C77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23110168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5E6FB3E4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7E552C1C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248A18CC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60E60FDE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74FB959B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72A752F7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1826D115" w14:textId="77777777" w:rsidR="00E133EA" w:rsidRPr="00076E82" w:rsidRDefault="00E133EA" w:rsidP="00E133E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242FD624" w14:textId="77777777" w:rsidR="00E133EA" w:rsidRDefault="00E133EA" w:rsidP="00E133E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5A36EFCE" w14:textId="77777777" w:rsidR="00E133EA" w:rsidRDefault="00E133EA" w:rsidP="00E133EA">
            <w:pPr>
              <w:rPr>
                <w:rStyle w:val="ad"/>
                <w:sz w:val="24"/>
                <w:szCs w:val="24"/>
              </w:rPr>
            </w:pPr>
          </w:p>
          <w:p w14:paraId="089A8BAE" w14:textId="77777777" w:rsidR="00E133EA" w:rsidRPr="009A7E1D" w:rsidRDefault="00E133EA" w:rsidP="00E133EA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BED3D85" w14:textId="77777777" w:rsidR="00E133EA" w:rsidRPr="009A7E1D" w:rsidRDefault="00E133EA" w:rsidP="00E133EA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475DF0B5" w14:textId="77777777" w:rsidR="00E133EA" w:rsidRPr="009A7E1D" w:rsidRDefault="00E133EA" w:rsidP="00E133EA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9E81DFA" w14:textId="77777777" w:rsidR="00E133EA" w:rsidRPr="009A7E1D" w:rsidRDefault="00E133EA" w:rsidP="00E133EA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8D2F1EF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2F98503E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014B1C04" w14:textId="1274D182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4748F9">
              <w:rPr>
                <w:sz w:val="24"/>
                <w:szCs w:val="24"/>
              </w:rPr>
              <w:t>79632</w:t>
            </w:r>
          </w:p>
          <w:p w14:paraId="397E6F7D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4287E46E" w14:textId="77777777" w:rsidR="00E133EA" w:rsidRPr="00076E82" w:rsidRDefault="00E133EA" w:rsidP="00E133E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725322FB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7A71DAE9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7CE813DA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6E4E9218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5747A551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729E0557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333FD08B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32303ABD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F4A411E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5EB121A5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4C64999F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4A664B11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515AB101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1F45476F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3FD23F85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7FDBB51E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2AC03E01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2C177AD1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1BCF5E39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7D5E7051" w14:textId="77777777" w:rsidR="00E133EA" w:rsidRPr="0051743D" w:rsidRDefault="00E133EA" w:rsidP="00E133E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2B07DBCC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6787EB10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6451A95D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2BDB4BD9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16F98F5D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7EFD99DB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620453CD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5B0FD961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0A134C63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216625E4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66C870F2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32A1DAF1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06592007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242E632B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229F2C0F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4F6A0135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30BD2C37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64560B47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53FB7FB4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725EFF38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4171F796" w14:textId="77777777" w:rsidR="00E133EA" w:rsidRPr="00076E82" w:rsidRDefault="00E133EA" w:rsidP="00E133EA">
            <w:pPr>
              <w:rPr>
                <w:sz w:val="24"/>
                <w:szCs w:val="24"/>
              </w:rPr>
            </w:pPr>
          </w:p>
          <w:p w14:paraId="4C34133A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04D27AD4" w14:textId="77777777" w:rsidR="00E133EA" w:rsidRPr="00076E82" w:rsidRDefault="00E133EA" w:rsidP="00E133EA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19BED9EE" w14:textId="77777777" w:rsidR="00E133EA" w:rsidRPr="00076E82" w:rsidRDefault="00E133EA" w:rsidP="00E133EA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49BB3ACE" w14:textId="77777777" w:rsidR="00E133EA" w:rsidRDefault="00E133EA" w:rsidP="00E133E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lastRenderedPageBreak/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2ECBC548" w14:textId="77777777" w:rsidR="00E133EA" w:rsidRDefault="00E133EA" w:rsidP="00E133E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5A5C29D4" w14:textId="77777777" w:rsidR="00E133EA" w:rsidRDefault="00E133EA" w:rsidP="00E133EA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CBD9F95" w14:textId="77777777" w:rsidR="00E133EA" w:rsidRPr="00435A34" w:rsidRDefault="00E133EA" w:rsidP="00E133EA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319FCA62" w14:textId="77777777" w:rsidR="00E133EA" w:rsidRPr="00E133EA" w:rsidRDefault="00E133EA" w:rsidP="00E133EA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E133EA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E133EA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E133EA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E133EA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CCB8070" w14:textId="77777777" w:rsidR="00E133EA" w:rsidRDefault="00E133EA" w:rsidP="00E133E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7B1F1101" w14:textId="77777777" w:rsidR="002C7AFE" w:rsidRDefault="002C7AFE" w:rsidP="00E133EA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76C8D8B0" w14:textId="77777777" w:rsidR="002C7AFE" w:rsidRDefault="002C7AFE" w:rsidP="002C7AFE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22DC33D" w14:textId="77777777" w:rsidR="002C7AFE" w:rsidRPr="00070985" w:rsidRDefault="002C7AFE" w:rsidP="002C7AFE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00A7B2D6" w14:textId="77777777" w:rsidR="002C7AFE" w:rsidRPr="00070985" w:rsidRDefault="002C7AFE" w:rsidP="002C7AFE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B3D662C" w14:textId="4FE49994" w:rsidR="002C7AFE" w:rsidRPr="00FB318C" w:rsidRDefault="002C7AFE" w:rsidP="002C7AFE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0B719E" w:rsidRPr="00E26E03" w14:paraId="51FA9E14" w14:textId="77777777" w:rsidTr="000B719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64ED92" w14:textId="77777777" w:rsidR="000B719E" w:rsidRPr="00D515E4" w:rsidRDefault="000B719E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15E4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B719E" w:rsidRPr="00E26E03" w14:paraId="0B49B17C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68F4D45" w14:textId="77777777" w:rsidR="000B719E" w:rsidRPr="00D515E4" w:rsidRDefault="000B719E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D515E4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294080A" w14:textId="77777777" w:rsidR="000B719E" w:rsidRPr="00D515E4" w:rsidRDefault="000B719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053568" w14:textId="77777777" w:rsidR="000B719E" w:rsidRPr="00D515E4" w:rsidRDefault="000B719E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Закон України «Про організації роботодавців, їх об'єднання, права і гарантії їх діяльності»;</w:t>
            </w:r>
          </w:p>
          <w:p w14:paraId="66DEC573" w14:textId="77777777" w:rsidR="000B719E" w:rsidRPr="00D515E4" w:rsidRDefault="000B719E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B719E" w:rsidRPr="00E26E03" w14:paraId="2D58E445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52A9A52" w14:textId="77777777" w:rsidR="000B719E" w:rsidRPr="00D515E4" w:rsidRDefault="000B719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E6EFF12" w14:textId="77777777" w:rsidR="000B719E" w:rsidRPr="00D515E4" w:rsidRDefault="000B719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3C5A17" w14:textId="77777777" w:rsidR="000B719E" w:rsidRPr="00D515E4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0B719E" w:rsidRPr="00E26E03" w14:paraId="75FAC5AF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63A0295" w14:textId="77777777" w:rsidR="000B719E" w:rsidRPr="00D515E4" w:rsidRDefault="000B719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A81EDF6" w14:textId="77777777" w:rsidR="000B719E" w:rsidRPr="00D515E4" w:rsidRDefault="000B719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92DC6C" w14:textId="77777777" w:rsidR="000B719E" w:rsidRPr="00D515E4" w:rsidRDefault="000B719E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515E4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D515E4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D515E4">
              <w:rPr>
                <w:bCs/>
                <w:sz w:val="24"/>
                <w:szCs w:val="24"/>
              </w:rPr>
              <w:t>1500/29630</w:t>
            </w:r>
            <w:r w:rsidRPr="00D515E4">
              <w:rPr>
                <w:sz w:val="24"/>
                <w:szCs w:val="24"/>
                <w:lang w:eastAsia="uk-UA"/>
              </w:rPr>
              <w:t>;</w:t>
            </w:r>
            <w:r w:rsidRPr="00D515E4">
              <w:rPr>
                <w:bCs/>
                <w:sz w:val="24"/>
                <w:szCs w:val="24"/>
              </w:rPr>
              <w:t xml:space="preserve"> </w:t>
            </w:r>
          </w:p>
          <w:p w14:paraId="0E1EDDD9" w14:textId="77777777" w:rsidR="000B719E" w:rsidRPr="00D515E4" w:rsidRDefault="000B719E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513193AA" w14:textId="77777777" w:rsidR="000B719E" w:rsidRPr="00D515E4" w:rsidRDefault="000B719E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0B719E" w:rsidRPr="00E26E03" w14:paraId="09503BF9" w14:textId="77777777" w:rsidTr="000B719E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EBE1D" w14:textId="77777777" w:rsidR="000B719E" w:rsidRPr="00D515E4" w:rsidRDefault="000B719E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515E4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B719E" w:rsidRPr="00E26E03" w14:paraId="7BA956C8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6198656" w14:textId="77777777" w:rsidR="000B719E" w:rsidRPr="00D515E4" w:rsidRDefault="000B719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C438AFF" w14:textId="77777777" w:rsidR="000B719E" w:rsidRPr="00D515E4" w:rsidRDefault="000B719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385F35" w14:textId="77777777" w:rsidR="000B719E" w:rsidRPr="004632F0" w:rsidRDefault="000B719E" w:rsidP="008F5778">
            <w:pPr>
              <w:ind w:firstLine="145"/>
              <w:rPr>
                <w:sz w:val="24"/>
                <w:szCs w:val="24"/>
                <w:lang w:eastAsia="uk-UA"/>
              </w:rPr>
            </w:pPr>
            <w:r w:rsidRPr="004632F0">
              <w:rPr>
                <w:color w:val="000000" w:themeColor="text1"/>
                <w:sz w:val="24"/>
                <w:szCs w:val="24"/>
              </w:rPr>
              <w:t>Звернення голови комісії з припинення або уповноваженої ним особи (далі – заявник)</w:t>
            </w:r>
          </w:p>
        </w:tc>
      </w:tr>
      <w:tr w:rsidR="000B719E" w:rsidRPr="00E26E03" w14:paraId="38706E84" w14:textId="77777777" w:rsidTr="000B719E">
        <w:trPr>
          <w:trHeight w:val="1271"/>
        </w:trPr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A733164" w14:textId="77777777" w:rsidR="000B719E" w:rsidRPr="00D515E4" w:rsidRDefault="000B719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03A9130" w14:textId="77777777" w:rsidR="000B719E" w:rsidRPr="00D515E4" w:rsidRDefault="000B719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E09956" w14:textId="77777777" w:rsidR="000B719E" w:rsidRPr="004632F0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632F0">
              <w:rPr>
                <w:sz w:val="24"/>
                <w:szCs w:val="24"/>
                <w:lang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14:paraId="206722E1" w14:textId="77777777" w:rsidR="000B719E" w:rsidRPr="004632F0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632F0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14:paraId="2FB1D2C8" w14:textId="77777777" w:rsidR="000B719E" w:rsidRPr="004632F0" w:rsidRDefault="000B719E" w:rsidP="008F5778">
            <w:pPr>
              <w:ind w:right="-61" w:firstLine="217"/>
              <w:rPr>
                <w:sz w:val="24"/>
                <w:szCs w:val="24"/>
                <w:lang w:eastAsia="uk-UA"/>
              </w:rPr>
            </w:pPr>
            <w:r w:rsidRPr="004632F0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передавального акта – у разі припинення юридичної особи в результаті злиття або приєднання;</w:t>
            </w:r>
          </w:p>
          <w:p w14:paraId="53F0003F" w14:textId="77777777" w:rsidR="000B719E" w:rsidRPr="004632F0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632F0">
              <w:rPr>
                <w:sz w:val="24"/>
                <w:szCs w:val="24"/>
                <w:lang w:eastAsia="uk-UA"/>
              </w:rPr>
              <w:t xml:space="preserve">довідка архівної установи щодо прийняття правонаступником документів, що відповідно до закону підлягають довгостроковому зберіганню, - у разі припинення юридичної особи в результаті </w:t>
            </w:r>
            <w:r w:rsidRPr="004632F0">
              <w:rPr>
                <w:sz w:val="24"/>
                <w:szCs w:val="24"/>
                <w:lang w:eastAsia="uk-UA"/>
              </w:rPr>
              <w:lastRenderedPageBreak/>
              <w:t>поділу або злиття;</w:t>
            </w:r>
          </w:p>
          <w:p w14:paraId="39465691" w14:textId="77777777" w:rsidR="000B719E" w:rsidRPr="004632F0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632F0">
              <w:rPr>
                <w:sz w:val="24"/>
                <w:szCs w:val="24"/>
                <w:lang w:eastAsia="uk-UA"/>
              </w:rPr>
              <w:t>довідка юридичної особи - правонаступника про прийняття документів, що відповідно до закону підлягають довгостроковому зберіганню, - у разі припинення юридичної особи в результаті приєднання;</w:t>
            </w:r>
          </w:p>
          <w:p w14:paraId="5A73BECF" w14:textId="77777777" w:rsidR="000B719E" w:rsidRPr="004632F0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632F0">
              <w:rPr>
                <w:sz w:val="24"/>
                <w:szCs w:val="24"/>
                <w:lang w:eastAsia="uk-UA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 w:rsidRPr="004632F0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– у разі припинення юридичної особи в результаті приєднання.</w:t>
            </w:r>
          </w:p>
          <w:p w14:paraId="256BE5A4" w14:textId="77777777" w:rsidR="000B719E" w:rsidRPr="004632F0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632F0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7558145" w14:textId="77777777" w:rsidR="000B719E" w:rsidRPr="004632F0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" w:name="n471"/>
            <w:bookmarkEnd w:id="5"/>
            <w:r w:rsidRPr="004632F0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664D12D9" w14:textId="77777777" w:rsidR="000B719E" w:rsidRPr="004632F0" w:rsidRDefault="000B719E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4632F0">
              <w:t>Для цілей проведення реєстраційних дій документом, що засвідчує повноваження представника, може бути:</w:t>
            </w:r>
            <w:bookmarkStart w:id="6" w:name="n1449"/>
            <w:bookmarkStart w:id="7" w:name="n1451"/>
            <w:bookmarkEnd w:id="6"/>
            <w:bookmarkEnd w:id="7"/>
          </w:p>
          <w:p w14:paraId="35D9066B" w14:textId="77777777" w:rsidR="000B719E" w:rsidRPr="004632F0" w:rsidRDefault="000B719E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8" w:name="n1452"/>
            <w:bookmarkEnd w:id="8"/>
            <w:r w:rsidRPr="004632F0">
              <w:t>1) нотаріально посвідчена довіреність;</w:t>
            </w:r>
            <w:bookmarkStart w:id="9" w:name="n1458"/>
            <w:bookmarkStart w:id="10" w:name="n1453"/>
            <w:bookmarkEnd w:id="9"/>
            <w:bookmarkEnd w:id="10"/>
          </w:p>
          <w:p w14:paraId="61D80CD0" w14:textId="77777777" w:rsidR="000B719E" w:rsidRPr="004632F0" w:rsidRDefault="000B719E" w:rsidP="008F577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4632F0">
              <w:t>2) довіреність, видана відповідно до законодавства іноземної держави</w:t>
            </w:r>
            <w:bookmarkStart w:id="11" w:name="n1457"/>
            <w:bookmarkStart w:id="12" w:name="n1454"/>
            <w:bookmarkEnd w:id="11"/>
            <w:bookmarkEnd w:id="12"/>
          </w:p>
        </w:tc>
      </w:tr>
      <w:tr w:rsidR="000B719E" w:rsidRPr="00E26E03" w14:paraId="7DD781FC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C4C8775" w14:textId="77777777" w:rsidR="000B719E" w:rsidRPr="00D515E4" w:rsidRDefault="000B719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EF5749D" w14:textId="77777777" w:rsidR="000B719E" w:rsidRPr="00D515E4" w:rsidRDefault="000B719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876E19" w14:textId="77777777" w:rsidR="000B719E" w:rsidRPr="00D515E4" w:rsidRDefault="000B719E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515E4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7B977E5C" w14:textId="77777777" w:rsidR="000B719E" w:rsidRPr="00D515E4" w:rsidRDefault="000B719E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B719E" w:rsidRPr="00E26E03" w14:paraId="17538D43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FA29669" w14:textId="77777777" w:rsidR="000B719E" w:rsidRPr="00D515E4" w:rsidRDefault="000B719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B710958" w14:textId="77777777" w:rsidR="000B719E" w:rsidRPr="00D515E4" w:rsidRDefault="000B719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04E96" w14:textId="77777777" w:rsidR="000B719E" w:rsidRPr="00D515E4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B719E" w:rsidRPr="00E26E03" w14:paraId="74F613E3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B5F02BA" w14:textId="77777777" w:rsidR="000B719E" w:rsidRPr="00D515E4" w:rsidRDefault="000B719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6F88D0A" w14:textId="77777777" w:rsidR="000B719E" w:rsidRPr="00D515E4" w:rsidRDefault="000B719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768AA" w14:textId="77777777" w:rsidR="000B719E" w:rsidRPr="00D515E4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368705CB" w14:textId="77777777" w:rsidR="000B719E" w:rsidRPr="00D515E4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0B719E" w:rsidRPr="00E26E03" w14:paraId="17AEFDD6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F65CED2" w14:textId="77777777" w:rsidR="000B719E" w:rsidRPr="00D515E4" w:rsidRDefault="000B719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FBC22BC" w14:textId="77777777" w:rsidR="000B719E" w:rsidRPr="00D515E4" w:rsidRDefault="000B719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D54FA" w14:textId="77777777" w:rsidR="000B719E" w:rsidRPr="00D515E4" w:rsidRDefault="000B719E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3C01A3A8" w14:textId="77777777" w:rsidR="000B719E" w:rsidRPr="00D515E4" w:rsidRDefault="000B719E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5F03DA6" w14:textId="77777777" w:rsidR="000B719E" w:rsidRPr="00D515E4" w:rsidRDefault="000B719E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D515E4">
              <w:rPr>
                <w:sz w:val="24"/>
                <w:szCs w:val="24"/>
                <w:lang w:eastAsia="uk-UA"/>
              </w:rPr>
              <w:br/>
              <w:t xml:space="preserve">осіб – </w:t>
            </w:r>
            <w:r w:rsidRPr="00D515E4">
              <w:rPr>
                <w:color w:val="000000" w:themeColor="text1"/>
                <w:sz w:val="24"/>
                <w:szCs w:val="24"/>
                <w:lang w:eastAsia="uk-UA"/>
              </w:rPr>
              <w:t>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0C79C613" w14:textId="77777777" w:rsidR="000B719E" w:rsidRPr="00D515E4" w:rsidRDefault="000B719E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515E4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36B0864B" w14:textId="77777777" w:rsidR="000B719E" w:rsidRPr="00D515E4" w:rsidRDefault="000B719E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515E4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2D1CB859" w14:textId="77777777" w:rsidR="000B719E" w:rsidRPr="00D515E4" w:rsidRDefault="000B719E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515E4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статуту громадського формування</w:t>
            </w:r>
            <w:r w:rsidRPr="00D515E4">
              <w:rPr>
                <w:color w:val="000000" w:themeColor="text1"/>
                <w:sz w:val="24"/>
                <w:szCs w:val="24"/>
              </w:rPr>
              <w:t>;</w:t>
            </w:r>
          </w:p>
          <w:p w14:paraId="41D904A6" w14:textId="77777777" w:rsidR="000B719E" w:rsidRPr="00D515E4" w:rsidRDefault="000B719E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3" w:name="n738"/>
            <w:bookmarkStart w:id="14" w:name="n739"/>
            <w:bookmarkEnd w:id="13"/>
            <w:bookmarkEnd w:id="14"/>
            <w:r w:rsidRPr="00D515E4">
              <w:rPr>
                <w:color w:val="000000" w:themeColor="text1"/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14:paraId="3D9437BC" w14:textId="77777777" w:rsidR="000B719E" w:rsidRPr="00D515E4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5" w:name="n740"/>
            <w:bookmarkEnd w:id="15"/>
            <w:r w:rsidRPr="00D515E4">
              <w:rPr>
                <w:sz w:val="24"/>
                <w:szCs w:val="24"/>
                <w:lang w:eastAsia="uk-UA"/>
              </w:rPr>
              <w:t xml:space="preserve">раніше строку, встановленого Законом України «Про державну </w:t>
            </w:r>
            <w:r w:rsidRPr="00D515E4">
              <w:rPr>
                <w:sz w:val="24"/>
                <w:szCs w:val="24"/>
                <w:lang w:eastAsia="uk-UA"/>
              </w:rPr>
              <w:lastRenderedPageBreak/>
              <w:t>реєстрацію юридичних осіб, фізичних осіб – підприємців та громадських формувань»;</w:t>
            </w:r>
          </w:p>
          <w:p w14:paraId="7A2B028E" w14:textId="77777777" w:rsidR="000B719E" w:rsidRPr="00445FC1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6" w:name="n741"/>
            <w:bookmarkStart w:id="17" w:name="n742"/>
            <w:bookmarkEnd w:id="16"/>
            <w:bookmarkEnd w:id="17"/>
            <w:r w:rsidRPr="00445FC1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поділу;</w:t>
            </w:r>
          </w:p>
          <w:p w14:paraId="5F0E0AEE" w14:textId="77777777" w:rsidR="000B719E" w:rsidRPr="00D515E4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8" w:name="n743"/>
            <w:bookmarkStart w:id="19" w:name="n745"/>
            <w:bookmarkStart w:id="20" w:name="n746"/>
            <w:bookmarkEnd w:id="18"/>
            <w:bookmarkEnd w:id="19"/>
            <w:bookmarkEnd w:id="20"/>
            <w:r w:rsidRPr="00445FC1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особи</w:t>
            </w:r>
            <w:r>
              <w:rPr>
                <w:sz w:val="24"/>
                <w:szCs w:val="24"/>
                <w:lang w:eastAsia="uk-UA"/>
              </w:rPr>
              <w:t>, крім випадків, встановлених законом</w:t>
            </w:r>
            <w:r w:rsidRPr="00445FC1">
              <w:rPr>
                <w:sz w:val="24"/>
                <w:szCs w:val="24"/>
                <w:lang w:eastAsia="uk-UA"/>
              </w:rPr>
              <w:t>;</w:t>
            </w:r>
          </w:p>
          <w:p w14:paraId="38C6245A" w14:textId="77777777" w:rsidR="000B719E" w:rsidRPr="00D515E4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1" w:name="n747"/>
            <w:bookmarkEnd w:id="21"/>
            <w:r w:rsidRPr="00D515E4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  <w:bookmarkStart w:id="22" w:name="n748"/>
            <w:bookmarkStart w:id="23" w:name="n749"/>
            <w:bookmarkEnd w:id="22"/>
            <w:bookmarkEnd w:id="23"/>
          </w:p>
          <w:p w14:paraId="246D6D02" w14:textId="77777777" w:rsidR="000B719E" w:rsidRPr="00D515E4" w:rsidRDefault="000B719E" w:rsidP="008F5778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515E4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14FBB72D" w14:textId="77777777" w:rsidR="000B719E" w:rsidRPr="00D515E4" w:rsidRDefault="000B719E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D515E4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B719E" w:rsidRPr="00E26E03" w14:paraId="6D5EBBA7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F4CAEF8" w14:textId="77777777" w:rsidR="000B719E" w:rsidRPr="00D515E4" w:rsidRDefault="000B719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BE12AB9" w14:textId="77777777" w:rsidR="000B719E" w:rsidRPr="00D515E4" w:rsidRDefault="000B719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30D1BF" w14:textId="77777777" w:rsidR="000B719E" w:rsidRPr="00D515E4" w:rsidRDefault="000B719E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24" w:name="o638"/>
            <w:bookmarkEnd w:id="24"/>
            <w:r w:rsidRPr="00D515E4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03EB84BA" w14:textId="77777777" w:rsidR="000B719E" w:rsidRPr="00D515E4" w:rsidRDefault="000B719E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D4F7C41" w14:textId="77777777" w:rsidR="000B719E" w:rsidRPr="00D515E4" w:rsidRDefault="000B719E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B719E" w:rsidRPr="00E26E03" w14:paraId="1474A0DC" w14:textId="77777777" w:rsidTr="000B719E"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651E130" w14:textId="77777777" w:rsidR="000B719E" w:rsidRPr="00D515E4" w:rsidRDefault="000B719E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48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E38E173" w14:textId="77777777" w:rsidR="000B719E" w:rsidRPr="00D515E4" w:rsidRDefault="000B719E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DF204" w14:textId="77777777" w:rsidR="000B719E" w:rsidRPr="00D515E4" w:rsidRDefault="000B719E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515E4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58AA3308" w14:textId="77777777" w:rsidR="000B719E" w:rsidRPr="00D515E4" w:rsidRDefault="000B719E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515E4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594BE16D" w14:textId="77777777" w:rsidR="000B719E" w:rsidRPr="00DD0A6D" w:rsidRDefault="000B719E" w:rsidP="000B719E">
      <w:pPr>
        <w:rPr>
          <w:sz w:val="6"/>
          <w:szCs w:val="6"/>
        </w:rPr>
      </w:pPr>
      <w:bookmarkStart w:id="25" w:name="n43"/>
      <w:bookmarkEnd w:id="25"/>
      <w:r w:rsidRPr="00DD0A6D">
        <w:rPr>
          <w:sz w:val="6"/>
          <w:szCs w:val="6"/>
        </w:rPr>
        <w:t>______________________</w:t>
      </w:r>
    </w:p>
    <w:p w14:paraId="4F13F3B4" w14:textId="77777777" w:rsidR="000B719E" w:rsidRPr="00F25120" w:rsidRDefault="000B719E" w:rsidP="000B719E">
      <w:pPr>
        <w:tabs>
          <w:tab w:val="left" w:pos="9564"/>
        </w:tabs>
        <w:ind w:left="-284" w:right="140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091CF7">
        <w:rPr>
          <w:sz w:val="20"/>
          <w:szCs w:val="20"/>
        </w:rPr>
        <w:t>* Після</w:t>
      </w:r>
      <w:r w:rsidRPr="00BD5B71">
        <w:rPr>
          <w:sz w:val="20"/>
          <w:szCs w:val="20"/>
        </w:rPr>
        <w:t xml:space="preserve">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4B7929D0" w14:textId="77777777" w:rsidR="000B719E" w:rsidRDefault="000B719E" w:rsidP="000B719E">
      <w:pPr>
        <w:ind w:left="142"/>
        <w:rPr>
          <w:sz w:val="14"/>
          <w:szCs w:val="14"/>
        </w:rPr>
      </w:pPr>
    </w:p>
    <w:p w14:paraId="19126B0D" w14:textId="77777777" w:rsidR="000014A0" w:rsidRPr="00E26E03" w:rsidRDefault="000014A0" w:rsidP="00AA7209">
      <w:pPr>
        <w:ind w:left="-284"/>
      </w:pPr>
    </w:p>
    <w:sectPr w:rsidR="000014A0" w:rsidRPr="00E26E03" w:rsidSect="00F143D2">
      <w:headerReference w:type="default" r:id="rId52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A188" w14:textId="77777777" w:rsidR="009D442E" w:rsidRDefault="009D442E">
      <w:r>
        <w:separator/>
      </w:r>
    </w:p>
  </w:endnote>
  <w:endnote w:type="continuationSeparator" w:id="0">
    <w:p w14:paraId="23F0ECED" w14:textId="77777777" w:rsidR="009D442E" w:rsidRDefault="009D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0856D" w14:textId="77777777" w:rsidR="009D442E" w:rsidRDefault="009D442E">
      <w:r>
        <w:separator/>
      </w:r>
    </w:p>
  </w:footnote>
  <w:footnote w:type="continuationSeparator" w:id="0">
    <w:p w14:paraId="316E44F3" w14:textId="77777777" w:rsidR="009D442E" w:rsidRDefault="009D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CD0E" w14:textId="2A328587" w:rsidR="000E1FD6" w:rsidRPr="007C5867" w:rsidRDefault="00010AF8">
    <w:pPr>
      <w:pStyle w:val="a4"/>
      <w:jc w:val="center"/>
      <w:rPr>
        <w:sz w:val="24"/>
        <w:szCs w:val="24"/>
      </w:rPr>
    </w:pPr>
    <w:r w:rsidRPr="007C5867">
      <w:rPr>
        <w:sz w:val="24"/>
        <w:szCs w:val="24"/>
      </w:rPr>
      <w:fldChar w:fldCharType="begin"/>
    </w:r>
    <w:r w:rsidRPr="007C5867">
      <w:rPr>
        <w:sz w:val="24"/>
        <w:szCs w:val="24"/>
      </w:rPr>
      <w:instrText>PAGE   \* MERGEFORMAT</w:instrText>
    </w:r>
    <w:r w:rsidRPr="007C5867">
      <w:rPr>
        <w:sz w:val="24"/>
        <w:szCs w:val="24"/>
      </w:rPr>
      <w:fldChar w:fldCharType="separate"/>
    </w:r>
    <w:r w:rsidR="00B564C8" w:rsidRPr="00B564C8">
      <w:rPr>
        <w:noProof/>
        <w:sz w:val="24"/>
        <w:szCs w:val="24"/>
        <w:lang w:val="ru-RU"/>
      </w:rPr>
      <w:t>2</w:t>
    </w:r>
    <w:r w:rsidRPr="007C5867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14A0"/>
    <w:rsid w:val="00006F0A"/>
    <w:rsid w:val="0000735B"/>
    <w:rsid w:val="00007B7B"/>
    <w:rsid w:val="00010AF8"/>
    <w:rsid w:val="000264EE"/>
    <w:rsid w:val="00036A10"/>
    <w:rsid w:val="00041711"/>
    <w:rsid w:val="000B719E"/>
    <w:rsid w:val="000D3E85"/>
    <w:rsid w:val="000D638F"/>
    <w:rsid w:val="000D7442"/>
    <w:rsid w:val="0011345D"/>
    <w:rsid w:val="00126099"/>
    <w:rsid w:val="00134412"/>
    <w:rsid w:val="0016521C"/>
    <w:rsid w:val="001722A0"/>
    <w:rsid w:val="001B03B6"/>
    <w:rsid w:val="001C3BE3"/>
    <w:rsid w:val="00216AC8"/>
    <w:rsid w:val="002174BD"/>
    <w:rsid w:val="002321FA"/>
    <w:rsid w:val="00245AD0"/>
    <w:rsid w:val="0025192F"/>
    <w:rsid w:val="00283A3E"/>
    <w:rsid w:val="00285187"/>
    <w:rsid w:val="0029245E"/>
    <w:rsid w:val="002C2B45"/>
    <w:rsid w:val="002C7AFE"/>
    <w:rsid w:val="002D2C49"/>
    <w:rsid w:val="00331ED0"/>
    <w:rsid w:val="00352BE5"/>
    <w:rsid w:val="00376726"/>
    <w:rsid w:val="0038523E"/>
    <w:rsid w:val="003A3C42"/>
    <w:rsid w:val="003D2931"/>
    <w:rsid w:val="00412BD8"/>
    <w:rsid w:val="004355A0"/>
    <w:rsid w:val="00450FFB"/>
    <w:rsid w:val="004748F9"/>
    <w:rsid w:val="00484A2C"/>
    <w:rsid w:val="00494FC2"/>
    <w:rsid w:val="0049549C"/>
    <w:rsid w:val="004F17BA"/>
    <w:rsid w:val="0052271C"/>
    <w:rsid w:val="005316A9"/>
    <w:rsid w:val="005374B0"/>
    <w:rsid w:val="00592467"/>
    <w:rsid w:val="0059660C"/>
    <w:rsid w:val="005B1B63"/>
    <w:rsid w:val="005C7EA3"/>
    <w:rsid w:val="005D2FD0"/>
    <w:rsid w:val="00684460"/>
    <w:rsid w:val="0069085C"/>
    <w:rsid w:val="007323B0"/>
    <w:rsid w:val="00734BAB"/>
    <w:rsid w:val="00761A7B"/>
    <w:rsid w:val="00775B6B"/>
    <w:rsid w:val="007808E8"/>
    <w:rsid w:val="00781802"/>
    <w:rsid w:val="00797AB3"/>
    <w:rsid w:val="007C5867"/>
    <w:rsid w:val="007D7A23"/>
    <w:rsid w:val="007F302F"/>
    <w:rsid w:val="008135A0"/>
    <w:rsid w:val="0084605A"/>
    <w:rsid w:val="00847E36"/>
    <w:rsid w:val="008C3BEC"/>
    <w:rsid w:val="008F3858"/>
    <w:rsid w:val="0095595B"/>
    <w:rsid w:val="00955C7A"/>
    <w:rsid w:val="00985A78"/>
    <w:rsid w:val="009A5EC9"/>
    <w:rsid w:val="009D442E"/>
    <w:rsid w:val="009F3C94"/>
    <w:rsid w:val="00A03481"/>
    <w:rsid w:val="00A12429"/>
    <w:rsid w:val="00A16D39"/>
    <w:rsid w:val="00A22FCD"/>
    <w:rsid w:val="00A53543"/>
    <w:rsid w:val="00A91655"/>
    <w:rsid w:val="00AA7209"/>
    <w:rsid w:val="00AE4B57"/>
    <w:rsid w:val="00B00AFF"/>
    <w:rsid w:val="00B2140F"/>
    <w:rsid w:val="00B22FA0"/>
    <w:rsid w:val="00B5233B"/>
    <w:rsid w:val="00B54254"/>
    <w:rsid w:val="00B564C8"/>
    <w:rsid w:val="00B66664"/>
    <w:rsid w:val="00B91582"/>
    <w:rsid w:val="00BB06FD"/>
    <w:rsid w:val="00BD23E1"/>
    <w:rsid w:val="00BE1B0B"/>
    <w:rsid w:val="00BF10F1"/>
    <w:rsid w:val="00C227A3"/>
    <w:rsid w:val="00C616C4"/>
    <w:rsid w:val="00C64289"/>
    <w:rsid w:val="00C70F91"/>
    <w:rsid w:val="00C719E3"/>
    <w:rsid w:val="00C902E8"/>
    <w:rsid w:val="00CD7332"/>
    <w:rsid w:val="00D10414"/>
    <w:rsid w:val="00D576E7"/>
    <w:rsid w:val="00D62D0D"/>
    <w:rsid w:val="00D73ACE"/>
    <w:rsid w:val="00D7737E"/>
    <w:rsid w:val="00D8367F"/>
    <w:rsid w:val="00DB153D"/>
    <w:rsid w:val="00DB4D98"/>
    <w:rsid w:val="00DC2A9F"/>
    <w:rsid w:val="00DD003D"/>
    <w:rsid w:val="00DF0D55"/>
    <w:rsid w:val="00E133EA"/>
    <w:rsid w:val="00E26E03"/>
    <w:rsid w:val="00E34A33"/>
    <w:rsid w:val="00E50C24"/>
    <w:rsid w:val="00E876F1"/>
    <w:rsid w:val="00E9733E"/>
    <w:rsid w:val="00EB513B"/>
    <w:rsid w:val="00F03964"/>
    <w:rsid w:val="00F03E60"/>
    <w:rsid w:val="00F143D2"/>
    <w:rsid w:val="00F53FC4"/>
    <w:rsid w:val="00FB318C"/>
    <w:rsid w:val="00FC4CD9"/>
    <w:rsid w:val="00FC4D5A"/>
    <w:rsid w:val="00FC5BE7"/>
    <w:rsid w:val="00FE7F23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6146"/>
  <w15:docId w15:val="{A5345CE2-6CE8-4155-AFB7-A20BD972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70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F9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014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7C586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586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F143D2"/>
    <w:rPr>
      <w:b/>
      <w:bCs/>
    </w:rPr>
  </w:style>
  <w:style w:type="character" w:customStyle="1" w:styleId="apple-converted-space">
    <w:name w:val="apple-converted-space"/>
    <w:basedOn w:val="a0"/>
    <w:rsid w:val="00F143D2"/>
  </w:style>
  <w:style w:type="paragraph" w:styleId="ac">
    <w:name w:val="Normal (Web)"/>
    <w:basedOn w:val="a"/>
    <w:uiPriority w:val="99"/>
    <w:unhideWhenUsed/>
    <w:rsid w:val="00F143D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F143D2"/>
    <w:rPr>
      <w:color w:val="0000FF"/>
      <w:u w:val="single"/>
    </w:rPr>
  </w:style>
  <w:style w:type="character" w:styleId="ae">
    <w:name w:val="Emphasis"/>
    <w:basedOn w:val="a0"/>
    <w:uiPriority w:val="20"/>
    <w:qFormat/>
    <w:rsid w:val="00F143D2"/>
    <w:rPr>
      <w:i/>
      <w:iCs/>
    </w:rPr>
  </w:style>
  <w:style w:type="paragraph" w:customStyle="1" w:styleId="rvps2">
    <w:name w:val="rvps2"/>
    <w:basedOn w:val="a"/>
    <w:rsid w:val="002321FA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16872</Words>
  <Characters>9618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79</cp:revision>
  <cp:lastPrinted>2016-07-12T13:10:00Z</cp:lastPrinted>
  <dcterms:created xsi:type="dcterms:W3CDTF">2016-06-13T13:51:00Z</dcterms:created>
  <dcterms:modified xsi:type="dcterms:W3CDTF">2025-03-05T15:07:00Z</dcterms:modified>
</cp:coreProperties>
</file>