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EBEF7" w14:textId="276EA623" w:rsidR="00F373D2" w:rsidRDefault="00F373D2" w:rsidP="00507CAB">
      <w:pPr>
        <w:spacing w:line="0" w:lineRule="atLeast"/>
        <w:ind w:left="7371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406EF6">
        <w:rPr>
          <w:sz w:val="24"/>
          <w:szCs w:val="24"/>
        </w:rPr>
        <w:t>56</w:t>
      </w:r>
    </w:p>
    <w:bookmarkEnd w:id="0"/>
    <w:p w14:paraId="268E4094" w14:textId="77777777" w:rsidR="00AB7503" w:rsidRDefault="00AB7503" w:rsidP="00AB7503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141E3954" w14:textId="77777777" w:rsidR="00F52B89" w:rsidRDefault="00F52B89" w:rsidP="00F52B89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1806D734" w14:textId="77777777" w:rsidR="008538EC" w:rsidRPr="00204061" w:rsidRDefault="008538EC" w:rsidP="00FA615F">
      <w:pPr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597A922C" w14:textId="650E7962" w:rsidR="00AC3886" w:rsidRPr="00D76C29" w:rsidRDefault="00AC3886" w:rsidP="00AC3886">
      <w:pPr>
        <w:jc w:val="center"/>
        <w:rPr>
          <w:b/>
          <w:sz w:val="24"/>
          <w:szCs w:val="24"/>
          <w:lang w:eastAsia="uk-UA"/>
        </w:rPr>
      </w:pPr>
      <w:r w:rsidRPr="00D76C29">
        <w:rPr>
          <w:b/>
          <w:sz w:val="24"/>
          <w:szCs w:val="24"/>
          <w:lang w:eastAsia="uk-UA"/>
        </w:rPr>
        <w:t xml:space="preserve">ІНФОРМАЦІЙНА КАРТКА </w:t>
      </w:r>
    </w:p>
    <w:p w14:paraId="38E36C9E" w14:textId="48BC2877" w:rsidR="00687E9E" w:rsidRDefault="00687E9E" w:rsidP="00687E9E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bookmarkStart w:id="2" w:name="_Hlk70342653"/>
      <w:bookmarkStart w:id="3" w:name="_Hlk70339955"/>
      <w:bookmarkStart w:id="4" w:name="_Hlk70340083"/>
      <w:bookmarkStart w:id="5" w:name="_Hlk70340606"/>
      <w:r w:rsidRPr="00CF44CA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6" w:name="n12"/>
      <w:bookmarkEnd w:id="6"/>
      <w:r w:rsidRPr="00CF44CA">
        <w:rPr>
          <w:b/>
          <w:sz w:val="24"/>
          <w:szCs w:val="24"/>
          <w:lang w:eastAsia="uk-UA"/>
        </w:rPr>
        <w:t>державної реєстрації постійно діючого третейського суду</w:t>
      </w:r>
    </w:p>
    <w:p w14:paraId="1D8E2F0B" w14:textId="77777777" w:rsidR="00F37AD9" w:rsidRPr="008F72B9" w:rsidRDefault="00F37AD9" w:rsidP="00F37AD9">
      <w:pPr>
        <w:ind w:left="-284"/>
        <w:jc w:val="center"/>
        <w:rPr>
          <w:sz w:val="24"/>
          <w:szCs w:val="24"/>
          <w:lang w:eastAsia="uk-UA"/>
        </w:rPr>
      </w:pPr>
      <w:bookmarkStart w:id="7" w:name="n13"/>
      <w:bookmarkStart w:id="8" w:name="_Hlk70330458"/>
      <w:bookmarkEnd w:id="7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72AF6DAB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4F0F2D8F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1453AB48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68DEA4F2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406AD62B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5DA70BEE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6C81A145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4414BEEA" w14:textId="77777777" w:rsidR="00F37AD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6AECF1BE" w14:textId="77777777" w:rsidR="00F37AD9" w:rsidRPr="004E020C" w:rsidRDefault="00F37AD9" w:rsidP="00F37AD9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1F0304F4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51E1D317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5F6BFA03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4C632B11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13780D2F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7F9E8E06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00BB871A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353A9AEE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245675EE" w14:textId="77777777" w:rsidR="00F37AD9" w:rsidRPr="008F72B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23F6E5CB" w14:textId="16BC5828" w:rsidR="00F37AD9" w:rsidRDefault="00F37AD9" w:rsidP="00F37AD9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528EA669" w14:textId="306013A5" w:rsidR="00E5602D" w:rsidRDefault="00E5602D" w:rsidP="00F37AD9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70DE7DC6" w14:textId="5A245167" w:rsidR="005E113B" w:rsidRPr="008F72B9" w:rsidRDefault="005E113B" w:rsidP="005E113B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8"/>
    <w:p w14:paraId="43816F29" w14:textId="77777777" w:rsidR="00103043" w:rsidRPr="00DD0A6D" w:rsidRDefault="00103043" w:rsidP="00103043">
      <w:pPr>
        <w:ind w:right="-284"/>
        <w:jc w:val="center"/>
        <w:rPr>
          <w:sz w:val="24"/>
          <w:szCs w:val="24"/>
          <w:lang w:eastAsia="uk-UA"/>
        </w:rPr>
      </w:pPr>
      <w:r w:rsidRPr="00DD0A6D">
        <w:rPr>
          <w:sz w:val="24"/>
          <w:szCs w:val="24"/>
          <w:lang w:eastAsia="uk-UA"/>
        </w:rPr>
        <w:t>____________________________________________________________________________________</w:t>
      </w:r>
    </w:p>
    <w:p w14:paraId="75692C80" w14:textId="7FA71C28" w:rsidR="00103043" w:rsidRDefault="00103043" w:rsidP="00103043">
      <w:pPr>
        <w:jc w:val="center"/>
        <w:rPr>
          <w:sz w:val="20"/>
          <w:szCs w:val="20"/>
          <w:lang w:eastAsia="uk-UA"/>
        </w:rPr>
      </w:pPr>
      <w:r w:rsidRPr="00DD0A6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8F02830" w14:textId="77777777" w:rsidR="005D0512" w:rsidRPr="00103043" w:rsidRDefault="005D0512" w:rsidP="00103043">
      <w:pPr>
        <w:jc w:val="center"/>
        <w:rPr>
          <w:sz w:val="20"/>
          <w:szCs w:val="20"/>
          <w:lang w:eastAsia="uk-UA"/>
        </w:rPr>
      </w:pPr>
    </w:p>
    <w:tbl>
      <w:tblPr>
        <w:tblW w:w="5010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1"/>
        <w:gridCol w:w="60"/>
        <w:gridCol w:w="3138"/>
        <w:gridCol w:w="21"/>
        <w:gridCol w:w="68"/>
        <w:gridCol w:w="6841"/>
      </w:tblGrid>
      <w:tr w:rsidR="00D76C29" w:rsidRPr="00D76C29" w14:paraId="2AE88A47" w14:textId="77777777" w:rsidTr="005E113B">
        <w:trPr>
          <w:trHeight w:val="321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bookmarkEnd w:id="2"/>
          <w:bookmarkEnd w:id="3"/>
          <w:bookmarkEnd w:id="4"/>
          <w:bookmarkEnd w:id="5"/>
          <w:p w14:paraId="3207F904" w14:textId="77777777" w:rsidR="00AA170B" w:rsidRPr="00D76C29" w:rsidRDefault="00AA170B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6E8CBE4" w14:textId="77777777" w:rsidR="0033489E" w:rsidRDefault="00AA170B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D76C29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  <w:p w14:paraId="5BE2E7EE" w14:textId="77777777" w:rsidR="008538EC" w:rsidRPr="00D76C29" w:rsidRDefault="008538EC" w:rsidP="00AA170B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E5602D" w:rsidRPr="00D76C29" w14:paraId="472E0466" w14:textId="77777777" w:rsidTr="005E113B"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0D8017" w14:textId="77777777" w:rsidR="00E5602D" w:rsidRPr="00D76C29" w:rsidRDefault="00E5602D" w:rsidP="00E5602D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F7B1F8" w14:textId="36760A50" w:rsidR="00E5602D" w:rsidRPr="00D76C29" w:rsidRDefault="00E5602D" w:rsidP="00E5602D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0E4727" w14:textId="77777777" w:rsidR="00E5602D" w:rsidRPr="00076E82" w:rsidRDefault="00E5602D" w:rsidP="00E5602D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11CCA1CD" w14:textId="77777777" w:rsidR="00E5602D" w:rsidRPr="00076E82" w:rsidRDefault="00E5602D" w:rsidP="00E5602D">
            <w:pPr>
              <w:rPr>
                <w:rStyle w:val="ac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267E80C" w14:textId="77777777" w:rsidR="00E5602D" w:rsidRPr="00076E82" w:rsidRDefault="00E5602D" w:rsidP="00E5602D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173E0581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4165E421" w14:textId="77777777" w:rsidR="00E5602D" w:rsidRPr="00076E82" w:rsidRDefault="00E5602D" w:rsidP="00E5602D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7CED9DA7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42C5FD70" w14:textId="77777777" w:rsidR="00E5602D" w:rsidRPr="00076E82" w:rsidRDefault="00E5602D" w:rsidP="00E5602D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40988F93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7C8C4BB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4C875830" w14:textId="2FE3172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7F4EF6D6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36061F0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7399E0C4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7150C253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23BE58F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0EE27F16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22322432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8A3444A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2A7FB894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00D8DC9D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A941428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3DD600F3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55EF3504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4D1CE97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0FEF6587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6E16AA61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693503C" w14:textId="77777777" w:rsidR="00E5602D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0C79F786" w14:textId="77777777" w:rsidR="00E5602D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3E198E8C" w14:textId="77777777" w:rsidR="00E5602D" w:rsidRDefault="00E5602D" w:rsidP="00E5602D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57E538B" w14:textId="77777777" w:rsidR="00E5602D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0A57EEAA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6A6BAA46" w14:textId="77777777" w:rsidR="00E5602D" w:rsidRPr="00076E82" w:rsidRDefault="00E5602D" w:rsidP="00E5602D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3F703A50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4F79E4B4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1247BED6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570CB5E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3336B4C2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54C1479F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5E5941A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236F6E28" w14:textId="77777777" w:rsidR="00E5602D" w:rsidRPr="00076E82" w:rsidRDefault="00E5602D" w:rsidP="00E5602D"/>
          <w:p w14:paraId="04E1BDAA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Центр надання адміністративних послуг Косівської міської </w:t>
            </w:r>
            <w:r w:rsidRPr="00076E82">
              <w:rPr>
                <w:b/>
                <w:sz w:val="24"/>
                <w:szCs w:val="24"/>
              </w:rPr>
              <w:lastRenderedPageBreak/>
              <w:t>ради</w:t>
            </w:r>
            <w:r w:rsidRPr="00076E82">
              <w:rPr>
                <w:sz w:val="24"/>
                <w:szCs w:val="24"/>
              </w:rPr>
              <w:tab/>
            </w:r>
          </w:p>
          <w:p w14:paraId="6335E105" w14:textId="66821A7B" w:rsidR="00E5602D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283ED007" w14:textId="77777777" w:rsidR="005E113B" w:rsidRPr="00076E82" w:rsidRDefault="005E113B" w:rsidP="00E5602D">
            <w:pPr>
              <w:rPr>
                <w:sz w:val="24"/>
                <w:szCs w:val="24"/>
              </w:rPr>
            </w:pPr>
          </w:p>
          <w:p w14:paraId="25067AD9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4A39E3E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13FA67F9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08737ED2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1D4FD14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72FDCA58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0D488942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2C6630C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7FD2946E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4C952E54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121F3BCA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53455DBE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272A260E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702AD5F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5CC1D786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13760A7F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27D634F" w14:textId="77777777" w:rsidR="00E5602D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0F5797E2" w14:textId="77777777" w:rsidR="00E5602D" w:rsidRDefault="00E5602D" w:rsidP="00E5602D">
            <w:pPr>
              <w:rPr>
                <w:sz w:val="24"/>
                <w:szCs w:val="24"/>
              </w:rPr>
            </w:pPr>
          </w:p>
          <w:p w14:paraId="2E6A65D6" w14:textId="77777777" w:rsidR="00E5602D" w:rsidRDefault="00E5602D" w:rsidP="00E5602D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E6395C7" w14:textId="77777777" w:rsidR="00E5602D" w:rsidRDefault="00E5602D" w:rsidP="00E5602D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234C073F" w14:textId="77777777" w:rsidR="005E113B" w:rsidRDefault="005E113B" w:rsidP="00E5602D">
            <w:pPr>
              <w:rPr>
                <w:color w:val="000000"/>
                <w:sz w:val="24"/>
                <w:szCs w:val="24"/>
              </w:rPr>
            </w:pPr>
          </w:p>
          <w:p w14:paraId="56EA13E2" w14:textId="77777777" w:rsidR="005E113B" w:rsidRDefault="005E113B" w:rsidP="005E113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F73591A" w14:textId="7935A269" w:rsidR="005E113B" w:rsidRPr="005E113B" w:rsidRDefault="00356FD8" w:rsidP="00E5602D">
            <w:pPr>
              <w:rPr>
                <w:sz w:val="24"/>
                <w:szCs w:val="24"/>
              </w:rPr>
            </w:pPr>
            <w:hyperlink r:id="rId7" w:tgtFrame="_blank" w:history="1">
              <w:r w:rsidR="005E113B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5E113B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5E113B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E5602D" w:rsidRPr="00D76C29" w14:paraId="4F89E311" w14:textId="77777777" w:rsidTr="005E113B"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6BA19C" w14:textId="77777777" w:rsidR="00E5602D" w:rsidRPr="00D76C29" w:rsidRDefault="00E5602D" w:rsidP="00E5602D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23AE5E" w14:textId="7DC1AD59" w:rsidR="00E5602D" w:rsidRPr="00D76C29" w:rsidRDefault="00E5602D" w:rsidP="00E5602D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3F85B" w14:textId="77777777" w:rsidR="00E5602D" w:rsidRPr="00076E82" w:rsidRDefault="00E5602D" w:rsidP="00E5602D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78FB8B01" w14:textId="77777777" w:rsidR="00E5602D" w:rsidRPr="00076E82" w:rsidRDefault="00E5602D" w:rsidP="00E5602D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2A8EF10C" w14:textId="77777777" w:rsidR="00EF4DCE" w:rsidRDefault="00EF4DCE" w:rsidP="00EF4D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4995AA0B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DA93912" w14:textId="77777777" w:rsidR="00E5602D" w:rsidRPr="00076E82" w:rsidRDefault="00E5602D" w:rsidP="00E5602D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FFF2F8C" w14:textId="77777777" w:rsidR="00E5602D" w:rsidRPr="00076E82" w:rsidRDefault="00E5602D" w:rsidP="00E5602D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6BCFD6B0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F6C0D0F" w14:textId="77777777" w:rsidR="00E5602D" w:rsidRPr="00076E82" w:rsidRDefault="00E5602D" w:rsidP="00E5602D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F3DBA51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E215BF0" w14:textId="77777777" w:rsidR="00E5602D" w:rsidRPr="00076E82" w:rsidRDefault="00E5602D" w:rsidP="00E5602D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70D0EDF6" w14:textId="77777777" w:rsidR="00E5602D" w:rsidRPr="00076E82" w:rsidRDefault="00E5602D" w:rsidP="00E5602D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A45E62A" w14:textId="77777777" w:rsidR="00E5602D" w:rsidRPr="00076E82" w:rsidRDefault="00E5602D" w:rsidP="00E5602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069B8D09" w14:textId="77777777" w:rsidR="00E5602D" w:rsidRPr="00076E82" w:rsidRDefault="00E5602D" w:rsidP="00E5602D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87E5974" w14:textId="77777777" w:rsidR="00E5602D" w:rsidRPr="00076E82" w:rsidRDefault="00E5602D" w:rsidP="00E5602D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423A800C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594F1C15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AF535A8" w14:textId="77777777" w:rsidR="00E5602D" w:rsidRPr="00076E82" w:rsidRDefault="00E5602D" w:rsidP="00E5602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3C185AAE" w14:textId="77777777" w:rsidR="00E5602D" w:rsidRPr="00076E82" w:rsidRDefault="00E5602D" w:rsidP="00E5602D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0D5B873A" w14:textId="77777777" w:rsidR="00E5602D" w:rsidRPr="00076E82" w:rsidRDefault="00E5602D" w:rsidP="00E5602D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0B5F7086" w14:textId="77777777" w:rsidR="00E5602D" w:rsidRPr="00076E82" w:rsidRDefault="00E5602D" w:rsidP="00E5602D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676C7DD9" w14:textId="77777777" w:rsidR="00E5602D" w:rsidRPr="00076E82" w:rsidRDefault="00E5602D" w:rsidP="00E5602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4824DE60" w14:textId="77777777" w:rsidR="00E5602D" w:rsidRPr="00076E82" w:rsidRDefault="00E5602D" w:rsidP="00E5602D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4973DBF8" w14:textId="77777777" w:rsidR="00E5602D" w:rsidRPr="00076E82" w:rsidRDefault="00E5602D" w:rsidP="00E5602D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7CCAA3CA" w14:textId="77777777" w:rsidR="00E5602D" w:rsidRPr="00076E82" w:rsidRDefault="00E5602D" w:rsidP="00E5602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04FA6F67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16906F01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DFF2FC3" w14:textId="77777777" w:rsidR="00E5602D" w:rsidRDefault="00E5602D" w:rsidP="00E5602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01D820BD" w14:textId="77777777" w:rsidR="00E5602D" w:rsidRDefault="00E5602D" w:rsidP="00E5602D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5B6C9E6B" w14:textId="77777777" w:rsidR="00E5602D" w:rsidRDefault="00E5602D" w:rsidP="00E5602D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1064BB5" w14:textId="77777777" w:rsidR="00E5602D" w:rsidRDefault="00E5602D" w:rsidP="00E5602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993519F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43AF05C5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6AB77D9" w14:textId="77777777" w:rsidR="00162F42" w:rsidRDefault="00162F42" w:rsidP="00162F4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2B21B579" w14:textId="77777777" w:rsidR="00162F42" w:rsidRDefault="00162F42" w:rsidP="00162F42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473B9D53" w14:textId="77777777" w:rsidR="00162F42" w:rsidRDefault="00162F42" w:rsidP="00162F42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550F6619" w14:textId="77777777" w:rsidR="00162F42" w:rsidRDefault="00162F42" w:rsidP="00162F42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B63242F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056FF83E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3931BD8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 xml:space="preserve">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2DA00596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</w:p>
          <w:p w14:paraId="6F031658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47D196A" w14:textId="77777777" w:rsidR="00E5602D" w:rsidRPr="00076E82" w:rsidRDefault="00E5602D" w:rsidP="00E5602D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2E44E3A1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23DD7573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1EF8E14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5E2A4BD0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17AB4D66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1C4FC93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1D1A67ED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19119E61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3F5BA51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14F98F6B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44FFB51E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0D4110C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029EC856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20784FF4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42A00CC6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116DD34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3530BC21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9AE0639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14317015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47A59205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5DFB317" w14:textId="77777777" w:rsidR="00E5602D" w:rsidRDefault="00E5602D" w:rsidP="00E5602D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1E65B0F" w14:textId="77777777" w:rsidR="00E5602D" w:rsidRDefault="00E5602D" w:rsidP="00E5602D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5D404941" w14:textId="77777777" w:rsidR="00E5602D" w:rsidRDefault="00E5602D" w:rsidP="005E113B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4C96BF4" w14:textId="77777777" w:rsidR="00E5602D" w:rsidRDefault="00E5602D" w:rsidP="005E113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575131A8" w14:textId="77777777" w:rsidR="005E113B" w:rsidRDefault="005E113B" w:rsidP="005E113B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  <w:color w:val="000000"/>
                <w:shd w:val="clear" w:color="auto" w:fill="FFFFFF"/>
              </w:rPr>
            </w:pPr>
          </w:p>
          <w:p w14:paraId="1620FCB9" w14:textId="77777777" w:rsidR="005E113B" w:rsidRDefault="005E113B" w:rsidP="005E113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2E53E0B" w14:textId="1F54755A" w:rsidR="005E113B" w:rsidRPr="005E113B" w:rsidRDefault="005E113B" w:rsidP="005E113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E5602D" w:rsidRPr="00D76C29" w14:paraId="5ECDA96C" w14:textId="77777777" w:rsidTr="005E113B">
        <w:tc>
          <w:tcPr>
            <w:tcW w:w="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D8F06B" w14:textId="77777777" w:rsidR="00E5602D" w:rsidRPr="00D76C29" w:rsidRDefault="00E5602D" w:rsidP="00E5602D">
            <w:pPr>
              <w:jc w:val="center"/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0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88C32A1" w14:textId="2B4B94FB" w:rsidR="00E5602D" w:rsidRPr="00D76C29" w:rsidRDefault="00E5602D" w:rsidP="00E5602D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26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757F8C" w14:textId="77777777" w:rsidR="00E5602D" w:rsidRPr="00076E82" w:rsidRDefault="00E5602D" w:rsidP="00E5602D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5BAB1FA2" w14:textId="77777777" w:rsidR="00E5602D" w:rsidRPr="00076E82" w:rsidRDefault="00E5602D" w:rsidP="00E5602D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 xml:space="preserve">через відділ державної реєстрації громадських формувань в Івано-Франківській області Управління державної реєстрації </w:t>
            </w:r>
            <w:r w:rsidRPr="00076E82">
              <w:rPr>
                <w:sz w:val="24"/>
                <w:szCs w:val="24"/>
                <w:lang w:eastAsia="uk-UA"/>
              </w:rPr>
              <w:lastRenderedPageBreak/>
              <w:t>Західного міжрегіонального управління Міністерства юстиції</w:t>
            </w:r>
          </w:p>
          <w:p w14:paraId="4EE97AC5" w14:textId="77777777" w:rsidR="00E5602D" w:rsidRPr="00076E82" w:rsidRDefault="00E5602D" w:rsidP="00E5602D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6E17A723" w14:textId="77777777" w:rsidR="00E5602D" w:rsidRPr="00076E82" w:rsidRDefault="00E5602D" w:rsidP="00E5602D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C73E62C" w14:textId="77777777" w:rsidR="00E5602D" w:rsidRPr="00076E82" w:rsidRDefault="00E5602D" w:rsidP="00E5602D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2551F496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5420E6B9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0D4024F2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70D6144E" w14:textId="77777777" w:rsidR="00E5602D" w:rsidRPr="00076E82" w:rsidRDefault="00E5602D" w:rsidP="00E5602D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5FD5DD9C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2AA38B74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5F29BC8D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5F335E23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50AF5AA7" w14:textId="77777777" w:rsidR="00E5602D" w:rsidRPr="00076E82" w:rsidRDefault="00E5602D" w:rsidP="00E5602D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72358EC2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0BB29D5E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5E4BE069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1FECFE01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61D92861" w14:textId="77777777" w:rsidR="00E5602D" w:rsidRPr="00076E82" w:rsidRDefault="00E5602D" w:rsidP="00E5602D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62EEFE08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05946F39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2A7B89EB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6066B64A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5F6C1E61" w14:textId="77777777" w:rsidR="00E5602D" w:rsidRPr="00076E82" w:rsidRDefault="00E5602D" w:rsidP="00E5602D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51D665D9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290E2447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1E928798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766896DA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257011B9" w14:textId="77777777" w:rsidR="00E5602D" w:rsidRPr="00076E82" w:rsidRDefault="00E5602D" w:rsidP="00E5602D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5764A8AB" w14:textId="77777777" w:rsidR="00E5602D" w:rsidRPr="00076E82" w:rsidRDefault="00E5602D" w:rsidP="00E5602D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4BA78661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74DB2468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16109C93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1653715F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1A31054F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65A5593A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135CE263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6D659B0C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6DFA0634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2BCCF9FE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719F5DE9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09E2AF48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586B058B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1CC07BAB" w14:textId="77777777" w:rsidR="00E5602D" w:rsidRPr="00076E82" w:rsidRDefault="00E5602D" w:rsidP="00E5602D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1F54FE41" w14:textId="77777777" w:rsidR="00E5602D" w:rsidRDefault="00E5602D" w:rsidP="00E5602D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1AAAC0C2" w14:textId="77777777" w:rsidR="00E5602D" w:rsidRDefault="00E5602D" w:rsidP="00E5602D">
            <w:pPr>
              <w:rPr>
                <w:rStyle w:val="ab"/>
                <w:sz w:val="24"/>
                <w:szCs w:val="24"/>
              </w:rPr>
            </w:pPr>
          </w:p>
          <w:p w14:paraId="23B18E59" w14:textId="77777777" w:rsidR="00E5602D" w:rsidRPr="009A7E1D" w:rsidRDefault="00E5602D" w:rsidP="00E5602D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 xml:space="preserve">Департамент адміністративних послуг (Центр надання </w:t>
            </w: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lastRenderedPageBreak/>
              <w:t>адміністративних послуг м.Івано-Франківська) Івано-Франківської міської ради</w:t>
            </w:r>
          </w:p>
          <w:p w14:paraId="6DAEA4D3" w14:textId="77777777" w:rsidR="00E5602D" w:rsidRPr="009A7E1D" w:rsidRDefault="00E5602D" w:rsidP="00E5602D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5FF63134" w14:textId="77777777" w:rsidR="00E5602D" w:rsidRPr="009A7E1D" w:rsidRDefault="00E5602D" w:rsidP="00E5602D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008F01A" w14:textId="132FEB30" w:rsidR="00E5602D" w:rsidRDefault="00E5602D" w:rsidP="005E113B">
            <w:pPr>
              <w:ind w:left="50"/>
              <w:rPr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305E4E54" w14:textId="77777777" w:rsidR="00162F42" w:rsidRPr="005E113B" w:rsidRDefault="00162F42" w:rsidP="005E113B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</w:p>
          <w:p w14:paraId="61EFD74F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4923D594" w14:textId="524CCECF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162F42">
              <w:rPr>
                <w:sz w:val="24"/>
                <w:szCs w:val="24"/>
              </w:rPr>
              <w:t>79632</w:t>
            </w:r>
          </w:p>
          <w:p w14:paraId="7EC56D79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7705AB92" w14:textId="77777777" w:rsidR="00E5602D" w:rsidRPr="00076E82" w:rsidRDefault="00E5602D" w:rsidP="00E5602D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2F94008B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5BE59BC0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12950AFD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7AD35782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18D120FF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29EB9966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4E68B1D3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217AC857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7E647F87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707D5AA5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140B6ED8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15A81489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6C288ADB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6A63F183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17351578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6A855F21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199F5A38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1154D908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7F16D4B4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29EB0490" w14:textId="77777777" w:rsidR="00E5602D" w:rsidRPr="0051743D" w:rsidRDefault="00E5602D" w:rsidP="00E5602D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381AD5DD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788B590C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14E4126E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0CA3BD30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009D88E6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36998458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3A7704EE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0304DF0E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6CEDBF3A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77CDF52D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3343BFDA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4923D574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7EC09303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3CD4CC0E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4AA51990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3AD29968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3C53FA6E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7CBB2B05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336E4F96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29EFEF35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74B88331" w14:textId="77777777" w:rsidR="00E5602D" w:rsidRPr="00076E82" w:rsidRDefault="00E5602D" w:rsidP="00E5602D">
            <w:pPr>
              <w:rPr>
                <w:sz w:val="24"/>
                <w:szCs w:val="24"/>
              </w:rPr>
            </w:pPr>
          </w:p>
          <w:p w14:paraId="658DDED1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0EA9E70C" w14:textId="77777777" w:rsidR="00E5602D" w:rsidRPr="00076E82" w:rsidRDefault="00E5602D" w:rsidP="00E5602D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27117926" w14:textId="77777777" w:rsidR="00E5602D" w:rsidRPr="00076E82" w:rsidRDefault="00E5602D" w:rsidP="00E5602D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64616CB6" w14:textId="77777777" w:rsidR="00E5602D" w:rsidRDefault="00E5602D" w:rsidP="00E5602D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08946E05" w14:textId="77777777" w:rsidR="00E5602D" w:rsidRDefault="00E5602D" w:rsidP="00E5602D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414D5882" w14:textId="77777777" w:rsidR="00E5602D" w:rsidRPr="005E113B" w:rsidRDefault="00E5602D" w:rsidP="00E5602D">
            <w:pPr>
              <w:ind w:left="50"/>
              <w:rPr>
                <w:b/>
                <w:sz w:val="24"/>
                <w:szCs w:val="24"/>
              </w:rPr>
            </w:pPr>
            <w:r w:rsidRPr="005E113B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4F4950E3" w14:textId="77777777" w:rsidR="00E5602D" w:rsidRPr="005E113B" w:rsidRDefault="00E5602D" w:rsidP="00E5602D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5E113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4AB0F040" w14:textId="77777777" w:rsidR="00E5602D" w:rsidRPr="005E113B" w:rsidRDefault="00E5602D" w:rsidP="00E5602D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5E113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5E113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5E113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5E113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5E113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5E113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5E113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5E113B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5E113B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E113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2944332" w14:textId="77777777" w:rsidR="00E5602D" w:rsidRDefault="00E5602D" w:rsidP="00E5602D">
            <w:pPr>
              <w:rPr>
                <w:rStyle w:val="ab"/>
                <w:sz w:val="24"/>
                <w:szCs w:val="24"/>
              </w:rPr>
            </w:pPr>
            <w:r w:rsidRPr="005E113B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0" w:history="1">
              <w:r w:rsidRPr="005E113B">
                <w:rPr>
                  <w:rStyle w:val="ab"/>
                  <w:sz w:val="24"/>
                  <w:szCs w:val="24"/>
                </w:rPr>
                <w:t>https://otyn-gromada.gov.ua/</w:t>
              </w:r>
            </w:hyperlink>
          </w:p>
          <w:p w14:paraId="207D1588" w14:textId="77777777" w:rsidR="005E113B" w:rsidRDefault="005E113B" w:rsidP="00E5602D">
            <w:pPr>
              <w:rPr>
                <w:rStyle w:val="ab"/>
                <w:sz w:val="24"/>
                <w:szCs w:val="24"/>
              </w:rPr>
            </w:pPr>
          </w:p>
          <w:p w14:paraId="4BB60817" w14:textId="77777777" w:rsidR="005E113B" w:rsidRDefault="005E113B" w:rsidP="005E113B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21612FDA" w14:textId="77777777" w:rsidR="005E113B" w:rsidRPr="00070985" w:rsidRDefault="005E113B" w:rsidP="005E113B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28757B57" w14:textId="77777777" w:rsidR="005E113B" w:rsidRPr="00070985" w:rsidRDefault="005E113B" w:rsidP="005E113B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A98B111" w14:textId="0D9CD21B" w:rsidR="005E113B" w:rsidRPr="005E113B" w:rsidRDefault="005E113B" w:rsidP="00E5602D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687E9E" w:rsidRPr="00CF44CA" w14:paraId="2874C5B7" w14:textId="77777777" w:rsidTr="005E113B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CC3A3EE" w14:textId="42C89E69" w:rsidR="00687E9E" w:rsidRPr="00CF44CA" w:rsidRDefault="00687E9E" w:rsidP="007D68A0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F44CA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687E9E" w:rsidRPr="00CF44CA" w14:paraId="0779BE0D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22D1D8D2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8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6777B3DF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C6C11" w14:textId="77777777" w:rsidR="00687E9E" w:rsidRPr="00CF44CA" w:rsidRDefault="00687E9E" w:rsidP="00A10901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CF44CA">
              <w:rPr>
                <w:sz w:val="24"/>
                <w:szCs w:val="24"/>
              </w:rPr>
              <w:t>Закон України «Про третейські суди»;</w:t>
            </w:r>
          </w:p>
          <w:p w14:paraId="070AC443" w14:textId="77777777" w:rsidR="00687E9E" w:rsidRPr="00CF44CA" w:rsidRDefault="00687E9E" w:rsidP="00A10901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  <w:p w14:paraId="4317EA06" w14:textId="77777777" w:rsidR="00687E9E" w:rsidRPr="00CF44CA" w:rsidRDefault="00687E9E" w:rsidP="00A10901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  <w:tr w:rsidR="00687E9E" w:rsidRPr="00CF44CA" w14:paraId="139F213A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647CB257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8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ED2A799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7452F4" w14:textId="77777777" w:rsidR="00687E9E" w:rsidRPr="00CF44CA" w:rsidRDefault="00687E9E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687E9E" w:rsidRPr="00CF44CA" w14:paraId="2CF4D742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5ACA6597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86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1A8428D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0DD5E4" w14:textId="77777777" w:rsidR="00687E9E" w:rsidRPr="00CF44CA" w:rsidRDefault="00687E9E" w:rsidP="00A10901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CF44CA">
              <w:rPr>
                <w:bCs/>
                <w:sz w:val="24"/>
                <w:szCs w:val="24"/>
              </w:rPr>
              <w:t>1500/29630</w:t>
            </w:r>
            <w:r w:rsidRPr="00CF44CA">
              <w:rPr>
                <w:sz w:val="24"/>
                <w:szCs w:val="24"/>
                <w:lang w:eastAsia="uk-UA"/>
              </w:rPr>
              <w:t>;</w:t>
            </w:r>
            <w:r w:rsidRPr="00CF44CA">
              <w:rPr>
                <w:bCs/>
                <w:sz w:val="24"/>
                <w:szCs w:val="24"/>
              </w:rPr>
              <w:t xml:space="preserve"> </w:t>
            </w:r>
          </w:p>
          <w:p w14:paraId="60D36E48" w14:textId="77777777" w:rsidR="00687E9E" w:rsidRPr="00CF44CA" w:rsidRDefault="00687E9E" w:rsidP="00A1090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A3AB3EC" w14:textId="77777777" w:rsidR="00687E9E" w:rsidRPr="00CF44CA" w:rsidRDefault="00687E9E" w:rsidP="00A1090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23.03.2016 за </w:t>
            </w:r>
            <w:r w:rsidRPr="00CF44CA">
              <w:rPr>
                <w:sz w:val="24"/>
                <w:szCs w:val="24"/>
                <w:lang w:eastAsia="uk-UA"/>
              </w:rPr>
              <w:br/>
              <w:t>№ 427/28557</w:t>
            </w:r>
          </w:p>
          <w:p w14:paraId="29153090" w14:textId="77777777" w:rsidR="00687E9E" w:rsidRPr="00CF44CA" w:rsidRDefault="00687E9E" w:rsidP="00A10901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наказ Міністерства юстиції України від 05.03.2012 № 368/5 </w:t>
            </w:r>
            <w:r w:rsidRPr="00CF44CA">
              <w:rPr>
                <w:sz w:val="24"/>
                <w:szCs w:val="24"/>
                <w:lang w:eastAsia="uk-UA"/>
              </w:rPr>
              <w:lastRenderedPageBreak/>
              <w:t>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профспілки», зареєстрований у Міністерстві юстиції України 05.03.2012 за             № 367/20680</w:t>
            </w:r>
          </w:p>
        </w:tc>
      </w:tr>
      <w:tr w:rsidR="00687E9E" w:rsidRPr="00CF44CA" w14:paraId="433C37B5" w14:textId="77777777" w:rsidTr="005E113B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F2DBBD" w14:textId="77777777" w:rsidR="00687E9E" w:rsidRPr="00CF44CA" w:rsidRDefault="00687E9E" w:rsidP="00A10901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F44CA">
              <w:rPr>
                <w:b/>
                <w:sz w:val="24"/>
                <w:szCs w:val="24"/>
                <w:lang w:eastAsia="uk-UA"/>
              </w:rPr>
              <w:lastRenderedPageBreak/>
              <w:t>Умови отримання адміністративної послуги</w:t>
            </w:r>
          </w:p>
          <w:p w14:paraId="4AE4B68E" w14:textId="77777777" w:rsidR="00687E9E" w:rsidRPr="00CF44CA" w:rsidRDefault="00687E9E" w:rsidP="00A10901">
            <w:pPr>
              <w:jc w:val="center"/>
              <w:rPr>
                <w:b/>
                <w:sz w:val="24"/>
                <w:szCs w:val="24"/>
                <w:lang w:eastAsia="uk-UA"/>
              </w:rPr>
            </w:pPr>
          </w:p>
        </w:tc>
      </w:tr>
      <w:tr w:rsidR="00687E9E" w:rsidRPr="00CF44CA" w14:paraId="73780A6B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7831F796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1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FF437B8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0A5BFE" w14:textId="77777777" w:rsidR="00687E9E" w:rsidRPr="00CF44CA" w:rsidRDefault="00687E9E" w:rsidP="00A10901">
            <w:pPr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</w:rPr>
              <w:t xml:space="preserve">   З</w:t>
            </w:r>
            <w:r w:rsidRPr="00CF44CA">
              <w:rPr>
                <w:sz w:val="24"/>
                <w:szCs w:val="24"/>
                <w:lang w:eastAsia="uk-UA"/>
              </w:rPr>
              <w:t>ве</w:t>
            </w:r>
            <w:r w:rsidRPr="00CF44CA">
              <w:rPr>
                <w:sz w:val="24"/>
                <w:szCs w:val="24"/>
              </w:rPr>
              <w:t>рнення уповноваженого представника  (далі – заявник)</w:t>
            </w:r>
          </w:p>
        </w:tc>
      </w:tr>
      <w:tr w:rsidR="00687E9E" w:rsidRPr="00CF44CA" w14:paraId="287924FA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F34A155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1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11E1A77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E9FFDF" w14:textId="77777777" w:rsidR="00687E9E" w:rsidRPr="00CF44CA" w:rsidRDefault="00687E9E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9" w:name="n550"/>
            <w:bookmarkEnd w:id="9"/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заява про державну реєстрацію постійно діючого третейського суду;</w:t>
            </w:r>
          </w:p>
          <w:p w14:paraId="7E0A1A80" w14:textId="77777777" w:rsidR="00687E9E" w:rsidRPr="00CF44CA" w:rsidRDefault="00687E9E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засновника про створення постійно діючого третейського суду;</w:t>
            </w:r>
          </w:p>
          <w:p w14:paraId="64A79C0E" w14:textId="77777777" w:rsidR="00687E9E" w:rsidRPr="00CF44CA" w:rsidRDefault="00687E9E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установчі документи постійно діючого третейського суду (положення, регламент третейського суду);</w:t>
            </w:r>
          </w:p>
          <w:p w14:paraId="0D1AB329" w14:textId="77777777" w:rsidR="00687E9E" w:rsidRPr="00CF44CA" w:rsidRDefault="00687E9E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список третейських суддів;</w:t>
            </w:r>
          </w:p>
          <w:p w14:paraId="5457D8DA" w14:textId="77777777" w:rsidR="00687E9E" w:rsidRPr="00CF44CA" w:rsidRDefault="00687E9E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копія статуту засновника третейського суду.</w:t>
            </w:r>
          </w:p>
          <w:p w14:paraId="4926FC6F" w14:textId="77777777" w:rsidR="00687E9E" w:rsidRPr="00CF44CA" w:rsidRDefault="00687E9E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77AF14F9" w14:textId="77777777" w:rsidR="00687E9E" w:rsidRPr="00CF44CA" w:rsidRDefault="00687E9E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10" w:name="n471"/>
            <w:bookmarkEnd w:id="10"/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14:paraId="12C48ED1" w14:textId="77777777" w:rsidR="00687E9E" w:rsidRPr="00CF44CA" w:rsidRDefault="00687E9E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19A7B33B" w14:textId="77777777" w:rsidR="00687E9E" w:rsidRPr="00CF44CA" w:rsidRDefault="00687E9E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5193A6F7" w14:textId="77777777" w:rsidR="00687E9E" w:rsidRPr="00CF44CA" w:rsidRDefault="00687E9E" w:rsidP="00A10901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2) довіреність, видана відповідно до законодавства іноземної держави</w:t>
            </w:r>
          </w:p>
        </w:tc>
      </w:tr>
      <w:tr w:rsidR="00687E9E" w:rsidRPr="00CF44CA" w14:paraId="3EC6DBE9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4A8C5D17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1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05DC2622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AF939B" w14:textId="77777777" w:rsidR="00687E9E" w:rsidRPr="00CF44CA" w:rsidRDefault="00687E9E" w:rsidP="00A10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CF44CA">
              <w:rPr>
                <w:color w:val="000000" w:themeColor="text1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0FBE966D" w14:textId="77777777" w:rsidR="00687E9E" w:rsidRPr="00CF44CA" w:rsidRDefault="00687E9E" w:rsidP="00A10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CF44CA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CF44CA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  <w:p w14:paraId="1D9D8368" w14:textId="77777777" w:rsidR="00687E9E" w:rsidRPr="00CF44CA" w:rsidRDefault="00687E9E" w:rsidP="00A10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87E9E" w:rsidRPr="00CF44CA" w14:paraId="3DBE070D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6DEF5D26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1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2D55D0A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F0135" w14:textId="77777777" w:rsidR="00687E9E" w:rsidRPr="00CF44CA" w:rsidRDefault="00687E9E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687E9E" w:rsidRPr="00CF44CA" w14:paraId="6EA1B090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3E214B6C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1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1E5755F0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889AA7" w14:textId="77777777" w:rsidR="00687E9E" w:rsidRPr="00CF44CA" w:rsidRDefault="00687E9E" w:rsidP="00A10901">
            <w:pPr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документів.</w:t>
            </w:r>
          </w:p>
        </w:tc>
      </w:tr>
      <w:tr w:rsidR="00687E9E" w:rsidRPr="00CF44CA" w14:paraId="0BBDED34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4BFF717C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1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21B16E8D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EADC28" w14:textId="77777777" w:rsidR="00687E9E" w:rsidRPr="00CF44CA" w:rsidRDefault="00687E9E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30CC892" w14:textId="77777777" w:rsidR="00687E9E" w:rsidRPr="00CF44CA" w:rsidRDefault="00687E9E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</w:p>
          <w:p w14:paraId="1C773AF2" w14:textId="77777777" w:rsidR="00687E9E" w:rsidRPr="00CF44CA" w:rsidRDefault="00687E9E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осіб – підприємців та громадських формувань», не в повному обсязі;</w:t>
            </w:r>
          </w:p>
          <w:p w14:paraId="251D0858" w14:textId="77777777" w:rsidR="00687E9E" w:rsidRPr="00CF44CA" w:rsidRDefault="00687E9E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65D5EBD0" w14:textId="77777777" w:rsidR="00687E9E" w:rsidRPr="00CF44CA" w:rsidRDefault="00687E9E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 xml:space="preserve">документи суперечать </w:t>
            </w:r>
            <w:r w:rsidRPr="00CF44CA">
              <w:rPr>
                <w:sz w:val="24"/>
                <w:szCs w:val="24"/>
                <w:lang w:eastAsia="uk-UA"/>
              </w:rPr>
              <w:t>вимогам Конституції та законів України;</w:t>
            </w:r>
          </w:p>
          <w:p w14:paraId="5AC46E37" w14:textId="77777777" w:rsidR="00687E9E" w:rsidRPr="00CF44CA" w:rsidRDefault="00687E9E" w:rsidP="00A10901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lastRenderedPageBreak/>
              <w:t>документи суперечать статуту громадського формування;</w:t>
            </w:r>
          </w:p>
          <w:p w14:paraId="3CC52426" w14:textId="77777777" w:rsidR="00687E9E" w:rsidRPr="00CF44CA" w:rsidRDefault="00687E9E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  <w:p w14:paraId="72089C6B" w14:textId="77777777" w:rsidR="00687E9E" w:rsidRPr="00CF44CA" w:rsidRDefault="00687E9E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  <w:p w14:paraId="4F65B42C" w14:textId="77777777" w:rsidR="00687E9E" w:rsidRPr="00CF44CA" w:rsidRDefault="00687E9E" w:rsidP="00A10901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</w:p>
        </w:tc>
      </w:tr>
      <w:tr w:rsidR="00687E9E" w:rsidRPr="00CF44CA" w14:paraId="116B570D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14:paraId="1041A8FA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51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41FC446E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9FFFD" w14:textId="77777777" w:rsidR="00687E9E" w:rsidRPr="00CF44CA" w:rsidRDefault="00687E9E" w:rsidP="00A1090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11" w:name="o638"/>
            <w:bookmarkEnd w:id="11"/>
            <w:r w:rsidRPr="00CF44CA">
              <w:rPr>
                <w:color w:val="000000" w:themeColor="text1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формувань**;</w:t>
            </w:r>
          </w:p>
          <w:p w14:paraId="173E4017" w14:textId="77777777" w:rsidR="00687E9E" w:rsidRPr="00CF44CA" w:rsidRDefault="00687E9E" w:rsidP="00A1090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рішення про проведення державної реєстрації***;</w:t>
            </w:r>
          </w:p>
          <w:p w14:paraId="4A2D6827" w14:textId="77777777" w:rsidR="00687E9E" w:rsidRPr="00CF44CA" w:rsidRDefault="00687E9E" w:rsidP="00A1090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CF44CA">
              <w:rPr>
                <w:color w:val="000000" w:themeColor="text1"/>
                <w:sz w:val="24"/>
                <w:szCs w:val="24"/>
              </w:rPr>
              <w:t>виписка з Єдиного державного реєстру юридичних осіб, фізичних осіб – підприємців та громадських формувань – у разі внесення змін до відомостей, що відображаються у виписці***;</w:t>
            </w:r>
          </w:p>
          <w:p w14:paraId="4B018A0B" w14:textId="77777777" w:rsidR="00687E9E" w:rsidRPr="00CF44CA" w:rsidRDefault="00687E9E" w:rsidP="00A10901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CF44CA">
              <w:rPr>
                <w:color w:val="000000" w:themeColor="text1"/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відмови****;</w:t>
            </w:r>
          </w:p>
          <w:p w14:paraId="151994BA" w14:textId="77777777" w:rsidR="00687E9E" w:rsidRPr="00CF44CA" w:rsidRDefault="00687E9E" w:rsidP="00A10901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color w:val="000000" w:themeColor="text1"/>
                <w:sz w:val="24"/>
                <w:szCs w:val="24"/>
                <w:lang w:eastAsia="uk-UA"/>
              </w:rPr>
              <w:t>установчий документ в електронній формі, виготовлений шляхом сканування – у разі внесення змін до установчого документа*****.</w:t>
            </w:r>
          </w:p>
        </w:tc>
      </w:tr>
      <w:tr w:rsidR="00687E9E" w:rsidRPr="00CF44CA" w14:paraId="599B0564" w14:textId="77777777" w:rsidTr="005E113B">
        <w:tc>
          <w:tcPr>
            <w:tcW w:w="26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</w:tcPr>
          <w:p w14:paraId="5DF73908" w14:textId="77777777" w:rsidR="00687E9E" w:rsidRPr="00CF44CA" w:rsidRDefault="00687E9E" w:rsidP="00A10901">
            <w:pPr>
              <w:jc w:val="center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18" w:type="pct"/>
            <w:gridSpan w:val="3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</w:tcPr>
          <w:p w14:paraId="7053C14B" w14:textId="77777777" w:rsidR="00687E9E" w:rsidRPr="00CF44CA" w:rsidRDefault="00687E9E" w:rsidP="00A10901">
            <w:pPr>
              <w:jc w:val="left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2B4ED5" w14:textId="77777777" w:rsidR="00687E9E" w:rsidRPr="00CF44CA" w:rsidRDefault="00687E9E" w:rsidP="00A109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F44CA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(у тому числі виписка з </w:t>
            </w:r>
            <w:r w:rsidRPr="00CF44CA">
              <w:rPr>
                <w:sz w:val="24"/>
                <w:szCs w:val="24"/>
                <w:lang w:eastAsia="uk-UA"/>
              </w:rPr>
              <w:t xml:space="preserve">Єдиного державного реєстру юридичних осіб, фізичних осіб – підприємців та громадських формувань та установчий документ) </w:t>
            </w:r>
            <w:r w:rsidRPr="00CF44CA">
              <w:rPr>
                <w:sz w:val="24"/>
                <w:szCs w:val="24"/>
              </w:rPr>
              <w:t xml:space="preserve">в </w:t>
            </w:r>
            <w:r w:rsidRPr="00CF44CA">
              <w:rPr>
                <w:sz w:val="24"/>
                <w:szCs w:val="24"/>
                <w:lang w:eastAsia="uk-UA"/>
              </w:rPr>
              <w:t>електронній формі</w:t>
            </w:r>
            <w:r w:rsidRPr="00CF44CA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доступу****.</w:t>
            </w:r>
          </w:p>
          <w:p w14:paraId="107C337F" w14:textId="77777777" w:rsidR="00687E9E" w:rsidRPr="00CF44CA" w:rsidRDefault="00687E9E" w:rsidP="00A109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F44CA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реєстратора – у разі подання заяви про державну реєстрацію у паперовій формі*****.</w:t>
            </w:r>
          </w:p>
          <w:p w14:paraId="07D05B1E" w14:textId="77777777" w:rsidR="00687E9E" w:rsidRPr="00CF44CA" w:rsidRDefault="00687E9E" w:rsidP="00A109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F44CA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  <w:p w14:paraId="5F44486A" w14:textId="77777777" w:rsidR="00687E9E" w:rsidRPr="00CF44CA" w:rsidRDefault="00687E9E" w:rsidP="00A10901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14:paraId="2B2AA2F9" w14:textId="77777777" w:rsidR="00687E9E" w:rsidRPr="00687E9E" w:rsidRDefault="00687E9E" w:rsidP="007D68A0">
      <w:pPr>
        <w:ind w:left="-284" w:right="140"/>
        <w:rPr>
          <w:sz w:val="20"/>
          <w:szCs w:val="20"/>
        </w:rPr>
      </w:pPr>
      <w:bookmarkStart w:id="12" w:name="n43"/>
      <w:bookmarkEnd w:id="12"/>
      <w:r w:rsidRPr="00687E9E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формі;</w:t>
      </w:r>
    </w:p>
    <w:p w14:paraId="1DBAF58A" w14:textId="77777777" w:rsidR="00687E9E" w:rsidRPr="00687E9E" w:rsidRDefault="00687E9E" w:rsidP="007D68A0">
      <w:pPr>
        <w:ind w:left="-284" w:right="140"/>
        <w:rPr>
          <w:sz w:val="20"/>
          <w:szCs w:val="20"/>
        </w:rPr>
      </w:pPr>
      <w:r w:rsidRPr="00687E9E">
        <w:rPr>
          <w:sz w:val="20"/>
          <w:szCs w:val="20"/>
        </w:rPr>
        <w:t>** До 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відповідний запис вноситься до Єдиного реєстру громадських формувань;</w:t>
      </w:r>
    </w:p>
    <w:p w14:paraId="286A62C3" w14:textId="77777777" w:rsidR="00687E9E" w:rsidRPr="00687E9E" w:rsidRDefault="00687E9E" w:rsidP="007D68A0">
      <w:pPr>
        <w:ind w:left="-284" w:right="140"/>
        <w:rPr>
          <w:sz w:val="20"/>
          <w:szCs w:val="20"/>
        </w:rPr>
      </w:pPr>
      <w:r w:rsidRPr="00687E9E">
        <w:rPr>
          <w:sz w:val="20"/>
          <w:szCs w:val="20"/>
        </w:rPr>
        <w:lastRenderedPageBreak/>
        <w:t>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реєстрацію;</w:t>
      </w:r>
    </w:p>
    <w:p w14:paraId="145B8C17" w14:textId="77777777" w:rsidR="00687E9E" w:rsidRPr="00687E9E" w:rsidRDefault="00687E9E" w:rsidP="007D68A0">
      <w:pPr>
        <w:ind w:left="-284" w:right="140"/>
        <w:rPr>
          <w:sz w:val="20"/>
          <w:szCs w:val="20"/>
        </w:rPr>
      </w:pPr>
      <w:r w:rsidRPr="00687E9E">
        <w:rPr>
          <w:sz w:val="20"/>
          <w:szCs w:val="20"/>
        </w:rPr>
        <w:t>****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рішення, повідомлення про відмову у державній реєстрації.</w:t>
      </w:r>
    </w:p>
    <w:p w14:paraId="1719F924" w14:textId="77777777" w:rsidR="00687E9E" w:rsidRPr="00687E9E" w:rsidRDefault="00687E9E" w:rsidP="007D68A0">
      <w:pPr>
        <w:ind w:left="-284" w:right="140"/>
        <w:rPr>
          <w:sz w:val="20"/>
          <w:szCs w:val="20"/>
        </w:rPr>
      </w:pPr>
      <w:r w:rsidRPr="00687E9E">
        <w:rPr>
          <w:sz w:val="20"/>
          <w:szCs w:val="20"/>
        </w:rPr>
        <w:t xml:space="preserve">*****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реєстрацію, оформлене відповідно до законодавства, та установчі документи постійно діючого третейського суду у паперовій формі шляхом виготовлення копії таких документів з проставлянням підпису та печатки державного реєстратора на кожній сторінці. </w:t>
      </w:r>
    </w:p>
    <w:p w14:paraId="16DAF398" w14:textId="77777777" w:rsidR="008538EC" w:rsidRPr="008538EC" w:rsidRDefault="008538EC" w:rsidP="007D68A0">
      <w:pPr>
        <w:ind w:left="-284" w:right="140"/>
      </w:pPr>
    </w:p>
    <w:tbl>
      <w:tblPr>
        <w:tblStyle w:val="aa"/>
        <w:tblW w:w="1077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127"/>
        <w:gridCol w:w="3260"/>
      </w:tblGrid>
      <w:tr w:rsidR="00E8216C" w:rsidRPr="00D76C29" w14:paraId="78E4AA54" w14:textId="77777777" w:rsidTr="00F373D2">
        <w:tc>
          <w:tcPr>
            <w:tcW w:w="5387" w:type="dxa"/>
          </w:tcPr>
          <w:p w14:paraId="1FE0F68E" w14:textId="6EC05F21" w:rsidR="00E8216C" w:rsidRPr="00E5602D" w:rsidRDefault="00E8216C" w:rsidP="007D68A0">
            <w:pPr>
              <w:ind w:left="-284" w:right="14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127" w:type="dxa"/>
          </w:tcPr>
          <w:p w14:paraId="145F5997" w14:textId="36D399CF" w:rsidR="00E8216C" w:rsidRPr="00E5602D" w:rsidRDefault="00E8216C" w:rsidP="007D68A0">
            <w:pPr>
              <w:ind w:left="-284" w:right="14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260" w:type="dxa"/>
          </w:tcPr>
          <w:p w14:paraId="004F2FAD" w14:textId="44C0E30F" w:rsidR="00E8216C" w:rsidRPr="00E5602D" w:rsidRDefault="00E8216C" w:rsidP="007D68A0">
            <w:pPr>
              <w:tabs>
                <w:tab w:val="left" w:pos="2760"/>
              </w:tabs>
              <w:ind w:left="-284" w:right="140"/>
              <w:rPr>
                <w:b/>
                <w:sz w:val="24"/>
                <w:szCs w:val="24"/>
                <w:lang w:val="uk-UA"/>
              </w:rPr>
            </w:pPr>
          </w:p>
        </w:tc>
      </w:tr>
    </w:tbl>
    <w:p w14:paraId="77675857" w14:textId="77777777" w:rsidR="00A771A1" w:rsidRPr="00D76C29" w:rsidRDefault="00A771A1" w:rsidP="0033489E">
      <w:pPr>
        <w:jc w:val="right"/>
      </w:pPr>
    </w:p>
    <w:sectPr w:rsidR="00A771A1" w:rsidRPr="00D76C29" w:rsidSect="00F373D2">
      <w:headerReference w:type="default" r:id="rId53"/>
      <w:pgSz w:w="11906" w:h="16838"/>
      <w:pgMar w:top="567" w:right="567" w:bottom="567" w:left="851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19D02" w14:textId="77777777" w:rsidR="00356FD8" w:rsidRDefault="00356FD8">
      <w:r>
        <w:separator/>
      </w:r>
    </w:p>
  </w:endnote>
  <w:endnote w:type="continuationSeparator" w:id="0">
    <w:p w14:paraId="21AADB6A" w14:textId="77777777" w:rsidR="00356FD8" w:rsidRDefault="0035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449DE" w14:textId="77777777" w:rsidR="00356FD8" w:rsidRDefault="00356FD8">
      <w:r>
        <w:separator/>
      </w:r>
    </w:p>
  </w:footnote>
  <w:footnote w:type="continuationSeparator" w:id="0">
    <w:p w14:paraId="028110A6" w14:textId="77777777" w:rsidR="00356FD8" w:rsidRDefault="00356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AEE54" w14:textId="66FBD17D" w:rsidR="000E1FD6" w:rsidRDefault="00010AF8" w:rsidP="0077512A">
    <w:pPr>
      <w:pStyle w:val="a4"/>
      <w:jc w:val="center"/>
    </w:pPr>
    <w:r w:rsidRPr="005D0BC1">
      <w:rPr>
        <w:sz w:val="24"/>
        <w:szCs w:val="24"/>
      </w:rPr>
      <w:fldChar w:fldCharType="begin"/>
    </w:r>
    <w:r w:rsidRPr="005D0BC1">
      <w:rPr>
        <w:sz w:val="24"/>
        <w:szCs w:val="24"/>
      </w:rPr>
      <w:instrText>PAGE   \* MERGEFORMAT</w:instrText>
    </w:r>
    <w:r w:rsidRPr="005D0BC1">
      <w:rPr>
        <w:sz w:val="24"/>
        <w:szCs w:val="24"/>
      </w:rPr>
      <w:fldChar w:fldCharType="separate"/>
    </w:r>
    <w:r w:rsidR="00F52B89" w:rsidRPr="00F52B89">
      <w:rPr>
        <w:noProof/>
        <w:sz w:val="24"/>
        <w:szCs w:val="24"/>
        <w:lang w:val="ru-RU"/>
      </w:rPr>
      <w:t>2</w:t>
    </w:r>
    <w:r w:rsidRPr="005D0BC1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10AF8"/>
    <w:rsid w:val="00016211"/>
    <w:rsid w:val="00022974"/>
    <w:rsid w:val="00024259"/>
    <w:rsid w:val="000275FA"/>
    <w:rsid w:val="0003568B"/>
    <w:rsid w:val="00036A10"/>
    <w:rsid w:val="00056DCD"/>
    <w:rsid w:val="000633F3"/>
    <w:rsid w:val="0007051F"/>
    <w:rsid w:val="000C6DD1"/>
    <w:rsid w:val="000D7F89"/>
    <w:rsid w:val="00103043"/>
    <w:rsid w:val="00112F15"/>
    <w:rsid w:val="00125AA2"/>
    <w:rsid w:val="0013382C"/>
    <w:rsid w:val="00144733"/>
    <w:rsid w:val="00153647"/>
    <w:rsid w:val="00161DF8"/>
    <w:rsid w:val="00162F42"/>
    <w:rsid w:val="00172544"/>
    <w:rsid w:val="00184BB5"/>
    <w:rsid w:val="001924CA"/>
    <w:rsid w:val="001B0749"/>
    <w:rsid w:val="001D679E"/>
    <w:rsid w:val="001F3BF8"/>
    <w:rsid w:val="00204061"/>
    <w:rsid w:val="002079DD"/>
    <w:rsid w:val="00230A5D"/>
    <w:rsid w:val="00246DBC"/>
    <w:rsid w:val="00262D99"/>
    <w:rsid w:val="002A496D"/>
    <w:rsid w:val="002D4719"/>
    <w:rsid w:val="003008E3"/>
    <w:rsid w:val="0030614F"/>
    <w:rsid w:val="0033489E"/>
    <w:rsid w:val="00356FD8"/>
    <w:rsid w:val="00372F6B"/>
    <w:rsid w:val="003B7253"/>
    <w:rsid w:val="00406EF6"/>
    <w:rsid w:val="00424A4A"/>
    <w:rsid w:val="0042643B"/>
    <w:rsid w:val="0044324F"/>
    <w:rsid w:val="00460E6C"/>
    <w:rsid w:val="00482001"/>
    <w:rsid w:val="004B42AC"/>
    <w:rsid w:val="004F547B"/>
    <w:rsid w:val="00507CAB"/>
    <w:rsid w:val="0052271C"/>
    <w:rsid w:val="005229F3"/>
    <w:rsid w:val="00530AE2"/>
    <w:rsid w:val="005316A9"/>
    <w:rsid w:val="00586BB0"/>
    <w:rsid w:val="00593D02"/>
    <w:rsid w:val="005C134A"/>
    <w:rsid w:val="005D0512"/>
    <w:rsid w:val="005D0BC1"/>
    <w:rsid w:val="005D58EA"/>
    <w:rsid w:val="005E113B"/>
    <w:rsid w:val="00605DB1"/>
    <w:rsid w:val="0061775A"/>
    <w:rsid w:val="006245A0"/>
    <w:rsid w:val="00647472"/>
    <w:rsid w:val="00667DB9"/>
    <w:rsid w:val="00687E9E"/>
    <w:rsid w:val="00696006"/>
    <w:rsid w:val="006C04E6"/>
    <w:rsid w:val="006D1ABB"/>
    <w:rsid w:val="006F074B"/>
    <w:rsid w:val="006F3722"/>
    <w:rsid w:val="00707A52"/>
    <w:rsid w:val="0072163C"/>
    <w:rsid w:val="0077512A"/>
    <w:rsid w:val="0078294A"/>
    <w:rsid w:val="007D0F8B"/>
    <w:rsid w:val="007D68A0"/>
    <w:rsid w:val="007F7A01"/>
    <w:rsid w:val="007F7D98"/>
    <w:rsid w:val="008054DD"/>
    <w:rsid w:val="00836CD2"/>
    <w:rsid w:val="0085220C"/>
    <w:rsid w:val="008538EC"/>
    <w:rsid w:val="008B1CB2"/>
    <w:rsid w:val="008C7D82"/>
    <w:rsid w:val="008D5C0C"/>
    <w:rsid w:val="008E40C3"/>
    <w:rsid w:val="008E4418"/>
    <w:rsid w:val="008F317D"/>
    <w:rsid w:val="008F568E"/>
    <w:rsid w:val="00910253"/>
    <w:rsid w:val="00950031"/>
    <w:rsid w:val="00985D18"/>
    <w:rsid w:val="00991D36"/>
    <w:rsid w:val="00997861"/>
    <w:rsid w:val="009E0581"/>
    <w:rsid w:val="009E0FA2"/>
    <w:rsid w:val="009E52D7"/>
    <w:rsid w:val="00A02F4D"/>
    <w:rsid w:val="00A0520F"/>
    <w:rsid w:val="00A6664E"/>
    <w:rsid w:val="00A71278"/>
    <w:rsid w:val="00A72AA2"/>
    <w:rsid w:val="00A771A1"/>
    <w:rsid w:val="00A80983"/>
    <w:rsid w:val="00A851E2"/>
    <w:rsid w:val="00A86A0B"/>
    <w:rsid w:val="00A87371"/>
    <w:rsid w:val="00AA170B"/>
    <w:rsid w:val="00AA5FC7"/>
    <w:rsid w:val="00AB525A"/>
    <w:rsid w:val="00AB7503"/>
    <w:rsid w:val="00AC0F35"/>
    <w:rsid w:val="00AC3886"/>
    <w:rsid w:val="00AD4456"/>
    <w:rsid w:val="00AF660F"/>
    <w:rsid w:val="00B22FA0"/>
    <w:rsid w:val="00B54254"/>
    <w:rsid w:val="00B555A2"/>
    <w:rsid w:val="00BB06FD"/>
    <w:rsid w:val="00BF644E"/>
    <w:rsid w:val="00C06F02"/>
    <w:rsid w:val="00C23B57"/>
    <w:rsid w:val="00C33A24"/>
    <w:rsid w:val="00C36C08"/>
    <w:rsid w:val="00C70B27"/>
    <w:rsid w:val="00C902E8"/>
    <w:rsid w:val="00C937B0"/>
    <w:rsid w:val="00C95909"/>
    <w:rsid w:val="00CB6F81"/>
    <w:rsid w:val="00CD416B"/>
    <w:rsid w:val="00D212F0"/>
    <w:rsid w:val="00D50E80"/>
    <w:rsid w:val="00D512B9"/>
    <w:rsid w:val="00D51737"/>
    <w:rsid w:val="00D57F69"/>
    <w:rsid w:val="00D76C29"/>
    <w:rsid w:val="00D9209C"/>
    <w:rsid w:val="00D92E0A"/>
    <w:rsid w:val="00D96906"/>
    <w:rsid w:val="00DA2A14"/>
    <w:rsid w:val="00DC2A9F"/>
    <w:rsid w:val="00DC68C1"/>
    <w:rsid w:val="00DD003D"/>
    <w:rsid w:val="00E1567D"/>
    <w:rsid w:val="00E225FE"/>
    <w:rsid w:val="00E24175"/>
    <w:rsid w:val="00E4472F"/>
    <w:rsid w:val="00E5602D"/>
    <w:rsid w:val="00E8216C"/>
    <w:rsid w:val="00EF4DCE"/>
    <w:rsid w:val="00F03964"/>
    <w:rsid w:val="00F03E60"/>
    <w:rsid w:val="00F2525D"/>
    <w:rsid w:val="00F373D2"/>
    <w:rsid w:val="00F37AD9"/>
    <w:rsid w:val="00F52B89"/>
    <w:rsid w:val="00F579DA"/>
    <w:rsid w:val="00F661B7"/>
    <w:rsid w:val="00F97A03"/>
    <w:rsid w:val="00FA615F"/>
    <w:rsid w:val="00FD7ACE"/>
    <w:rsid w:val="00FF153D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E4BF3"/>
  <w15:docId w15:val="{223EABB4-7505-4B1F-B4CE-B254FF27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60E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E6C"/>
    <w:rPr>
      <w:rFonts w:ascii="Tahoma" w:eastAsia="Times New Roman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AC388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3886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59"/>
    <w:rsid w:val="00A771A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uiPriority w:val="99"/>
    <w:unhideWhenUsed/>
    <w:rsid w:val="00F373D2"/>
    <w:rPr>
      <w:color w:val="0000FF"/>
      <w:u w:val="single"/>
    </w:rPr>
  </w:style>
  <w:style w:type="character" w:styleId="ac">
    <w:name w:val="Strong"/>
    <w:basedOn w:val="a0"/>
    <w:uiPriority w:val="22"/>
    <w:qFormat/>
    <w:rsid w:val="00056DCD"/>
    <w:rPr>
      <w:b/>
      <w:bCs/>
    </w:rPr>
  </w:style>
  <w:style w:type="character" w:customStyle="1" w:styleId="apple-converted-space">
    <w:name w:val="apple-converted-space"/>
    <w:basedOn w:val="a0"/>
    <w:rsid w:val="00056DCD"/>
  </w:style>
  <w:style w:type="paragraph" w:styleId="ad">
    <w:name w:val="Normal (Web)"/>
    <w:basedOn w:val="a"/>
    <w:uiPriority w:val="99"/>
    <w:unhideWhenUsed/>
    <w:rsid w:val="00056DCD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e">
    <w:name w:val="Emphasis"/>
    <w:basedOn w:val="a0"/>
    <w:uiPriority w:val="20"/>
    <w:qFormat/>
    <w:rsid w:val="00056D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2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5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2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F6F28-0D55-49EE-A5ED-9547493C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17107</Words>
  <Characters>9751</Characters>
  <Application>Microsoft Office Word</Application>
  <DocSecurity>0</DocSecurity>
  <Lines>81</Lines>
  <Paragraphs>53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33</cp:revision>
  <cp:lastPrinted>2017-05-19T11:25:00Z</cp:lastPrinted>
  <dcterms:created xsi:type="dcterms:W3CDTF">2021-04-06T07:15:00Z</dcterms:created>
  <dcterms:modified xsi:type="dcterms:W3CDTF">2025-03-06T08:45:00Z</dcterms:modified>
</cp:coreProperties>
</file>