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A75" w:rsidRPr="00617D33" w:rsidRDefault="009E7A75" w:rsidP="009E7A75">
      <w:pPr>
        <w:jc w:val="both"/>
        <w:rPr>
          <w:rFonts w:ascii="Times New Roman" w:hAnsi="Times New Roman"/>
          <w:sz w:val="6"/>
          <w:szCs w:val="6"/>
          <w:lang w:val="uk-UA"/>
        </w:rPr>
      </w:pPr>
    </w:p>
    <w:tbl>
      <w:tblPr>
        <w:tblW w:w="0" w:type="auto"/>
        <w:tblLook w:val="04A0" w:firstRow="1" w:lastRow="0" w:firstColumn="1" w:lastColumn="0" w:noHBand="0" w:noVBand="1"/>
      </w:tblPr>
      <w:tblGrid>
        <w:gridCol w:w="4927"/>
        <w:gridCol w:w="4927"/>
      </w:tblGrid>
      <w:tr w:rsidR="00731C75" w:rsidRPr="00617D33" w:rsidTr="00471EF2">
        <w:trPr>
          <w:trHeight w:val="709"/>
        </w:trPr>
        <w:tc>
          <w:tcPr>
            <w:tcW w:w="4927" w:type="dxa"/>
            <w:shd w:val="clear" w:color="auto" w:fill="auto"/>
          </w:tcPr>
          <w:p w:rsidR="00731C75" w:rsidRPr="00617D33" w:rsidRDefault="00731C75" w:rsidP="00471EF2">
            <w:pPr>
              <w:spacing w:before="60" w:after="60"/>
              <w:jc w:val="center"/>
              <w:rPr>
                <w:rFonts w:ascii="Times New Roman" w:hAnsi="Times New Roman"/>
                <w:lang w:val="uk-UA"/>
              </w:rPr>
            </w:pPr>
          </w:p>
        </w:tc>
        <w:tc>
          <w:tcPr>
            <w:tcW w:w="4927" w:type="dxa"/>
            <w:shd w:val="clear" w:color="auto" w:fill="auto"/>
          </w:tcPr>
          <w:p w:rsidR="00731C75" w:rsidRPr="00617D33" w:rsidRDefault="00731C75" w:rsidP="00471EF2">
            <w:pPr>
              <w:spacing w:before="60" w:after="60"/>
              <w:jc w:val="center"/>
              <w:rPr>
                <w:rFonts w:ascii="Times New Roman" w:hAnsi="Times New Roman"/>
                <w:lang w:val="uk-UA"/>
              </w:rPr>
            </w:pPr>
          </w:p>
        </w:tc>
      </w:tr>
    </w:tbl>
    <w:p w:rsidR="00731C75" w:rsidRPr="00617D33" w:rsidRDefault="00731C75" w:rsidP="00731C75">
      <w:pPr>
        <w:spacing w:before="60" w:after="60"/>
        <w:jc w:val="both"/>
        <w:rPr>
          <w:rFonts w:ascii="Times New Roman" w:hAnsi="Times New Roman"/>
          <w:lang w:val="uk-UA"/>
        </w:rPr>
      </w:pPr>
    </w:p>
    <w:tbl>
      <w:tblPr>
        <w:tblW w:w="2931" w:type="pct"/>
        <w:jc w:val="right"/>
        <w:tblLook w:val="01E0" w:firstRow="1" w:lastRow="1" w:firstColumn="1" w:lastColumn="1" w:noHBand="0" w:noVBand="0"/>
      </w:tblPr>
      <w:tblGrid>
        <w:gridCol w:w="6135"/>
      </w:tblGrid>
      <w:tr w:rsidR="00731C75" w:rsidRPr="00C47EEA" w:rsidTr="00AA6873">
        <w:trPr>
          <w:trHeight w:val="534"/>
          <w:jc w:val="right"/>
        </w:trPr>
        <w:tc>
          <w:tcPr>
            <w:tcW w:w="5000" w:type="pct"/>
            <w:hideMark/>
          </w:tcPr>
          <w:p w:rsidR="00731C75" w:rsidRPr="00AA6873" w:rsidRDefault="00AA6873" w:rsidP="00471EF2">
            <w:pPr>
              <w:spacing w:before="60" w:after="60"/>
              <w:jc w:val="center"/>
              <w:rPr>
                <w:rFonts w:ascii="Times New Roman" w:hAnsi="Times New Roman"/>
                <w:b/>
                <w:sz w:val="20"/>
                <w:lang w:val="uk-UA"/>
              </w:rPr>
            </w:pPr>
            <w:r w:rsidRPr="00AA6873">
              <w:rPr>
                <w:rFonts w:ascii="Times New Roman" w:hAnsi="Times New Roman"/>
                <w:b/>
                <w:sz w:val="20"/>
                <w:lang w:val="uk-UA"/>
              </w:rPr>
              <w:t>Державна інспекція архітектури та містобудування України (ДІАМ)</w:t>
            </w:r>
          </w:p>
        </w:tc>
      </w:tr>
      <w:tr w:rsidR="00731C75" w:rsidRPr="00C47EEA" w:rsidTr="00471EF2">
        <w:trPr>
          <w:jc w:val="right"/>
        </w:trPr>
        <w:tc>
          <w:tcPr>
            <w:tcW w:w="5000" w:type="pct"/>
          </w:tcPr>
          <w:p w:rsidR="00731C75" w:rsidRPr="00617D33" w:rsidRDefault="00731C75" w:rsidP="00471EF2">
            <w:pPr>
              <w:spacing w:before="60" w:after="60"/>
              <w:rPr>
                <w:rFonts w:ascii="Times New Roman" w:hAnsi="Times New Roman"/>
                <w:lang w:val="uk-UA"/>
              </w:rPr>
            </w:pPr>
            <w:r w:rsidRPr="00617D33">
              <w:rPr>
                <w:rFonts w:ascii="Times New Roman" w:hAnsi="Times New Roman"/>
                <w:lang w:val="uk-UA"/>
              </w:rPr>
              <w:t>Замовник</w:t>
            </w:r>
          </w:p>
          <w:p w:rsidR="00731C75" w:rsidRPr="00617D33" w:rsidRDefault="00731C75" w:rsidP="00471EF2">
            <w:pPr>
              <w:spacing w:before="60" w:after="60"/>
              <w:jc w:val="center"/>
              <w:rPr>
                <w:rFonts w:ascii="Times New Roman" w:hAnsi="Times New Roman"/>
                <w:sz w:val="20"/>
                <w:lang w:val="uk-UA"/>
              </w:rPr>
            </w:pP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(прізвище, ім’я та по батькові фізичної особи, місце</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проживання, серія і номер паспорта, ким і коли виданий,</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номер облікової картки платника податків (не зазначається</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фізичними особами, які через свої релігійні переконання</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відмовляються від прийняття реєстраційного номера</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облікової картки платника податків та повідомили про це</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відповідному контролюючому органу і мають</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відмітку у паспорті), номер телефону;</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найменування юридичної особи, її місцезнаходження,</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код платника податків згідно з ЄДРПОУ або податковий номер,</w:t>
            </w:r>
            <w:r w:rsidRPr="00617D33">
              <w:rPr>
                <w:rFonts w:ascii="Times New Roman" w:hAnsi="Times New Roman"/>
                <w:sz w:val="20"/>
                <w:lang w:val="uk-UA"/>
              </w:rPr>
              <w:br/>
            </w:r>
            <w:r w:rsidRPr="00617D33">
              <w:rPr>
                <w:rFonts w:ascii="Times New Roman" w:hAnsi="Times New Roman"/>
                <w:lang w:val="uk-UA"/>
              </w:rPr>
              <w:t>_____________________________________________</w:t>
            </w:r>
            <w:r w:rsidRPr="00617D33">
              <w:rPr>
                <w:rFonts w:ascii="Times New Roman" w:hAnsi="Times New Roman"/>
                <w:lang w:val="uk-UA"/>
              </w:rPr>
              <w:br/>
            </w:r>
            <w:r w:rsidRPr="00617D33">
              <w:rPr>
                <w:rFonts w:ascii="Times New Roman" w:hAnsi="Times New Roman"/>
                <w:sz w:val="20"/>
                <w:lang w:val="uk-UA"/>
              </w:rPr>
              <w:t>номер телефону)</w:t>
            </w:r>
          </w:p>
        </w:tc>
      </w:tr>
    </w:tbl>
    <w:p w:rsidR="00731C75" w:rsidRPr="00617D33" w:rsidRDefault="00731C75" w:rsidP="00731C75">
      <w:pPr>
        <w:spacing w:before="60" w:after="60"/>
        <w:jc w:val="both"/>
        <w:rPr>
          <w:rFonts w:ascii="Times New Roman" w:hAnsi="Times New Roman"/>
          <w:lang w:val="uk-UA"/>
        </w:rPr>
      </w:pPr>
    </w:p>
    <w:p w:rsidR="00731C75" w:rsidRPr="00617D33" w:rsidRDefault="00731C75" w:rsidP="00731C75">
      <w:pPr>
        <w:spacing w:before="60" w:after="60"/>
        <w:ind w:firstLine="426"/>
        <w:jc w:val="center"/>
        <w:rPr>
          <w:rFonts w:ascii="Times New Roman" w:hAnsi="Times New Roman"/>
          <w:b/>
          <w:sz w:val="28"/>
          <w:szCs w:val="28"/>
          <w:lang w:val="uk-UA"/>
        </w:rPr>
      </w:pPr>
      <w:r w:rsidRPr="00617D33">
        <w:rPr>
          <w:rFonts w:ascii="Times New Roman" w:hAnsi="Times New Roman"/>
          <w:b/>
          <w:sz w:val="28"/>
          <w:szCs w:val="28"/>
          <w:lang w:val="uk-UA"/>
        </w:rPr>
        <w:t>ПОВІДОМЛЕННЯ</w:t>
      </w:r>
      <w:r w:rsidRPr="00617D33">
        <w:rPr>
          <w:rFonts w:ascii="Times New Roman" w:hAnsi="Times New Roman"/>
          <w:b/>
          <w:sz w:val="28"/>
          <w:szCs w:val="28"/>
          <w:lang w:val="uk-UA"/>
        </w:rPr>
        <w:br/>
        <w:t>про початок виконання будівельних робіт щодо об’єктів, що за класом наслідків (відповідальності) належать до об’єктів з незначними наслідками (СС1)/про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p w:rsidR="00731C75" w:rsidRPr="00617D33" w:rsidRDefault="00731C75" w:rsidP="00731C75">
      <w:pPr>
        <w:spacing w:before="60" w:after="60"/>
        <w:jc w:val="both"/>
        <w:rPr>
          <w:rFonts w:ascii="Times New Roman" w:hAnsi="Times New Roman"/>
          <w:lang w:val="uk-UA"/>
        </w:rPr>
      </w:pP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Відповідно до статті 36 Закону України “Про регулювання містобудівної діяльності” повідомляю про початок виконання будівельних робіт, визначених державними будівельними нормами, стандартами і правилами/про зміну даних у повідомленні про початок виконання будівельних робіт від ____ ____________ 20___ (необхідне підкреслити).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(найменування об’єкта будівництва)</w:t>
      </w:r>
    </w:p>
    <w:p w:rsidR="00731C75" w:rsidRPr="00617D33" w:rsidRDefault="00731C75" w:rsidP="00731C75">
      <w:pPr>
        <w:spacing w:before="60" w:after="60"/>
        <w:jc w:val="both"/>
        <w:rPr>
          <w:rFonts w:ascii="Times New Roman" w:hAnsi="Times New Roman"/>
          <w:lang w:val="uk-UA"/>
        </w:rPr>
      </w:pPr>
      <w:r w:rsidRPr="00617D33">
        <w:rPr>
          <w:rStyle w:val="st42"/>
          <w:rFonts w:ascii="Times New Roman" w:hAnsi="Times New Roman"/>
          <w:lang w:val="uk-UA"/>
        </w:rPr>
        <w:t>місце розташування об'єкта будівництва</w:t>
      </w:r>
      <w:r w:rsidRPr="00617D33">
        <w:rPr>
          <w:rFonts w:ascii="Times New Roman" w:hAnsi="Times New Roman"/>
          <w:lang w:val="uk-UA"/>
        </w:rPr>
        <w:t xml:space="preserve"> ____________________________________________,</w:t>
      </w:r>
    </w:p>
    <w:p w:rsidR="00731C75" w:rsidRPr="00617D33" w:rsidRDefault="00731C75" w:rsidP="00731C75">
      <w:pPr>
        <w:pStyle w:val="af9"/>
        <w:ind w:firstLine="0"/>
        <w:jc w:val="both"/>
        <w:rPr>
          <w:rFonts w:ascii="Times New Roman" w:hAnsi="Times New Roman"/>
          <w:sz w:val="24"/>
          <w:szCs w:val="24"/>
        </w:rPr>
      </w:pPr>
      <w:r w:rsidRPr="00617D33">
        <w:rPr>
          <w:rFonts w:ascii="Times New Roman" w:hAnsi="Times New Roman"/>
          <w:sz w:val="24"/>
          <w:szCs w:val="24"/>
        </w:rPr>
        <w:t>дата і номер наказу про присвоєння адреси об’єкту будівництва,  найменування органу, який його прийняв, ___________________________________________________________________</w:t>
      </w:r>
    </w:p>
    <w:p w:rsidR="00731C75" w:rsidRPr="00617D33" w:rsidRDefault="00731C75" w:rsidP="00731C75">
      <w:pPr>
        <w:pStyle w:val="af9"/>
        <w:ind w:firstLine="0"/>
        <w:jc w:val="both"/>
        <w:rPr>
          <w:rFonts w:ascii="Times New Roman" w:hAnsi="Times New Roman"/>
          <w:sz w:val="20"/>
        </w:rPr>
      </w:pPr>
      <w:r w:rsidRPr="00617D33">
        <w:rPr>
          <w:rFonts w:ascii="Times New Roman" w:hAnsi="Times New Roman"/>
          <w:sz w:val="20"/>
        </w:rPr>
        <w:t>________________________________________________________________________________________________</w:t>
      </w:r>
    </w:p>
    <w:p w:rsidR="00731C75" w:rsidRPr="00617D33" w:rsidRDefault="00731C75" w:rsidP="00731C75">
      <w:pPr>
        <w:pStyle w:val="af9"/>
        <w:spacing w:before="0"/>
        <w:ind w:firstLine="0"/>
        <w:jc w:val="center"/>
        <w:rPr>
          <w:rFonts w:ascii="Times New Roman" w:hAnsi="Times New Roman"/>
          <w:sz w:val="20"/>
        </w:rPr>
      </w:pPr>
      <w:r w:rsidRPr="00617D33">
        <w:rPr>
          <w:rFonts w:ascii="Times New Roman" w:hAnsi="Times New Roman"/>
          <w:sz w:val="20"/>
        </w:rPr>
        <w:t>(зазначається згідно з містобудівними умовами та обмеженнями у разі, коли</w:t>
      </w:r>
    </w:p>
    <w:p w:rsidR="00731C75" w:rsidRPr="00617D33" w:rsidRDefault="00731C75" w:rsidP="00731C75">
      <w:pPr>
        <w:pStyle w:val="af9"/>
        <w:spacing w:before="0"/>
        <w:ind w:firstLine="0"/>
        <w:jc w:val="center"/>
        <w:rPr>
          <w:rFonts w:ascii="Times New Roman" w:hAnsi="Times New Roman"/>
          <w:sz w:val="20"/>
        </w:rPr>
      </w:pPr>
    </w:p>
    <w:p w:rsidR="00731C75" w:rsidRPr="00617D33" w:rsidRDefault="00731C75" w:rsidP="00731C75">
      <w:pPr>
        <w:pStyle w:val="af9"/>
        <w:spacing w:before="0"/>
        <w:ind w:firstLine="0"/>
        <w:jc w:val="center"/>
        <w:rPr>
          <w:rFonts w:ascii="Times New Roman" w:hAnsi="Times New Roman"/>
          <w:sz w:val="20"/>
        </w:rPr>
      </w:pPr>
    </w:p>
    <w:p w:rsidR="00731C75" w:rsidRPr="00617D33" w:rsidRDefault="00731C75" w:rsidP="00731C75">
      <w:pPr>
        <w:pStyle w:val="af9"/>
        <w:spacing w:before="0"/>
        <w:ind w:firstLine="0"/>
        <w:jc w:val="center"/>
        <w:rPr>
          <w:rFonts w:ascii="Times New Roman" w:hAnsi="Times New Roman"/>
          <w:sz w:val="20"/>
        </w:rPr>
      </w:pPr>
    </w:p>
    <w:p w:rsidR="00731C75" w:rsidRPr="00617D33" w:rsidRDefault="00731C75" w:rsidP="00731C75">
      <w:pPr>
        <w:pStyle w:val="af9"/>
        <w:spacing w:before="0"/>
        <w:ind w:firstLine="0"/>
        <w:jc w:val="center"/>
        <w:rPr>
          <w:rFonts w:ascii="Times New Roman" w:hAnsi="Times New Roman"/>
          <w:sz w:val="20"/>
        </w:rPr>
      </w:pPr>
    </w:p>
    <w:p w:rsidR="00731C75" w:rsidRPr="00617D33" w:rsidRDefault="00731C75" w:rsidP="00731C75">
      <w:pPr>
        <w:pStyle w:val="af9"/>
        <w:ind w:firstLine="0"/>
        <w:jc w:val="center"/>
        <w:rPr>
          <w:rFonts w:ascii="Times New Roman" w:hAnsi="Times New Roman"/>
          <w:sz w:val="24"/>
          <w:szCs w:val="24"/>
        </w:rPr>
      </w:pPr>
      <w:r w:rsidRPr="00617D33">
        <w:rPr>
          <w:rFonts w:ascii="Times New Roman" w:hAnsi="Times New Roman"/>
          <w:sz w:val="20"/>
        </w:rPr>
        <w:t>________________________________________________________________________________________________</w:t>
      </w:r>
      <w:r w:rsidRPr="00617D33">
        <w:rPr>
          <w:rFonts w:ascii="Times New Roman" w:hAnsi="Times New Roman"/>
          <w:sz w:val="20"/>
        </w:rPr>
        <w:br/>
        <w:t xml:space="preserve">замовник отримав містобудівні умови та обмеження під час реалізації експериментального </w:t>
      </w:r>
      <w:r w:rsidRPr="00617D33">
        <w:rPr>
          <w:rFonts w:ascii="Times New Roman" w:hAnsi="Times New Roman"/>
          <w:sz w:val="20"/>
        </w:rPr>
        <w:lastRenderedPageBreak/>
        <w:t>________________________________________________________________________________________________</w:t>
      </w:r>
      <w:r w:rsidRPr="00617D33">
        <w:rPr>
          <w:rFonts w:ascii="Times New Roman" w:hAnsi="Times New Roman"/>
          <w:sz w:val="20"/>
        </w:rPr>
        <w:br/>
        <w:t>проекту з присвоєння адрес об’єктам будівництва та об’єктам нерухомого майна)</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вид будівництва _________________________________________________________________</w:t>
      </w:r>
    </w:p>
    <w:p w:rsidR="00731C75" w:rsidRPr="00617D33" w:rsidRDefault="00731C75" w:rsidP="00731C75">
      <w:pPr>
        <w:spacing w:before="60" w:after="60"/>
        <w:ind w:firstLine="426"/>
        <w:rPr>
          <w:rFonts w:ascii="Times New Roman" w:hAnsi="Times New Roman"/>
          <w:sz w:val="20"/>
          <w:lang w:val="uk-UA"/>
        </w:rPr>
      </w:pPr>
      <w:r w:rsidRPr="00617D33">
        <w:rPr>
          <w:rFonts w:ascii="Times New Roman" w:hAnsi="Times New Roman"/>
          <w:sz w:val="20"/>
          <w:lang w:val="uk-UA"/>
        </w:rPr>
        <w:t xml:space="preserve">                                                                   (нове будівництво, реконструкція,</w:t>
      </w:r>
    </w:p>
    <w:p w:rsidR="00731C75" w:rsidRPr="00617D33" w:rsidRDefault="00731C75" w:rsidP="00731C75">
      <w:pPr>
        <w:spacing w:before="60" w:after="60"/>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капітальний ремонт)</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код об’єкта 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(згідно з Державним класифікатором будівель та споруд ДК 018-2000)</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Технічний нагляд здійснює 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 xml:space="preserve">                                                   (прізвище, ім’я та по батькові особи,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серія і номер кваліфікаційного сертифіката, номер телефону)</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Проектна документація розроблена 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 xml:space="preserve">                                                                    (найменування проектувальника,</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код згідно з ЄДРПОУ, прізвище, ім’я та по батькові особи/фізичної особи - підприємця</w:t>
      </w:r>
    </w:p>
    <w:p w:rsidR="00731C75" w:rsidRPr="00617D33" w:rsidRDefault="00731C75" w:rsidP="00731C75">
      <w:pPr>
        <w:spacing w:before="60" w:after="60"/>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серія і номер паспорта, ким і коли виданий, номер облікової картки платника податків (не зазначається</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фізичними особами, які через свої релігійні переконання відмовляються від прийняття реєстраційного</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номера облікової картки платника податків та повідомили про це відповідному контролюючому органу</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і мають відмітку у паспорті), номер телефону</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під керівництвом (необхідне зазначити)</w:t>
      </w:r>
    </w:p>
    <w:tbl>
      <w:tblPr>
        <w:tblW w:w="5000" w:type="pct"/>
        <w:tblLook w:val="01E0" w:firstRow="1" w:lastRow="1" w:firstColumn="1" w:lastColumn="1" w:noHBand="0" w:noVBand="0"/>
      </w:tblPr>
      <w:tblGrid>
        <w:gridCol w:w="2626"/>
        <w:gridCol w:w="2353"/>
        <w:gridCol w:w="2665"/>
        <w:gridCol w:w="2822"/>
      </w:tblGrid>
      <w:tr w:rsidR="00731C75" w:rsidRPr="00617D33" w:rsidTr="00471EF2">
        <w:tc>
          <w:tcPr>
            <w:tcW w:w="1255" w:type="pct"/>
            <w:tcBorders>
              <w:top w:val="single" w:sz="4" w:space="0" w:color="auto"/>
              <w:left w:val="nil"/>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Найменування посади відповідальної особи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Прізвище, ім’я та по батькові, номер телефону</w:t>
            </w:r>
          </w:p>
        </w:tc>
        <w:tc>
          <w:tcPr>
            <w:tcW w:w="1273" w:type="pct"/>
            <w:tcBorders>
              <w:top w:val="single" w:sz="4" w:space="0" w:color="auto"/>
              <w:left w:val="single" w:sz="4" w:space="0" w:color="auto"/>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Найменування, дата видачі та номер документа про призначення</w:t>
            </w:r>
          </w:p>
        </w:tc>
        <w:tc>
          <w:tcPr>
            <w:tcW w:w="1348" w:type="pct"/>
            <w:tcBorders>
              <w:top w:val="single" w:sz="4" w:space="0" w:color="auto"/>
              <w:left w:val="single" w:sz="4" w:space="0" w:color="auto"/>
              <w:bottom w:val="single" w:sz="4" w:space="0" w:color="auto"/>
              <w:right w:val="nil"/>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Серія та номер кваліфікаційного сертифіката</w:t>
            </w:r>
          </w:p>
        </w:tc>
      </w:tr>
      <w:tr w:rsidR="00731C75" w:rsidRPr="00617D33" w:rsidTr="00471EF2">
        <w:tc>
          <w:tcPr>
            <w:tcW w:w="1255" w:type="pct"/>
            <w:tcBorders>
              <w:top w:val="single" w:sz="4" w:space="0" w:color="auto"/>
              <w:left w:val="nil"/>
              <w:bottom w:val="single" w:sz="4" w:space="0" w:color="auto"/>
              <w:right w:val="single" w:sz="4" w:space="0" w:color="auto"/>
            </w:tcBorders>
            <w:hideMark/>
          </w:tcPr>
          <w:p w:rsidR="00731C75" w:rsidRPr="00617D33" w:rsidRDefault="00731C75" w:rsidP="00471EF2">
            <w:pPr>
              <w:spacing w:before="60" w:after="60"/>
              <w:rPr>
                <w:rFonts w:ascii="Times New Roman" w:hAnsi="Times New Roman"/>
                <w:lang w:val="uk-UA"/>
              </w:rPr>
            </w:pPr>
            <w:r w:rsidRPr="00617D33">
              <w:rPr>
                <w:rFonts w:ascii="Times New Roman" w:hAnsi="Times New Roman"/>
                <w:lang w:val="uk-UA"/>
              </w:rPr>
              <w:t>Головний архітектор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617D33" w:rsidRDefault="00731C75" w:rsidP="00471EF2">
            <w:pPr>
              <w:spacing w:before="60" w:after="60"/>
              <w:jc w:val="center"/>
              <w:rPr>
                <w:rFonts w:ascii="Times New Roman" w:hAnsi="Times New Roman"/>
                <w:lang w:val="uk-UA"/>
              </w:rPr>
            </w:pPr>
          </w:p>
        </w:tc>
        <w:tc>
          <w:tcPr>
            <w:tcW w:w="1273" w:type="pct"/>
            <w:tcBorders>
              <w:top w:val="single" w:sz="4" w:space="0" w:color="auto"/>
              <w:left w:val="single" w:sz="4" w:space="0" w:color="auto"/>
              <w:bottom w:val="single" w:sz="4" w:space="0" w:color="auto"/>
              <w:right w:val="single" w:sz="4" w:space="0" w:color="auto"/>
            </w:tcBorders>
          </w:tcPr>
          <w:p w:rsidR="00731C75" w:rsidRPr="00617D33" w:rsidRDefault="00731C75" w:rsidP="00471EF2">
            <w:pPr>
              <w:spacing w:before="60" w:after="60"/>
              <w:jc w:val="center"/>
              <w:rPr>
                <w:rFonts w:ascii="Times New Roman" w:hAnsi="Times New Roman"/>
                <w:lang w:val="uk-UA"/>
              </w:rPr>
            </w:pPr>
          </w:p>
        </w:tc>
        <w:tc>
          <w:tcPr>
            <w:tcW w:w="1348" w:type="pct"/>
            <w:tcBorders>
              <w:top w:val="single" w:sz="4" w:space="0" w:color="auto"/>
              <w:left w:val="single" w:sz="4" w:space="0" w:color="auto"/>
              <w:bottom w:val="single" w:sz="4" w:space="0" w:color="auto"/>
              <w:right w:val="nil"/>
            </w:tcBorders>
          </w:tcPr>
          <w:p w:rsidR="00731C75" w:rsidRPr="00617D33" w:rsidRDefault="00731C75" w:rsidP="00471EF2">
            <w:pPr>
              <w:spacing w:before="60" w:after="60"/>
              <w:jc w:val="center"/>
              <w:rPr>
                <w:rFonts w:ascii="Times New Roman" w:hAnsi="Times New Roman"/>
                <w:lang w:val="uk-UA"/>
              </w:rPr>
            </w:pPr>
          </w:p>
        </w:tc>
      </w:tr>
      <w:tr w:rsidR="00731C75" w:rsidRPr="00617D33" w:rsidTr="00471EF2">
        <w:tc>
          <w:tcPr>
            <w:tcW w:w="1255" w:type="pct"/>
            <w:tcBorders>
              <w:top w:val="single" w:sz="4" w:space="0" w:color="auto"/>
              <w:left w:val="nil"/>
              <w:bottom w:val="single" w:sz="4" w:space="0" w:color="auto"/>
              <w:right w:val="single" w:sz="4" w:space="0" w:color="auto"/>
            </w:tcBorders>
            <w:hideMark/>
          </w:tcPr>
          <w:p w:rsidR="00731C75" w:rsidRPr="00617D33" w:rsidRDefault="00731C75" w:rsidP="00471EF2">
            <w:pPr>
              <w:spacing w:before="60" w:after="60"/>
              <w:rPr>
                <w:rFonts w:ascii="Times New Roman" w:hAnsi="Times New Roman"/>
                <w:lang w:val="uk-UA"/>
              </w:rPr>
            </w:pPr>
            <w:r w:rsidRPr="00617D33">
              <w:rPr>
                <w:rFonts w:ascii="Times New Roman" w:hAnsi="Times New Roman"/>
                <w:lang w:val="uk-UA"/>
              </w:rPr>
              <w:t>Головний інженер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617D33" w:rsidRDefault="00731C75" w:rsidP="00471EF2">
            <w:pPr>
              <w:spacing w:before="60" w:after="60"/>
              <w:jc w:val="center"/>
              <w:rPr>
                <w:rFonts w:ascii="Times New Roman" w:hAnsi="Times New Roman"/>
                <w:lang w:val="uk-UA"/>
              </w:rPr>
            </w:pPr>
          </w:p>
        </w:tc>
        <w:tc>
          <w:tcPr>
            <w:tcW w:w="1273" w:type="pct"/>
            <w:tcBorders>
              <w:top w:val="single" w:sz="4" w:space="0" w:color="auto"/>
              <w:left w:val="single" w:sz="4" w:space="0" w:color="auto"/>
              <w:bottom w:val="single" w:sz="4" w:space="0" w:color="auto"/>
              <w:right w:val="single" w:sz="4" w:space="0" w:color="auto"/>
            </w:tcBorders>
          </w:tcPr>
          <w:p w:rsidR="00731C75" w:rsidRPr="00617D33" w:rsidRDefault="00731C75" w:rsidP="00471EF2">
            <w:pPr>
              <w:spacing w:before="60" w:after="60"/>
              <w:jc w:val="center"/>
              <w:rPr>
                <w:rFonts w:ascii="Times New Roman" w:hAnsi="Times New Roman"/>
                <w:lang w:val="uk-UA"/>
              </w:rPr>
            </w:pPr>
          </w:p>
        </w:tc>
        <w:tc>
          <w:tcPr>
            <w:tcW w:w="1348" w:type="pct"/>
            <w:tcBorders>
              <w:top w:val="single" w:sz="4" w:space="0" w:color="auto"/>
              <w:left w:val="single" w:sz="4" w:space="0" w:color="auto"/>
              <w:bottom w:val="single" w:sz="4" w:space="0" w:color="auto"/>
              <w:right w:val="nil"/>
            </w:tcBorders>
          </w:tcPr>
          <w:p w:rsidR="00731C75" w:rsidRPr="00617D33" w:rsidRDefault="00731C75" w:rsidP="00471EF2">
            <w:pPr>
              <w:spacing w:before="60" w:after="60"/>
              <w:jc w:val="center"/>
              <w:rPr>
                <w:rFonts w:ascii="Times New Roman" w:hAnsi="Times New Roman"/>
                <w:lang w:val="uk-UA"/>
              </w:rPr>
            </w:pPr>
          </w:p>
        </w:tc>
      </w:tr>
    </w:tbl>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та затверджена замовником 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 xml:space="preserve">                                        (дата затвердження (для фізичних осіб) чи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прізвище, ім’я, по батькові та посада особи, яка затвердила проект,</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назва, номер і дата затвердження</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або назва, номер і дата видачі розпорядчого документа (для юридичних осіб)</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Експертиза проекту будівництва проведена 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 xml:space="preserve">                                                                                 (найменування експертної</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організації, код згідно з ЄДРПОУ, прізвище, ім’я та по батькові головного експерта,</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серія і номер кваліфікаційного сертифіката; результати проведеної експертизи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(номер, дата звіту); якщо експертиза не проводилася,</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lastRenderedPageBreak/>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зазначається нормативно-правовий акт, відповідно до якого експертиза не проводилася)</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Відповідальною особою проектувальника, що здійснює авторський нагляд, визначено _______________________________________________________________________________.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(прізвище, ім’я та по батькові)</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Інформація про генерального підрядника (підрядника - у разі, коли будівельні роботи виконуються без залучення субпідрядників) __________________________________________</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(прізвище, ім’я та по батькові фізичної особи,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серія і номер паспорта, ким і коли виданий, місце проживання, номер облікової картки платника</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податків (не зазначається фізичними особами, які через свої релігійні переконання відмовляються</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від прийняття реєстраційного номера облікової картки платника податків та</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повідомили про це відповідному контролюючому органу і мають відмітку у паспорті);</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найменування юридичної особи, місцезнаходження, код платника податків</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згідно з ЄДРПОУ або податковий номер; номер телефону)</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Містобудівні умови та обмеження забудови земельної ділянки видані ________________________________________________________________________________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(найменування органу, який видав містобудівні умови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та обмеження, їх реєстраційний номер і дата видачі або посилання на нормативно-правовий</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акт, згідно з яким містобудівні умови та обмеження не видаються)</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Земельна ділянка використовується для будівництва на підставі _____________________</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(дата, серія, номер документа, що посвідчує право власності чи користування земельною ділянкою,</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дата, номер договору суперфіцію (необхідне зазначити)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_______________________________________________________________________________.</w:t>
      </w:r>
    </w:p>
    <w:p w:rsidR="00731C75" w:rsidRPr="00617D33" w:rsidRDefault="00731C75" w:rsidP="00731C75">
      <w:pPr>
        <w:spacing w:before="60" w:after="60"/>
        <w:jc w:val="center"/>
        <w:rPr>
          <w:rFonts w:ascii="Times New Roman" w:hAnsi="Times New Roman"/>
          <w:sz w:val="20"/>
          <w:lang w:val="uk-UA"/>
        </w:rPr>
      </w:pPr>
      <w:r w:rsidRPr="00617D33">
        <w:rPr>
          <w:rFonts w:ascii="Times New Roman" w:hAnsi="Times New Roman"/>
          <w:sz w:val="20"/>
          <w:lang w:val="uk-UA"/>
        </w:rPr>
        <w:t>та кадастровий номер земельної ділянки)</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Загальна площа об’єкта відповідно до проектної документації,</w:t>
      </w:r>
      <w:r w:rsidRPr="00617D33">
        <w:rPr>
          <w:rFonts w:ascii="Times New Roman" w:hAnsi="Times New Roman"/>
          <w:lang w:val="uk-UA"/>
        </w:rPr>
        <w:br/>
        <w:t>кв. метрів ___________.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Основні показники об’єкта будівництва:</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526"/>
        <w:gridCol w:w="2646"/>
        <w:gridCol w:w="2648"/>
        <w:gridCol w:w="2646"/>
      </w:tblGrid>
      <w:tr w:rsidR="00731C75" w:rsidRPr="00617D33" w:rsidTr="00471EF2">
        <w:tc>
          <w:tcPr>
            <w:tcW w:w="1207" w:type="pct"/>
            <w:vMerge w:val="restart"/>
            <w:tcBorders>
              <w:top w:val="single" w:sz="4" w:space="0" w:color="auto"/>
              <w:left w:val="nil"/>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Найменування основного показника</w:t>
            </w:r>
          </w:p>
        </w:tc>
        <w:tc>
          <w:tcPr>
            <w:tcW w:w="1264" w:type="pct"/>
            <w:vMerge w:val="restart"/>
            <w:tcBorders>
              <w:top w:val="single" w:sz="4" w:space="0" w:color="auto"/>
              <w:left w:val="single" w:sz="4" w:space="0" w:color="auto"/>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Одиниця вимірювання</w:t>
            </w:r>
          </w:p>
        </w:tc>
        <w:tc>
          <w:tcPr>
            <w:tcW w:w="2529" w:type="pct"/>
            <w:gridSpan w:val="2"/>
            <w:tcBorders>
              <w:top w:val="single" w:sz="4" w:space="0" w:color="auto"/>
              <w:left w:val="single" w:sz="4" w:space="0" w:color="auto"/>
              <w:bottom w:val="single" w:sz="4" w:space="0" w:color="auto"/>
              <w:right w:val="nil"/>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Відповідно до проектної документації</w:t>
            </w:r>
          </w:p>
        </w:tc>
      </w:tr>
      <w:tr w:rsidR="00731C75" w:rsidRPr="00617D33" w:rsidTr="00471EF2">
        <w:tc>
          <w:tcPr>
            <w:tcW w:w="0" w:type="auto"/>
            <w:vMerge/>
            <w:tcBorders>
              <w:top w:val="single" w:sz="4" w:space="0" w:color="auto"/>
              <w:left w:val="nil"/>
              <w:bottom w:val="single" w:sz="4" w:space="0" w:color="auto"/>
              <w:right w:val="single" w:sz="4" w:space="0" w:color="auto"/>
            </w:tcBorders>
            <w:vAlign w:val="center"/>
            <w:hideMark/>
          </w:tcPr>
          <w:p w:rsidR="00731C75" w:rsidRPr="00617D33" w:rsidRDefault="00731C75" w:rsidP="00471EF2">
            <w:pPr>
              <w:spacing w:before="60" w:after="60"/>
              <w:ind w:firstLine="426"/>
              <w:jc w:val="center"/>
              <w:rPr>
                <w:rFonts w:ascii="Times New Roman" w:hAnsi="Times New Roman"/>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C75" w:rsidRPr="00617D33" w:rsidRDefault="00731C75" w:rsidP="00471EF2">
            <w:pPr>
              <w:spacing w:before="60" w:after="60"/>
              <w:ind w:firstLine="426"/>
              <w:jc w:val="center"/>
              <w:rPr>
                <w:rFonts w:ascii="Times New Roman" w:hAnsi="Times New Roman"/>
                <w:lang w:val="uk-UA"/>
              </w:rPr>
            </w:pPr>
          </w:p>
        </w:tc>
        <w:tc>
          <w:tcPr>
            <w:tcW w:w="1265" w:type="pct"/>
            <w:tcBorders>
              <w:top w:val="single" w:sz="4" w:space="0" w:color="auto"/>
              <w:left w:val="single" w:sz="4" w:space="0" w:color="auto"/>
              <w:bottom w:val="single" w:sz="4" w:space="0" w:color="auto"/>
              <w:right w:val="single" w:sz="4" w:space="0" w:color="auto"/>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загальний</w:t>
            </w:r>
          </w:p>
        </w:tc>
        <w:tc>
          <w:tcPr>
            <w:tcW w:w="1265" w:type="pct"/>
            <w:tcBorders>
              <w:top w:val="single" w:sz="4" w:space="0" w:color="auto"/>
              <w:left w:val="single" w:sz="4" w:space="0" w:color="auto"/>
              <w:bottom w:val="single" w:sz="4" w:space="0" w:color="auto"/>
              <w:right w:val="nil"/>
            </w:tcBorders>
            <w:vAlign w:val="center"/>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у тому числі пускового комплексу або черги</w:t>
            </w:r>
          </w:p>
        </w:tc>
      </w:tr>
    </w:tbl>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Характеристика житлових будинків (за наявності):</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кількість поверхів _______________________;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кількість квартир у житловому будинку та їх площа ________.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Загальна площа вбудовано-прибудованих приміщень, кв. метрів 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характеристика інших нежитлових приміщень (за наявності) 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загальна площа нежитлових приміщень об’єкта будівництва,</w:t>
      </w:r>
      <w:r w:rsidRPr="00617D33">
        <w:rPr>
          <w:rFonts w:ascii="Times New Roman" w:hAnsi="Times New Roman"/>
          <w:lang w:val="uk-UA"/>
        </w:rPr>
        <w:br/>
        <w:t>кв. метрів ______________.</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lastRenderedPageBreak/>
        <w:t>Кошторисна вартість будівництва за затвердженою проектною документацією ________ тис. гривень, у тому числі витрати на будівельні роботи ________ тис. гривень, витрати на машини, обладнання та інвентар _______ тис. гривень.</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Додаю копії документів, що підтверджують зміни (у разі коригування проектної документації), засвідчені в установленому порядку.</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Закону України “Про захист персональних даних” я, _____________________________________________________,</w:t>
      </w:r>
    </w:p>
    <w:p w:rsidR="00731C75" w:rsidRPr="00617D33" w:rsidRDefault="00731C75" w:rsidP="00731C75">
      <w:pPr>
        <w:spacing w:before="60" w:after="60"/>
        <w:ind w:firstLine="426"/>
        <w:jc w:val="center"/>
        <w:rPr>
          <w:rFonts w:ascii="Times New Roman" w:hAnsi="Times New Roman"/>
          <w:sz w:val="20"/>
          <w:lang w:val="uk-UA"/>
        </w:rPr>
      </w:pPr>
      <w:r w:rsidRPr="00617D33">
        <w:rPr>
          <w:rFonts w:ascii="Times New Roman" w:hAnsi="Times New Roman"/>
          <w:sz w:val="20"/>
          <w:lang w:val="uk-UA"/>
        </w:rPr>
        <w:t xml:space="preserve">                                                  (прізвище, ім’я та по батькові фізичної особи)</w:t>
      </w:r>
    </w:p>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даю згоду на оброблення моїх персональних даних.</w:t>
      </w:r>
    </w:p>
    <w:p w:rsidR="00731C75" w:rsidRPr="00617D33" w:rsidRDefault="00731C75" w:rsidP="00731C75">
      <w:pPr>
        <w:spacing w:before="60" w:after="60"/>
        <w:ind w:firstLine="426"/>
        <w:jc w:val="both"/>
        <w:rPr>
          <w:rFonts w:ascii="Times New Roman" w:hAnsi="Times New Roman"/>
          <w:lang w:val="uk-UA"/>
        </w:rPr>
      </w:pPr>
      <w:r w:rsidRPr="00617D33">
        <w:rPr>
          <w:rFonts w:ascii="Times New Roman" w:hAnsi="Times New Roman"/>
          <w:lang w:val="uk-UA"/>
        </w:rPr>
        <w:t>Мені відомо, що за подання не в повному обсязі та недостовірних даних, зазначених у цьому повідомленні, та виконання будівельних робіт з порушенням вимог, визначених проектом виконання робіт, державними будівельними нормами, стандартами і правилами, встановлена відповідальність відповідно до закону.</w:t>
      </w:r>
    </w:p>
    <w:tbl>
      <w:tblPr>
        <w:tblW w:w="5000" w:type="pct"/>
        <w:tblLook w:val="01E0" w:firstRow="1" w:lastRow="1" w:firstColumn="1" w:lastColumn="1" w:noHBand="0" w:noVBand="0"/>
      </w:tblPr>
      <w:tblGrid>
        <w:gridCol w:w="2189"/>
        <w:gridCol w:w="3502"/>
        <w:gridCol w:w="4775"/>
      </w:tblGrid>
      <w:tr w:rsidR="00731C75" w:rsidRPr="00617D33" w:rsidTr="00471EF2">
        <w:trPr>
          <w:trHeight w:val="591"/>
        </w:trPr>
        <w:tc>
          <w:tcPr>
            <w:tcW w:w="1046" w:type="pct"/>
            <w:hideMark/>
          </w:tcPr>
          <w:p w:rsidR="00731C75" w:rsidRPr="00617D33" w:rsidRDefault="00731C75" w:rsidP="00471EF2">
            <w:pPr>
              <w:spacing w:before="60" w:after="60"/>
              <w:ind w:firstLine="426"/>
              <w:jc w:val="both"/>
              <w:rPr>
                <w:rFonts w:ascii="Times New Roman" w:hAnsi="Times New Roman"/>
                <w:lang w:val="uk-UA"/>
              </w:rPr>
            </w:pPr>
            <w:r w:rsidRPr="00617D33">
              <w:rPr>
                <w:rFonts w:ascii="Times New Roman" w:hAnsi="Times New Roman"/>
                <w:lang w:val="uk-UA"/>
              </w:rPr>
              <w:t>Замовник</w:t>
            </w:r>
          </w:p>
        </w:tc>
        <w:tc>
          <w:tcPr>
            <w:tcW w:w="1673" w:type="pct"/>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______________</w:t>
            </w:r>
            <w:r w:rsidRPr="00617D33">
              <w:rPr>
                <w:rFonts w:ascii="Times New Roman" w:hAnsi="Times New Roman"/>
                <w:lang w:val="uk-UA"/>
              </w:rPr>
              <w:br/>
            </w:r>
            <w:r w:rsidRPr="00617D33">
              <w:rPr>
                <w:rFonts w:ascii="Times New Roman" w:hAnsi="Times New Roman"/>
                <w:sz w:val="20"/>
                <w:lang w:val="uk-UA"/>
              </w:rPr>
              <w:t>(підпис)</w:t>
            </w:r>
          </w:p>
        </w:tc>
        <w:tc>
          <w:tcPr>
            <w:tcW w:w="2281" w:type="pct"/>
            <w:hideMark/>
          </w:tcPr>
          <w:p w:rsidR="00731C75" w:rsidRPr="00617D33" w:rsidRDefault="00731C75" w:rsidP="00471EF2">
            <w:pPr>
              <w:spacing w:before="60" w:after="60"/>
              <w:jc w:val="center"/>
              <w:rPr>
                <w:rFonts w:ascii="Times New Roman" w:hAnsi="Times New Roman"/>
                <w:lang w:val="uk-UA"/>
              </w:rPr>
            </w:pPr>
            <w:r w:rsidRPr="00617D33">
              <w:rPr>
                <w:rFonts w:ascii="Times New Roman" w:hAnsi="Times New Roman"/>
                <w:lang w:val="uk-UA"/>
              </w:rPr>
              <w:t>____________________</w:t>
            </w:r>
            <w:r w:rsidRPr="00617D33">
              <w:rPr>
                <w:rFonts w:ascii="Times New Roman" w:hAnsi="Times New Roman"/>
                <w:lang w:val="uk-UA"/>
              </w:rPr>
              <w:br/>
            </w:r>
            <w:r w:rsidRPr="00617D33">
              <w:rPr>
                <w:rFonts w:ascii="Times New Roman" w:hAnsi="Times New Roman"/>
                <w:sz w:val="20"/>
                <w:lang w:val="uk-UA"/>
              </w:rPr>
              <w:t>(ініціали та прізвище)</w:t>
            </w:r>
          </w:p>
        </w:tc>
      </w:tr>
    </w:tbl>
    <w:p w:rsidR="00731C75" w:rsidRPr="00617D33" w:rsidRDefault="00731C75" w:rsidP="00731C75">
      <w:pPr>
        <w:spacing w:before="60" w:after="60"/>
        <w:jc w:val="both"/>
        <w:rPr>
          <w:rFonts w:ascii="Times New Roman" w:hAnsi="Times New Roman"/>
          <w:lang w:val="uk-UA"/>
        </w:rPr>
      </w:pPr>
      <w:r w:rsidRPr="00617D33">
        <w:rPr>
          <w:rFonts w:ascii="Times New Roman" w:hAnsi="Times New Roman"/>
          <w:lang w:val="uk-UA"/>
        </w:rPr>
        <w:t>МП</w:t>
      </w:r>
    </w:p>
    <w:p w:rsidR="00731C75" w:rsidRPr="00617D33" w:rsidRDefault="00731C75" w:rsidP="00731C75">
      <w:pPr>
        <w:spacing w:before="60" w:after="60"/>
        <w:jc w:val="both"/>
        <w:rPr>
          <w:rFonts w:ascii="Times New Roman" w:hAnsi="Times New Roman"/>
          <w:lang w:val="uk-UA"/>
        </w:rPr>
      </w:pPr>
    </w:p>
    <w:tbl>
      <w:tblPr>
        <w:tblW w:w="0" w:type="auto"/>
        <w:tblLook w:val="04A0" w:firstRow="1" w:lastRow="0" w:firstColumn="1" w:lastColumn="0" w:noHBand="0" w:noVBand="1"/>
      </w:tblPr>
      <w:tblGrid>
        <w:gridCol w:w="2235"/>
        <w:gridCol w:w="7619"/>
      </w:tblGrid>
      <w:tr w:rsidR="00731C75" w:rsidRPr="00C47EEA" w:rsidTr="00471EF2">
        <w:tc>
          <w:tcPr>
            <w:tcW w:w="2235" w:type="dxa"/>
            <w:shd w:val="clear" w:color="auto" w:fill="auto"/>
          </w:tcPr>
          <w:p w:rsidR="00731C75" w:rsidRPr="00617D33" w:rsidRDefault="00731C75" w:rsidP="00471EF2">
            <w:pPr>
              <w:spacing w:before="60" w:after="60"/>
              <w:jc w:val="both"/>
              <w:rPr>
                <w:rFonts w:ascii="Times New Roman" w:hAnsi="Times New Roman"/>
                <w:sz w:val="20"/>
                <w:lang w:val="uk-UA"/>
              </w:rPr>
            </w:pPr>
            <w:r w:rsidRPr="00617D33">
              <w:rPr>
                <w:rFonts w:ascii="Times New Roman" w:hAnsi="Times New Roman"/>
                <w:sz w:val="20"/>
                <w:lang w:val="uk-UA"/>
              </w:rPr>
              <w:t>__________</w:t>
            </w:r>
            <w:r w:rsidRPr="00617D33">
              <w:rPr>
                <w:rFonts w:ascii="Times New Roman" w:hAnsi="Times New Roman"/>
                <w:sz w:val="20"/>
                <w:lang w:val="uk-UA"/>
              </w:rPr>
              <w:br/>
              <w:t>Примітки.</w:t>
            </w:r>
          </w:p>
        </w:tc>
        <w:tc>
          <w:tcPr>
            <w:tcW w:w="7619" w:type="dxa"/>
            <w:shd w:val="clear" w:color="auto" w:fill="auto"/>
          </w:tcPr>
          <w:p w:rsidR="00731C75" w:rsidRPr="00617D33" w:rsidRDefault="00731C75" w:rsidP="00C47EEA">
            <w:pPr>
              <w:jc w:val="both"/>
              <w:rPr>
                <w:rFonts w:ascii="Times New Roman" w:hAnsi="Times New Roman"/>
                <w:sz w:val="20"/>
                <w:lang w:val="uk-UA"/>
              </w:rPr>
            </w:pPr>
            <w:r w:rsidRPr="00617D33">
              <w:rPr>
                <w:rFonts w:ascii="Times New Roman" w:hAnsi="Times New Roman"/>
                <w:sz w:val="20"/>
                <w:lang w:val="uk-UA"/>
              </w:rPr>
              <w:br/>
              <w:t>1. Кожна сторінка цього повідомлення підписується замовником та засвідчується його печаткою (за наявності).</w:t>
            </w:r>
          </w:p>
          <w:p w:rsidR="00731C75" w:rsidRPr="00617D33" w:rsidRDefault="00731C75" w:rsidP="00C47EEA">
            <w:pPr>
              <w:pStyle w:val="st2"/>
              <w:spacing w:after="0"/>
              <w:ind w:firstLine="0"/>
              <w:rPr>
                <w:rStyle w:val="st42"/>
                <w:sz w:val="20"/>
                <w:szCs w:val="20"/>
              </w:rPr>
            </w:pPr>
            <w:r w:rsidRPr="00617D33">
              <w:rPr>
                <w:rStyle w:val="st42"/>
                <w:sz w:val="20"/>
                <w:szCs w:val="20"/>
              </w:rPr>
              <w:t>1</w:t>
            </w:r>
            <w:r w:rsidRPr="00617D33">
              <w:rPr>
                <w:rStyle w:val="st30"/>
                <w:sz w:val="20"/>
                <w:szCs w:val="20"/>
              </w:rPr>
              <w:t>1</w:t>
            </w:r>
            <w:r w:rsidRPr="00617D33">
              <w:rPr>
                <w:rStyle w:val="st42"/>
                <w:sz w:val="20"/>
                <w:szCs w:val="20"/>
              </w:rPr>
              <w:t>. В інформації про місце розташування об'єкта будівництва зазначається:</w:t>
            </w:r>
          </w:p>
          <w:p w:rsidR="00731C75" w:rsidRPr="00617D33" w:rsidRDefault="00731C75" w:rsidP="00C47EEA">
            <w:pPr>
              <w:pStyle w:val="st2"/>
              <w:spacing w:after="0"/>
              <w:ind w:firstLine="0"/>
              <w:rPr>
                <w:rStyle w:val="st42"/>
                <w:sz w:val="20"/>
                <w:szCs w:val="20"/>
              </w:rPr>
            </w:pPr>
            <w:r w:rsidRPr="00617D33">
              <w:rPr>
                <w:rStyle w:val="st42"/>
                <w:sz w:val="20"/>
                <w:szCs w:val="20"/>
              </w:rPr>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731C75" w:rsidRPr="00617D33" w:rsidRDefault="00731C75" w:rsidP="00C47EEA">
            <w:pPr>
              <w:pStyle w:val="st2"/>
              <w:spacing w:after="0"/>
              <w:ind w:firstLine="0"/>
              <w:rPr>
                <w:rStyle w:val="st42"/>
                <w:sz w:val="20"/>
                <w:szCs w:val="20"/>
              </w:rPr>
            </w:pPr>
            <w:r w:rsidRPr="00617D33">
              <w:rPr>
                <w:rStyle w:val="st42"/>
                <w:sz w:val="20"/>
                <w:szCs w:val="20"/>
              </w:rPr>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731C75" w:rsidRPr="00617D33" w:rsidRDefault="00731C75" w:rsidP="00C47EEA">
            <w:pPr>
              <w:pStyle w:val="st2"/>
              <w:spacing w:after="0"/>
              <w:ind w:firstLine="0"/>
              <w:rPr>
                <w:rStyle w:val="st42"/>
                <w:sz w:val="20"/>
                <w:szCs w:val="20"/>
              </w:rPr>
            </w:pPr>
            <w:r w:rsidRPr="00617D33">
              <w:rPr>
                <w:rStyle w:val="st42"/>
                <w:sz w:val="20"/>
                <w:szCs w:val="20"/>
              </w:rPr>
              <w:t>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частини четвертої статті 34 Закону України “Про регулювання містобудівної діяльності“ та частини першої статті 12</w:t>
            </w:r>
            <w:r w:rsidRPr="00617D33">
              <w:rPr>
                <w:rStyle w:val="st30"/>
                <w:sz w:val="20"/>
                <w:szCs w:val="20"/>
              </w:rPr>
              <w:t>1</w:t>
            </w:r>
            <w:r w:rsidRPr="00617D33">
              <w:rPr>
                <w:rStyle w:val="st42"/>
                <w:sz w:val="20"/>
                <w:szCs w:val="20"/>
              </w:rPr>
              <w:t xml:space="preserve"> Закону України “Про правовий режим території, що зазнала радіоактивного забруднення внаслідок Чорнобильської катастрофи”, у разі відсутності відомостей, визначених підпунктами 1 і 2 цього пункту, зазначається визначений замовником опис місця розташування об'єкта.</w:t>
            </w:r>
          </w:p>
          <w:p w:rsidR="00731C75" w:rsidRPr="00617D33" w:rsidRDefault="00731C75" w:rsidP="00C47EEA">
            <w:pPr>
              <w:pStyle w:val="st2"/>
              <w:spacing w:after="0"/>
              <w:ind w:firstLine="0"/>
              <w:rPr>
                <w:rStyle w:val="st42"/>
                <w:sz w:val="20"/>
                <w:szCs w:val="20"/>
              </w:rPr>
            </w:pPr>
            <w:r w:rsidRPr="00617D33">
              <w:rPr>
                <w:rStyle w:val="st42"/>
                <w:sz w:val="20"/>
                <w:szCs w:val="20"/>
              </w:rPr>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731C75" w:rsidRPr="00617D33" w:rsidRDefault="00731C75" w:rsidP="00C47EEA">
            <w:pPr>
              <w:pStyle w:val="st2"/>
              <w:spacing w:after="0"/>
              <w:ind w:firstLine="0"/>
              <w:rPr>
                <w:rStyle w:val="st42"/>
                <w:sz w:val="20"/>
                <w:szCs w:val="20"/>
              </w:rPr>
            </w:pPr>
            <w:r w:rsidRPr="00617D33">
              <w:rPr>
                <w:sz w:val="20"/>
                <w:szCs w:val="20"/>
              </w:rPr>
              <w:t>У разі коли об’єкту будівництва присвоєно адресу під час реалізації експериментального проекту з присвоєння адрес об’єктам будівництва та об’єктам нерухомого майна, в інформації про місце розташування об’єкта будівництва замість відомостей, визначених абзацами третім - п’ятим цього пункту, зазначаються відомості про таку адресу.</w:t>
            </w:r>
          </w:p>
          <w:p w:rsidR="00731C75" w:rsidRPr="00617D33" w:rsidRDefault="00731C75" w:rsidP="00C47EEA">
            <w:pPr>
              <w:jc w:val="both"/>
              <w:rPr>
                <w:rFonts w:ascii="Times New Roman" w:hAnsi="Times New Roman"/>
                <w:sz w:val="20"/>
                <w:lang w:val="uk-UA"/>
              </w:rPr>
            </w:pPr>
            <w:r w:rsidRPr="00617D33">
              <w:rPr>
                <w:rStyle w:val="st42"/>
                <w:rFonts w:ascii="Times New Roman" w:hAnsi="Times New Roman"/>
                <w:sz w:val="20"/>
                <w:lang w:val="uk-UA"/>
              </w:rPr>
              <w:t>У разі зміни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(CC1), інформація про місце розташування об'єкта будівництва зазначається згідно з раніше надісланим повідомленням про початок виконання будівельних робі</w:t>
            </w:r>
            <w:bookmarkStart w:id="0" w:name="_GoBack"/>
            <w:bookmarkEnd w:id="0"/>
            <w:r w:rsidRPr="00617D33">
              <w:rPr>
                <w:rStyle w:val="st42"/>
                <w:rFonts w:ascii="Times New Roman" w:hAnsi="Times New Roman"/>
                <w:sz w:val="20"/>
                <w:lang w:val="uk-UA"/>
              </w:rPr>
              <w:t>т щодо об'єктів, що за класом наслідків (відповідальності) належать до об'єктів з незначними наслідками (CC1).</w:t>
            </w:r>
          </w:p>
          <w:p w:rsidR="00731C75" w:rsidRPr="00617D33" w:rsidRDefault="00731C75" w:rsidP="00C47EEA">
            <w:pPr>
              <w:jc w:val="both"/>
              <w:rPr>
                <w:rFonts w:ascii="Times New Roman" w:hAnsi="Times New Roman"/>
                <w:sz w:val="20"/>
                <w:lang w:val="uk-UA"/>
              </w:rPr>
            </w:pPr>
            <w:r w:rsidRPr="00617D33">
              <w:rPr>
                <w:rFonts w:ascii="Times New Roman" w:hAnsi="Times New Roman"/>
                <w:sz w:val="20"/>
                <w:lang w:val="uk-UA"/>
              </w:rPr>
              <w:t xml:space="preserve">2. Реконструкція, реставрація або капітальний ремонт об’єктів будівництва без зміни зовнішніх геометричних розмірів їх фундаменту у плані, реконструкція або капітальний ремонт автомобільних доріг, залізничних колій, ліній електропередачі, зв’язку, трубопроводів, інших лінійних комунікацій у межах земель їх розміщення, а також комплексна реконструкція кварталів (мікрорайонів) застарілого житлового </w:t>
            </w:r>
            <w:r w:rsidRPr="00617D33">
              <w:rPr>
                <w:rFonts w:ascii="Times New Roman" w:hAnsi="Times New Roman"/>
                <w:sz w:val="20"/>
                <w:lang w:val="uk-UA"/>
              </w:rPr>
              <w:lastRenderedPageBreak/>
              <w:t>фонду і нове будівництво об’єктів інженерно-транспортної інфраструктури відповідно до містобудівної документації на замовлення органів державної влади чи органів місцевого самоврядування на відповідних землях державної чи комунальної власності можуть здійснюватися за відсутності документа, що засвідчує право власності чи користування земельною ділянкою.</w:t>
            </w:r>
          </w:p>
          <w:p w:rsidR="00731C75" w:rsidRPr="00617D33" w:rsidRDefault="00731C75" w:rsidP="00C47EEA">
            <w:pPr>
              <w:jc w:val="both"/>
              <w:rPr>
                <w:rFonts w:ascii="Times New Roman" w:hAnsi="Times New Roman"/>
                <w:sz w:val="20"/>
                <w:lang w:val="uk-UA"/>
              </w:rPr>
            </w:pPr>
            <w:r w:rsidRPr="00617D33">
              <w:rPr>
                <w:rFonts w:ascii="Times New Roman" w:hAnsi="Times New Roman"/>
                <w:sz w:val="20"/>
                <w:lang w:val="uk-UA"/>
              </w:rPr>
              <w:t>3. Відомості щодо експертизи проекту будівництва зазначаються стосовно об’єктів, для яких проведення експертизи є обов’язковим, чи у разі проведення експертизи за бажанням замовника.</w:t>
            </w:r>
          </w:p>
          <w:p w:rsidR="00731C75" w:rsidRPr="00617D33" w:rsidRDefault="00731C75" w:rsidP="00C47EEA">
            <w:pPr>
              <w:jc w:val="both"/>
              <w:rPr>
                <w:rFonts w:ascii="Times New Roman" w:hAnsi="Times New Roman"/>
                <w:sz w:val="20"/>
                <w:lang w:val="uk-UA"/>
              </w:rPr>
            </w:pPr>
            <w:r w:rsidRPr="00617D33">
              <w:rPr>
                <w:rFonts w:ascii="Times New Roman" w:hAnsi="Times New Roman"/>
                <w:sz w:val="20"/>
                <w:lang w:val="uk-UA"/>
              </w:rPr>
              <w:t>4. Відомості щодо загальної площі будівлі відповідно до проектної документації та характеристики житлових будинків для об’єктів інженерно-транспортної інфраструктури не зазначаються.</w:t>
            </w:r>
          </w:p>
        </w:tc>
      </w:tr>
    </w:tbl>
    <w:p w:rsidR="00731C75" w:rsidRPr="00617D33" w:rsidRDefault="00731C75" w:rsidP="00731C75">
      <w:pPr>
        <w:spacing w:before="60" w:after="60"/>
        <w:jc w:val="both"/>
        <w:rPr>
          <w:rFonts w:ascii="Times New Roman" w:hAnsi="Times New Roman"/>
          <w:lang w:val="uk-UA"/>
        </w:rPr>
      </w:pPr>
    </w:p>
    <w:p w:rsidR="00731C75" w:rsidRPr="00617D33" w:rsidRDefault="00731C75" w:rsidP="00731C75">
      <w:pPr>
        <w:spacing w:before="60" w:after="60"/>
        <w:jc w:val="both"/>
        <w:rPr>
          <w:rFonts w:ascii="Times New Roman" w:hAnsi="Times New Roman"/>
          <w:lang w:val="uk-UA"/>
        </w:rPr>
      </w:pPr>
    </w:p>
    <w:p w:rsidR="00731C75" w:rsidRPr="00617D33" w:rsidRDefault="00731C75" w:rsidP="00731C75">
      <w:pPr>
        <w:spacing w:before="60" w:after="60"/>
        <w:jc w:val="both"/>
        <w:rPr>
          <w:rFonts w:ascii="Times New Roman" w:hAnsi="Times New Roman"/>
          <w:b/>
          <w:lang w:val="uk-UA"/>
        </w:rPr>
      </w:pPr>
      <w:r w:rsidRPr="00617D33">
        <w:rPr>
          <w:rStyle w:val="st46"/>
          <w:rFonts w:ascii="Times New Roman" w:hAnsi="Times New Roman"/>
          <w:b/>
          <w:lang w:val="uk-UA"/>
        </w:rPr>
        <w:t>{Порядок доповнено додатком 2</w:t>
      </w:r>
      <w:r w:rsidRPr="00617D33">
        <w:rPr>
          <w:rStyle w:val="st30"/>
          <w:rFonts w:ascii="Times New Roman" w:hAnsi="Times New Roman"/>
          <w:b w:val="0"/>
          <w:sz w:val="24"/>
          <w:szCs w:val="24"/>
          <w:lang w:val="uk-UA"/>
        </w:rPr>
        <w:t>1</w:t>
      </w:r>
      <w:r w:rsidRPr="00617D33">
        <w:rPr>
          <w:rStyle w:val="st46"/>
          <w:rFonts w:ascii="Times New Roman" w:hAnsi="Times New Roman"/>
          <w:b/>
          <w:lang w:val="uk-UA"/>
        </w:rPr>
        <w:t xml:space="preserve"> згідно з Постановою КМ </w:t>
      </w:r>
      <w:r w:rsidRPr="00617D33">
        <w:rPr>
          <w:rStyle w:val="st131"/>
          <w:rFonts w:ascii="Times New Roman" w:hAnsi="Times New Roman"/>
          <w:b/>
          <w:lang w:val="uk-UA"/>
        </w:rPr>
        <w:t>№ 404 від 07.06.2017</w:t>
      </w:r>
      <w:r w:rsidRPr="00617D33">
        <w:rPr>
          <w:rStyle w:val="st46"/>
          <w:rFonts w:ascii="Times New Roman" w:hAnsi="Times New Roman"/>
          <w:b/>
          <w:lang w:val="uk-UA"/>
        </w:rPr>
        <w:t xml:space="preserve">; із змінами, внесеними згідно з Постановами КМ </w:t>
      </w:r>
      <w:r w:rsidRPr="00617D33">
        <w:rPr>
          <w:rStyle w:val="st131"/>
          <w:rFonts w:ascii="Times New Roman" w:hAnsi="Times New Roman"/>
          <w:b/>
          <w:lang w:val="uk-UA"/>
        </w:rPr>
        <w:t>№ 327 від 25.04.2018</w:t>
      </w:r>
      <w:r w:rsidRPr="00617D33">
        <w:rPr>
          <w:rStyle w:val="st46"/>
          <w:rFonts w:ascii="Times New Roman" w:hAnsi="Times New Roman"/>
          <w:b/>
          <w:lang w:val="uk-UA"/>
        </w:rPr>
        <w:t xml:space="preserve">, </w:t>
      </w:r>
      <w:r w:rsidRPr="00617D33">
        <w:rPr>
          <w:rStyle w:val="st131"/>
          <w:rFonts w:ascii="Times New Roman" w:hAnsi="Times New Roman"/>
          <w:b/>
          <w:lang w:val="uk-UA"/>
        </w:rPr>
        <w:t>№ 367 від 27.03.2019</w:t>
      </w:r>
      <w:r w:rsidRPr="00617D33">
        <w:rPr>
          <w:rStyle w:val="st46"/>
          <w:rFonts w:ascii="Times New Roman" w:hAnsi="Times New Roman"/>
          <w:b/>
          <w:lang w:val="uk-UA"/>
        </w:rPr>
        <w:t>}</w:t>
      </w:r>
    </w:p>
    <w:p w:rsidR="009B1A3B" w:rsidRPr="00617D33" w:rsidRDefault="009B1A3B" w:rsidP="00B858C3">
      <w:pPr>
        <w:jc w:val="both"/>
        <w:rPr>
          <w:rFonts w:ascii="Times New Roman" w:hAnsi="Times New Roman"/>
          <w:lang w:val="uk-UA"/>
        </w:rPr>
      </w:pPr>
    </w:p>
    <w:sectPr w:rsidR="009B1A3B" w:rsidRPr="00617D33" w:rsidSect="00DF334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B41" w:rsidRDefault="00F45B41" w:rsidP="002C0E76">
      <w:r>
        <w:separator/>
      </w:r>
    </w:p>
  </w:endnote>
  <w:endnote w:type="continuationSeparator" w:id="0">
    <w:p w:rsidR="00F45B41" w:rsidRDefault="00F45B41" w:rsidP="002C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B41" w:rsidRDefault="00F45B41" w:rsidP="002C0E76">
      <w:r>
        <w:separator/>
      </w:r>
    </w:p>
  </w:footnote>
  <w:footnote w:type="continuationSeparator" w:id="0">
    <w:p w:rsidR="00F45B41" w:rsidRDefault="00F45B41" w:rsidP="002C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A8127E1"/>
    <w:multiLevelType w:val="hybridMultilevel"/>
    <w:tmpl w:val="1C3E0180"/>
    <w:lvl w:ilvl="0" w:tplc="9B44F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21E49"/>
    <w:multiLevelType w:val="hybridMultilevel"/>
    <w:tmpl w:val="8AFEA60E"/>
    <w:lvl w:ilvl="0" w:tplc="2E5E4F9E">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342A0A"/>
    <w:multiLevelType w:val="hybridMultilevel"/>
    <w:tmpl w:val="F90E1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C1F36"/>
    <w:multiLevelType w:val="hybridMultilevel"/>
    <w:tmpl w:val="29505B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390120"/>
    <w:multiLevelType w:val="hybridMultilevel"/>
    <w:tmpl w:val="A72CC9E8"/>
    <w:lvl w:ilvl="0" w:tplc="04AEE6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48A6"/>
    <w:multiLevelType w:val="hybridMultilevel"/>
    <w:tmpl w:val="F3800F0E"/>
    <w:lvl w:ilvl="0" w:tplc="17DCC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C00543"/>
    <w:multiLevelType w:val="hybridMultilevel"/>
    <w:tmpl w:val="6188F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E7E3A"/>
    <w:multiLevelType w:val="hybridMultilevel"/>
    <w:tmpl w:val="9A6EE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F61844"/>
    <w:multiLevelType w:val="hybridMultilevel"/>
    <w:tmpl w:val="4D5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EB7F09"/>
    <w:multiLevelType w:val="hybridMultilevel"/>
    <w:tmpl w:val="83C8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6"/>
  </w:num>
  <w:num w:numId="5">
    <w:abstractNumId w:val="1"/>
  </w:num>
  <w:num w:numId="6">
    <w:abstractNumId w:val="9"/>
  </w:num>
  <w:num w:numId="7">
    <w:abstractNumId w:val="8"/>
  </w:num>
  <w:num w:numId="8">
    <w:abstractNumId w:val="4"/>
  </w:num>
  <w:num w:numId="9">
    <w:abstractNumId w:val="3"/>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A3B"/>
    <w:rsid w:val="000047A3"/>
    <w:rsid w:val="00005CF5"/>
    <w:rsid w:val="000737BA"/>
    <w:rsid w:val="000A5604"/>
    <w:rsid w:val="000B46D8"/>
    <w:rsid w:val="000D055E"/>
    <w:rsid w:val="000D27B6"/>
    <w:rsid w:val="000E0A99"/>
    <w:rsid w:val="000E6E31"/>
    <w:rsid w:val="000E760B"/>
    <w:rsid w:val="000F6276"/>
    <w:rsid w:val="001323B0"/>
    <w:rsid w:val="001D14B7"/>
    <w:rsid w:val="001F166F"/>
    <w:rsid w:val="002522C9"/>
    <w:rsid w:val="002601B2"/>
    <w:rsid w:val="00281CA2"/>
    <w:rsid w:val="002C0E76"/>
    <w:rsid w:val="002D3CAA"/>
    <w:rsid w:val="002E03D5"/>
    <w:rsid w:val="003513DD"/>
    <w:rsid w:val="003A7B55"/>
    <w:rsid w:val="003B1A90"/>
    <w:rsid w:val="003B5999"/>
    <w:rsid w:val="003D434F"/>
    <w:rsid w:val="003E7B7F"/>
    <w:rsid w:val="003F31C5"/>
    <w:rsid w:val="00415152"/>
    <w:rsid w:val="00464CE0"/>
    <w:rsid w:val="00472B58"/>
    <w:rsid w:val="00473EA2"/>
    <w:rsid w:val="004C2225"/>
    <w:rsid w:val="004D77B1"/>
    <w:rsid w:val="005151DD"/>
    <w:rsid w:val="00551951"/>
    <w:rsid w:val="00574ABA"/>
    <w:rsid w:val="00617D33"/>
    <w:rsid w:val="0066038A"/>
    <w:rsid w:val="0069562D"/>
    <w:rsid w:val="006A448D"/>
    <w:rsid w:val="006B240C"/>
    <w:rsid w:val="006C64AF"/>
    <w:rsid w:val="006C7BCF"/>
    <w:rsid w:val="00706F01"/>
    <w:rsid w:val="007144A5"/>
    <w:rsid w:val="00727B3A"/>
    <w:rsid w:val="00731C75"/>
    <w:rsid w:val="007915C2"/>
    <w:rsid w:val="007B2C40"/>
    <w:rsid w:val="007C6B54"/>
    <w:rsid w:val="008009AA"/>
    <w:rsid w:val="008373C8"/>
    <w:rsid w:val="00841FC1"/>
    <w:rsid w:val="0088106E"/>
    <w:rsid w:val="00887383"/>
    <w:rsid w:val="00891574"/>
    <w:rsid w:val="008A1BD7"/>
    <w:rsid w:val="008D2090"/>
    <w:rsid w:val="008F7A08"/>
    <w:rsid w:val="00904FB1"/>
    <w:rsid w:val="00931C23"/>
    <w:rsid w:val="00970996"/>
    <w:rsid w:val="009B1A3B"/>
    <w:rsid w:val="009B313B"/>
    <w:rsid w:val="009D5201"/>
    <w:rsid w:val="009E5AB9"/>
    <w:rsid w:val="009E7A75"/>
    <w:rsid w:val="00A07175"/>
    <w:rsid w:val="00A71197"/>
    <w:rsid w:val="00A829D8"/>
    <w:rsid w:val="00AA6873"/>
    <w:rsid w:val="00B03C06"/>
    <w:rsid w:val="00B17E10"/>
    <w:rsid w:val="00B355A4"/>
    <w:rsid w:val="00B40E25"/>
    <w:rsid w:val="00B82118"/>
    <w:rsid w:val="00B858C3"/>
    <w:rsid w:val="00B8675A"/>
    <w:rsid w:val="00BD3490"/>
    <w:rsid w:val="00C4250F"/>
    <w:rsid w:val="00C47EEA"/>
    <w:rsid w:val="00C83615"/>
    <w:rsid w:val="00D01B82"/>
    <w:rsid w:val="00D05215"/>
    <w:rsid w:val="00D06BB6"/>
    <w:rsid w:val="00D52438"/>
    <w:rsid w:val="00D71971"/>
    <w:rsid w:val="00D72723"/>
    <w:rsid w:val="00D77628"/>
    <w:rsid w:val="00D94591"/>
    <w:rsid w:val="00D9697A"/>
    <w:rsid w:val="00DA00FF"/>
    <w:rsid w:val="00DA70EC"/>
    <w:rsid w:val="00DF3347"/>
    <w:rsid w:val="00E16FC9"/>
    <w:rsid w:val="00E37B4D"/>
    <w:rsid w:val="00E64595"/>
    <w:rsid w:val="00E946E6"/>
    <w:rsid w:val="00EE3F99"/>
    <w:rsid w:val="00EF38D8"/>
    <w:rsid w:val="00F230F2"/>
    <w:rsid w:val="00F45B41"/>
    <w:rsid w:val="00F64B8E"/>
    <w:rsid w:val="00F670EB"/>
    <w:rsid w:val="00F67FB4"/>
    <w:rsid w:val="00FC2068"/>
    <w:rsid w:val="00FD4E1F"/>
    <w:rsid w:val="00FE2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184116-5E99-44AD-A087-926B6C0A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A3B"/>
    <w:rPr>
      <w:sz w:val="24"/>
      <w:szCs w:val="24"/>
    </w:rPr>
  </w:style>
  <w:style w:type="paragraph" w:styleId="1">
    <w:name w:val="heading 1"/>
    <w:basedOn w:val="a"/>
    <w:next w:val="a"/>
    <w:link w:val="10"/>
    <w:uiPriority w:val="9"/>
    <w:qFormat/>
    <w:rsid w:val="009B1A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9B1A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9B1A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9B1A3B"/>
    <w:pPr>
      <w:keepNext/>
      <w:spacing w:before="240" w:after="60"/>
      <w:outlineLvl w:val="3"/>
    </w:pPr>
    <w:rPr>
      <w:b/>
      <w:bCs/>
      <w:sz w:val="28"/>
      <w:szCs w:val="28"/>
    </w:rPr>
  </w:style>
  <w:style w:type="paragraph" w:styleId="5">
    <w:name w:val="heading 5"/>
    <w:basedOn w:val="a"/>
    <w:next w:val="a"/>
    <w:link w:val="50"/>
    <w:uiPriority w:val="9"/>
    <w:semiHidden/>
    <w:unhideWhenUsed/>
    <w:qFormat/>
    <w:rsid w:val="009B1A3B"/>
    <w:pPr>
      <w:spacing w:before="240" w:after="60"/>
      <w:outlineLvl w:val="4"/>
    </w:pPr>
    <w:rPr>
      <w:b/>
      <w:bCs/>
      <w:i/>
      <w:iCs/>
      <w:sz w:val="26"/>
      <w:szCs w:val="26"/>
    </w:rPr>
  </w:style>
  <w:style w:type="paragraph" w:styleId="6">
    <w:name w:val="heading 6"/>
    <w:basedOn w:val="a"/>
    <w:next w:val="a"/>
    <w:link w:val="60"/>
    <w:uiPriority w:val="9"/>
    <w:semiHidden/>
    <w:unhideWhenUsed/>
    <w:qFormat/>
    <w:rsid w:val="009B1A3B"/>
    <w:pPr>
      <w:spacing w:before="240" w:after="60"/>
      <w:outlineLvl w:val="5"/>
    </w:pPr>
    <w:rPr>
      <w:b/>
      <w:bCs/>
      <w:sz w:val="22"/>
      <w:szCs w:val="22"/>
    </w:rPr>
  </w:style>
  <w:style w:type="paragraph" w:styleId="7">
    <w:name w:val="heading 7"/>
    <w:basedOn w:val="a"/>
    <w:next w:val="a"/>
    <w:link w:val="70"/>
    <w:uiPriority w:val="9"/>
    <w:semiHidden/>
    <w:unhideWhenUsed/>
    <w:qFormat/>
    <w:rsid w:val="009B1A3B"/>
    <w:pPr>
      <w:spacing w:before="240" w:after="60"/>
      <w:outlineLvl w:val="6"/>
    </w:pPr>
  </w:style>
  <w:style w:type="paragraph" w:styleId="8">
    <w:name w:val="heading 8"/>
    <w:basedOn w:val="a"/>
    <w:next w:val="a"/>
    <w:link w:val="80"/>
    <w:uiPriority w:val="9"/>
    <w:semiHidden/>
    <w:unhideWhenUsed/>
    <w:qFormat/>
    <w:rsid w:val="009B1A3B"/>
    <w:pPr>
      <w:spacing w:before="240" w:after="60"/>
      <w:outlineLvl w:val="7"/>
    </w:pPr>
    <w:rPr>
      <w:i/>
      <w:iCs/>
    </w:rPr>
  </w:style>
  <w:style w:type="paragraph" w:styleId="9">
    <w:name w:val="heading 9"/>
    <w:basedOn w:val="a"/>
    <w:next w:val="a"/>
    <w:link w:val="90"/>
    <w:uiPriority w:val="9"/>
    <w:semiHidden/>
    <w:unhideWhenUsed/>
    <w:qFormat/>
    <w:rsid w:val="009B1A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A3B"/>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9B1A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B1A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B1A3B"/>
    <w:rPr>
      <w:b/>
      <w:bCs/>
      <w:sz w:val="28"/>
      <w:szCs w:val="28"/>
    </w:rPr>
  </w:style>
  <w:style w:type="character" w:customStyle="1" w:styleId="50">
    <w:name w:val="Заголовок 5 Знак"/>
    <w:basedOn w:val="a0"/>
    <w:link w:val="5"/>
    <w:uiPriority w:val="9"/>
    <w:semiHidden/>
    <w:rsid w:val="009B1A3B"/>
    <w:rPr>
      <w:b/>
      <w:bCs/>
      <w:i/>
      <w:iCs/>
      <w:sz w:val="26"/>
      <w:szCs w:val="26"/>
    </w:rPr>
  </w:style>
  <w:style w:type="character" w:customStyle="1" w:styleId="60">
    <w:name w:val="Заголовок 6 Знак"/>
    <w:basedOn w:val="a0"/>
    <w:link w:val="6"/>
    <w:uiPriority w:val="9"/>
    <w:semiHidden/>
    <w:rsid w:val="009B1A3B"/>
    <w:rPr>
      <w:b/>
      <w:bCs/>
    </w:rPr>
  </w:style>
  <w:style w:type="character" w:customStyle="1" w:styleId="70">
    <w:name w:val="Заголовок 7 Знак"/>
    <w:basedOn w:val="a0"/>
    <w:link w:val="7"/>
    <w:uiPriority w:val="9"/>
    <w:semiHidden/>
    <w:rsid w:val="009B1A3B"/>
    <w:rPr>
      <w:sz w:val="24"/>
      <w:szCs w:val="24"/>
    </w:rPr>
  </w:style>
  <w:style w:type="character" w:customStyle="1" w:styleId="80">
    <w:name w:val="Заголовок 8 Знак"/>
    <w:basedOn w:val="a0"/>
    <w:link w:val="8"/>
    <w:uiPriority w:val="9"/>
    <w:semiHidden/>
    <w:rsid w:val="009B1A3B"/>
    <w:rPr>
      <w:i/>
      <w:iCs/>
      <w:sz w:val="24"/>
      <w:szCs w:val="24"/>
    </w:rPr>
  </w:style>
  <w:style w:type="character" w:customStyle="1" w:styleId="90">
    <w:name w:val="Заголовок 9 Знак"/>
    <w:basedOn w:val="a0"/>
    <w:link w:val="9"/>
    <w:uiPriority w:val="9"/>
    <w:semiHidden/>
    <w:rsid w:val="009B1A3B"/>
    <w:rPr>
      <w:rFonts w:asciiTheme="majorHAnsi" w:eastAsiaTheme="majorEastAsia" w:hAnsiTheme="majorHAnsi"/>
    </w:rPr>
  </w:style>
  <w:style w:type="paragraph" w:styleId="a3">
    <w:name w:val="Title"/>
    <w:basedOn w:val="a"/>
    <w:next w:val="a"/>
    <w:link w:val="a4"/>
    <w:uiPriority w:val="10"/>
    <w:qFormat/>
    <w:rsid w:val="009B1A3B"/>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9B1A3B"/>
    <w:rPr>
      <w:rFonts w:asciiTheme="majorHAnsi" w:eastAsiaTheme="majorEastAsia" w:hAnsiTheme="majorHAnsi"/>
      <w:b/>
      <w:bCs/>
      <w:kern w:val="28"/>
      <w:sz w:val="32"/>
      <w:szCs w:val="32"/>
    </w:rPr>
  </w:style>
  <w:style w:type="paragraph" w:styleId="a5">
    <w:name w:val="Subtitle"/>
    <w:basedOn w:val="a"/>
    <w:next w:val="a"/>
    <w:link w:val="a6"/>
    <w:uiPriority w:val="11"/>
    <w:qFormat/>
    <w:rsid w:val="009B1A3B"/>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9B1A3B"/>
    <w:rPr>
      <w:rFonts w:asciiTheme="majorHAnsi" w:eastAsiaTheme="majorEastAsia" w:hAnsiTheme="majorHAnsi"/>
      <w:sz w:val="24"/>
      <w:szCs w:val="24"/>
    </w:rPr>
  </w:style>
  <w:style w:type="character" w:styleId="a7">
    <w:name w:val="Strong"/>
    <w:basedOn w:val="a0"/>
    <w:uiPriority w:val="22"/>
    <w:qFormat/>
    <w:rsid w:val="009B1A3B"/>
    <w:rPr>
      <w:b/>
      <w:bCs/>
    </w:rPr>
  </w:style>
  <w:style w:type="character" w:styleId="a8">
    <w:name w:val="Emphasis"/>
    <w:basedOn w:val="a0"/>
    <w:uiPriority w:val="20"/>
    <w:qFormat/>
    <w:rsid w:val="009B1A3B"/>
    <w:rPr>
      <w:rFonts w:asciiTheme="minorHAnsi" w:hAnsiTheme="minorHAnsi"/>
      <w:b/>
      <w:i/>
      <w:iCs/>
    </w:rPr>
  </w:style>
  <w:style w:type="paragraph" w:styleId="a9">
    <w:name w:val="No Spacing"/>
    <w:basedOn w:val="a"/>
    <w:uiPriority w:val="1"/>
    <w:qFormat/>
    <w:rsid w:val="009B1A3B"/>
    <w:rPr>
      <w:szCs w:val="32"/>
    </w:rPr>
  </w:style>
  <w:style w:type="paragraph" w:styleId="aa">
    <w:name w:val="List Paragraph"/>
    <w:basedOn w:val="a"/>
    <w:uiPriority w:val="34"/>
    <w:qFormat/>
    <w:rsid w:val="009B1A3B"/>
    <w:pPr>
      <w:ind w:left="720"/>
      <w:contextualSpacing/>
    </w:pPr>
  </w:style>
  <w:style w:type="paragraph" w:styleId="21">
    <w:name w:val="Quote"/>
    <w:basedOn w:val="a"/>
    <w:next w:val="a"/>
    <w:link w:val="22"/>
    <w:uiPriority w:val="29"/>
    <w:qFormat/>
    <w:rsid w:val="009B1A3B"/>
    <w:rPr>
      <w:i/>
    </w:rPr>
  </w:style>
  <w:style w:type="character" w:customStyle="1" w:styleId="22">
    <w:name w:val="Цитата 2 Знак"/>
    <w:basedOn w:val="a0"/>
    <w:link w:val="21"/>
    <w:uiPriority w:val="29"/>
    <w:rsid w:val="009B1A3B"/>
    <w:rPr>
      <w:i/>
      <w:sz w:val="24"/>
      <w:szCs w:val="24"/>
    </w:rPr>
  </w:style>
  <w:style w:type="paragraph" w:styleId="ab">
    <w:name w:val="Intense Quote"/>
    <w:basedOn w:val="a"/>
    <w:next w:val="a"/>
    <w:link w:val="ac"/>
    <w:uiPriority w:val="30"/>
    <w:qFormat/>
    <w:rsid w:val="009B1A3B"/>
    <w:pPr>
      <w:ind w:left="720" w:right="720"/>
    </w:pPr>
    <w:rPr>
      <w:b/>
      <w:i/>
      <w:szCs w:val="22"/>
    </w:rPr>
  </w:style>
  <w:style w:type="character" w:customStyle="1" w:styleId="ac">
    <w:name w:val="Выделенная цитата Знак"/>
    <w:basedOn w:val="a0"/>
    <w:link w:val="ab"/>
    <w:uiPriority w:val="30"/>
    <w:rsid w:val="009B1A3B"/>
    <w:rPr>
      <w:b/>
      <w:i/>
      <w:sz w:val="24"/>
    </w:rPr>
  </w:style>
  <w:style w:type="character" w:styleId="ad">
    <w:name w:val="Subtle Emphasis"/>
    <w:uiPriority w:val="19"/>
    <w:qFormat/>
    <w:rsid w:val="009B1A3B"/>
    <w:rPr>
      <w:i/>
      <w:color w:val="5A5A5A" w:themeColor="text1" w:themeTint="A5"/>
    </w:rPr>
  </w:style>
  <w:style w:type="character" w:styleId="ae">
    <w:name w:val="Intense Emphasis"/>
    <w:basedOn w:val="a0"/>
    <w:uiPriority w:val="21"/>
    <w:qFormat/>
    <w:rsid w:val="009B1A3B"/>
    <w:rPr>
      <w:b/>
      <w:i/>
      <w:sz w:val="24"/>
      <w:szCs w:val="24"/>
      <w:u w:val="single"/>
    </w:rPr>
  </w:style>
  <w:style w:type="character" w:styleId="af">
    <w:name w:val="Subtle Reference"/>
    <w:basedOn w:val="a0"/>
    <w:uiPriority w:val="31"/>
    <w:qFormat/>
    <w:rsid w:val="009B1A3B"/>
    <w:rPr>
      <w:sz w:val="24"/>
      <w:szCs w:val="24"/>
      <w:u w:val="single"/>
    </w:rPr>
  </w:style>
  <w:style w:type="character" w:styleId="af0">
    <w:name w:val="Intense Reference"/>
    <w:basedOn w:val="a0"/>
    <w:uiPriority w:val="32"/>
    <w:qFormat/>
    <w:rsid w:val="009B1A3B"/>
    <w:rPr>
      <w:b/>
      <w:sz w:val="24"/>
      <w:u w:val="single"/>
    </w:rPr>
  </w:style>
  <w:style w:type="character" w:styleId="af1">
    <w:name w:val="Book Title"/>
    <w:basedOn w:val="a0"/>
    <w:uiPriority w:val="33"/>
    <w:qFormat/>
    <w:rsid w:val="009B1A3B"/>
    <w:rPr>
      <w:rFonts w:asciiTheme="majorHAnsi" w:eastAsiaTheme="majorEastAsia" w:hAnsiTheme="majorHAnsi"/>
      <w:b/>
      <w:i/>
      <w:sz w:val="24"/>
      <w:szCs w:val="24"/>
    </w:rPr>
  </w:style>
  <w:style w:type="paragraph" w:styleId="af2">
    <w:name w:val="TOC Heading"/>
    <w:basedOn w:val="1"/>
    <w:next w:val="a"/>
    <w:uiPriority w:val="39"/>
    <w:semiHidden/>
    <w:unhideWhenUsed/>
    <w:qFormat/>
    <w:rsid w:val="009B1A3B"/>
    <w:pPr>
      <w:outlineLvl w:val="9"/>
    </w:pPr>
  </w:style>
  <w:style w:type="character" w:styleId="af3">
    <w:name w:val="Hyperlink"/>
    <w:basedOn w:val="a0"/>
    <w:uiPriority w:val="99"/>
    <w:unhideWhenUsed/>
    <w:rsid w:val="002C0E76"/>
    <w:rPr>
      <w:color w:val="0000FF" w:themeColor="hyperlink"/>
      <w:u w:val="single"/>
    </w:rPr>
  </w:style>
  <w:style w:type="paragraph" w:styleId="af4">
    <w:name w:val="header"/>
    <w:basedOn w:val="a"/>
    <w:link w:val="af5"/>
    <w:uiPriority w:val="99"/>
    <w:unhideWhenUsed/>
    <w:rsid w:val="002C0E76"/>
    <w:pPr>
      <w:tabs>
        <w:tab w:val="center" w:pos="4677"/>
        <w:tab w:val="right" w:pos="9355"/>
      </w:tabs>
    </w:pPr>
  </w:style>
  <w:style w:type="character" w:customStyle="1" w:styleId="af5">
    <w:name w:val="Верхний колонтитул Знак"/>
    <w:basedOn w:val="a0"/>
    <w:link w:val="af4"/>
    <w:uiPriority w:val="99"/>
    <w:rsid w:val="002C0E76"/>
    <w:rPr>
      <w:sz w:val="24"/>
      <w:szCs w:val="24"/>
    </w:rPr>
  </w:style>
  <w:style w:type="paragraph" w:styleId="af6">
    <w:name w:val="footer"/>
    <w:basedOn w:val="a"/>
    <w:link w:val="af7"/>
    <w:uiPriority w:val="99"/>
    <w:unhideWhenUsed/>
    <w:rsid w:val="002C0E76"/>
    <w:pPr>
      <w:tabs>
        <w:tab w:val="center" w:pos="4677"/>
        <w:tab w:val="right" w:pos="9355"/>
      </w:tabs>
    </w:pPr>
  </w:style>
  <w:style w:type="character" w:customStyle="1" w:styleId="af7">
    <w:name w:val="Нижний колонтитул Знак"/>
    <w:basedOn w:val="a0"/>
    <w:link w:val="af6"/>
    <w:uiPriority w:val="99"/>
    <w:rsid w:val="002C0E76"/>
    <w:rPr>
      <w:sz w:val="24"/>
      <w:szCs w:val="24"/>
    </w:rPr>
  </w:style>
  <w:style w:type="character" w:customStyle="1" w:styleId="rvts0">
    <w:name w:val="rvts0"/>
    <w:rsid w:val="00FE2188"/>
  </w:style>
  <w:style w:type="paragraph" w:customStyle="1" w:styleId="rvps2">
    <w:name w:val="rvps2"/>
    <w:basedOn w:val="a"/>
    <w:rsid w:val="00FE2188"/>
    <w:pPr>
      <w:spacing w:before="100" w:beforeAutospacing="1" w:after="100" w:afterAutospacing="1"/>
    </w:pPr>
    <w:rPr>
      <w:rFonts w:ascii="Times New Roman" w:eastAsia="Times New Roman" w:hAnsi="Times New Roman"/>
      <w:lang w:val="uk-UA" w:eastAsia="uk-UA"/>
    </w:rPr>
  </w:style>
  <w:style w:type="paragraph" w:styleId="af8">
    <w:name w:val="Normal (Web)"/>
    <w:basedOn w:val="a"/>
    <w:uiPriority w:val="99"/>
    <w:semiHidden/>
    <w:unhideWhenUsed/>
    <w:rsid w:val="003B1A90"/>
    <w:pPr>
      <w:spacing w:before="100" w:beforeAutospacing="1" w:after="100" w:afterAutospacing="1"/>
    </w:pPr>
    <w:rPr>
      <w:rFonts w:ascii="Times New Roman" w:eastAsia="Times New Roman" w:hAnsi="Times New Roman"/>
      <w:lang w:val="en-US"/>
    </w:rPr>
  </w:style>
  <w:style w:type="character" w:customStyle="1" w:styleId="st131">
    <w:name w:val="st131"/>
    <w:uiPriority w:val="99"/>
    <w:rsid w:val="009E7A75"/>
    <w:rPr>
      <w:i/>
      <w:iCs/>
      <w:color w:val="0000FF"/>
    </w:rPr>
  </w:style>
  <w:style w:type="character" w:customStyle="1" w:styleId="st46">
    <w:name w:val="st46"/>
    <w:uiPriority w:val="99"/>
    <w:rsid w:val="009E7A75"/>
    <w:rPr>
      <w:i/>
      <w:iCs/>
      <w:color w:val="000000"/>
    </w:rPr>
  </w:style>
  <w:style w:type="paragraph" w:customStyle="1" w:styleId="af9">
    <w:name w:val="Нормальний текст"/>
    <w:basedOn w:val="a"/>
    <w:rsid w:val="00731C75"/>
    <w:pPr>
      <w:spacing w:before="120"/>
      <w:ind w:firstLine="567"/>
    </w:pPr>
    <w:rPr>
      <w:rFonts w:ascii="Antiqua" w:eastAsia="Times New Roman" w:hAnsi="Antiqua"/>
      <w:sz w:val="26"/>
      <w:szCs w:val="20"/>
      <w:lang w:val="uk-UA" w:eastAsia="ru-RU"/>
    </w:rPr>
  </w:style>
  <w:style w:type="character" w:customStyle="1" w:styleId="st30">
    <w:name w:val="st30"/>
    <w:uiPriority w:val="99"/>
    <w:rsid w:val="00731C75"/>
    <w:rPr>
      <w:b/>
      <w:bCs/>
      <w:color w:val="000000"/>
      <w:sz w:val="32"/>
      <w:szCs w:val="32"/>
      <w:vertAlign w:val="superscript"/>
    </w:rPr>
  </w:style>
  <w:style w:type="character" w:customStyle="1" w:styleId="st42">
    <w:name w:val="st42"/>
    <w:uiPriority w:val="99"/>
    <w:rsid w:val="00731C75"/>
    <w:rPr>
      <w:color w:val="000000"/>
    </w:rPr>
  </w:style>
  <w:style w:type="paragraph" w:customStyle="1" w:styleId="st2">
    <w:name w:val="st2"/>
    <w:uiPriority w:val="99"/>
    <w:rsid w:val="00731C75"/>
    <w:pPr>
      <w:autoSpaceDE w:val="0"/>
      <w:autoSpaceDN w:val="0"/>
      <w:adjustRightInd w:val="0"/>
      <w:spacing w:after="150"/>
      <w:ind w:firstLine="450"/>
      <w:jc w:val="both"/>
    </w:pPr>
    <w:rPr>
      <w:rFonts w:ascii="Times New Roman" w:eastAsia="Calibri" w:hAnsi="Times New Roman"/>
      <w:sz w:val="24"/>
      <w:szCs w:val="24"/>
      <w:lang w:val="uk-UA" w:eastAsia="uk-UA"/>
    </w:rPr>
  </w:style>
  <w:style w:type="character" w:customStyle="1" w:styleId="11">
    <w:name w:val="Основной текст Знак1"/>
    <w:basedOn w:val="a0"/>
    <w:link w:val="afa"/>
    <w:uiPriority w:val="99"/>
    <w:rsid w:val="00415152"/>
    <w:rPr>
      <w:rFonts w:ascii="Times New Roman" w:hAnsi="Times New Roman"/>
    </w:rPr>
  </w:style>
  <w:style w:type="paragraph" w:styleId="afa">
    <w:name w:val="Body Text"/>
    <w:basedOn w:val="a"/>
    <w:link w:val="11"/>
    <w:uiPriority w:val="99"/>
    <w:qFormat/>
    <w:rsid w:val="00415152"/>
    <w:pPr>
      <w:ind w:firstLine="20"/>
    </w:pPr>
    <w:rPr>
      <w:rFonts w:ascii="Times New Roman" w:hAnsi="Times New Roman"/>
      <w:sz w:val="22"/>
      <w:szCs w:val="22"/>
    </w:rPr>
  </w:style>
  <w:style w:type="character" w:customStyle="1" w:styleId="afb">
    <w:name w:val="Основной текст Знак"/>
    <w:basedOn w:val="a0"/>
    <w:uiPriority w:val="99"/>
    <w:semiHidden/>
    <w:rsid w:val="004151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3360">
      <w:bodyDiv w:val="1"/>
      <w:marLeft w:val="0"/>
      <w:marRight w:val="0"/>
      <w:marTop w:val="0"/>
      <w:marBottom w:val="0"/>
      <w:divBdr>
        <w:top w:val="none" w:sz="0" w:space="0" w:color="auto"/>
        <w:left w:val="none" w:sz="0" w:space="0" w:color="auto"/>
        <w:bottom w:val="none" w:sz="0" w:space="0" w:color="auto"/>
        <w:right w:val="none" w:sz="0" w:space="0" w:color="auto"/>
      </w:divBdr>
      <w:divsChild>
        <w:div w:id="1954361291">
          <w:marLeft w:val="0"/>
          <w:marRight w:val="0"/>
          <w:marTop w:val="360"/>
          <w:marBottom w:val="0"/>
          <w:divBdr>
            <w:top w:val="none" w:sz="0" w:space="0" w:color="auto"/>
            <w:left w:val="none" w:sz="0" w:space="0" w:color="auto"/>
            <w:bottom w:val="none" w:sz="0" w:space="0" w:color="auto"/>
            <w:right w:val="none" w:sz="0" w:space="0" w:color="auto"/>
          </w:divBdr>
        </w:div>
      </w:divsChild>
    </w:div>
    <w:div w:id="176847470">
      <w:bodyDiv w:val="1"/>
      <w:marLeft w:val="0"/>
      <w:marRight w:val="0"/>
      <w:marTop w:val="0"/>
      <w:marBottom w:val="0"/>
      <w:divBdr>
        <w:top w:val="none" w:sz="0" w:space="0" w:color="auto"/>
        <w:left w:val="none" w:sz="0" w:space="0" w:color="auto"/>
        <w:bottom w:val="none" w:sz="0" w:space="0" w:color="auto"/>
        <w:right w:val="none" w:sz="0" w:space="0" w:color="auto"/>
      </w:divBdr>
      <w:divsChild>
        <w:div w:id="1633634399">
          <w:marLeft w:val="0"/>
          <w:marRight w:val="0"/>
          <w:marTop w:val="360"/>
          <w:marBottom w:val="0"/>
          <w:divBdr>
            <w:top w:val="none" w:sz="0" w:space="0" w:color="auto"/>
            <w:left w:val="none" w:sz="0" w:space="0" w:color="auto"/>
            <w:bottom w:val="none" w:sz="0" w:space="0" w:color="auto"/>
            <w:right w:val="none" w:sz="0" w:space="0" w:color="auto"/>
          </w:divBdr>
        </w:div>
        <w:div w:id="202526402">
          <w:marLeft w:val="0"/>
          <w:marRight w:val="0"/>
          <w:marTop w:val="360"/>
          <w:marBottom w:val="0"/>
          <w:divBdr>
            <w:top w:val="none" w:sz="0" w:space="0" w:color="auto"/>
            <w:left w:val="none" w:sz="0" w:space="0" w:color="auto"/>
            <w:bottom w:val="none" w:sz="0" w:space="0" w:color="auto"/>
            <w:right w:val="none" w:sz="0" w:space="0" w:color="auto"/>
          </w:divBdr>
        </w:div>
        <w:div w:id="415442495">
          <w:marLeft w:val="0"/>
          <w:marRight w:val="0"/>
          <w:marTop w:val="360"/>
          <w:marBottom w:val="0"/>
          <w:divBdr>
            <w:top w:val="none" w:sz="0" w:space="0" w:color="auto"/>
            <w:left w:val="none" w:sz="0" w:space="0" w:color="auto"/>
            <w:bottom w:val="none" w:sz="0" w:space="0" w:color="auto"/>
            <w:right w:val="none" w:sz="0" w:space="0" w:color="auto"/>
          </w:divBdr>
        </w:div>
        <w:div w:id="1455173432">
          <w:marLeft w:val="0"/>
          <w:marRight w:val="0"/>
          <w:marTop w:val="360"/>
          <w:marBottom w:val="0"/>
          <w:divBdr>
            <w:top w:val="none" w:sz="0" w:space="0" w:color="auto"/>
            <w:left w:val="none" w:sz="0" w:space="0" w:color="auto"/>
            <w:bottom w:val="none" w:sz="0" w:space="0" w:color="auto"/>
            <w:right w:val="none" w:sz="0" w:space="0" w:color="auto"/>
          </w:divBdr>
        </w:div>
      </w:divsChild>
    </w:div>
    <w:div w:id="1980571740">
      <w:bodyDiv w:val="1"/>
      <w:marLeft w:val="0"/>
      <w:marRight w:val="0"/>
      <w:marTop w:val="0"/>
      <w:marBottom w:val="0"/>
      <w:divBdr>
        <w:top w:val="none" w:sz="0" w:space="0" w:color="auto"/>
        <w:left w:val="none" w:sz="0" w:space="0" w:color="auto"/>
        <w:bottom w:val="none" w:sz="0" w:space="0" w:color="auto"/>
        <w:right w:val="none" w:sz="0" w:space="0" w:color="auto"/>
      </w:divBdr>
      <w:divsChild>
        <w:div w:id="209268816">
          <w:marLeft w:val="0"/>
          <w:marRight w:val="0"/>
          <w:marTop w:val="360"/>
          <w:marBottom w:val="0"/>
          <w:divBdr>
            <w:top w:val="none" w:sz="0" w:space="0" w:color="auto"/>
            <w:left w:val="none" w:sz="0" w:space="0" w:color="auto"/>
            <w:bottom w:val="none" w:sz="0" w:space="0" w:color="auto"/>
            <w:right w:val="none" w:sz="0" w:space="0" w:color="auto"/>
          </w:divBdr>
        </w:div>
        <w:div w:id="2058777478">
          <w:marLeft w:val="0"/>
          <w:marRight w:val="0"/>
          <w:marTop w:val="360"/>
          <w:marBottom w:val="0"/>
          <w:divBdr>
            <w:top w:val="none" w:sz="0" w:space="0" w:color="auto"/>
            <w:left w:val="none" w:sz="0" w:space="0" w:color="auto"/>
            <w:bottom w:val="none" w:sz="0" w:space="0" w:color="auto"/>
            <w:right w:val="none" w:sz="0" w:space="0" w:color="auto"/>
          </w:divBdr>
        </w:div>
      </w:divsChild>
    </w:div>
    <w:div w:id="211146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martinivka4</cp:lastModifiedBy>
  <cp:revision>12</cp:revision>
  <dcterms:created xsi:type="dcterms:W3CDTF">2023-04-11T08:39:00Z</dcterms:created>
  <dcterms:modified xsi:type="dcterms:W3CDTF">2023-05-26T10:34:00Z</dcterms:modified>
</cp:coreProperties>
</file>