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8346" w14:textId="77777777" w:rsidR="00C92B34" w:rsidRDefault="00C92B34" w:rsidP="00C92B3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16CECE21" w14:textId="77777777" w:rsidR="00C92B34" w:rsidRDefault="00C92B34" w:rsidP="00C92B3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16C67639" w14:textId="77777777" w:rsidR="00C92B34" w:rsidRDefault="00C92B34" w:rsidP="00C92B34">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56B21EF4" w14:textId="77777777" w:rsidR="00C92B34" w:rsidRDefault="00C92B34" w:rsidP="00C92B34">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від 26 вересня 2023 року № 237)</w:t>
      </w:r>
    </w:p>
    <w:p w14:paraId="0A5A63F7" w14:textId="77777777" w:rsidR="00805583" w:rsidRDefault="00805583">
      <w:pPr>
        <w:pBdr>
          <w:top w:val="nil"/>
          <w:left w:val="nil"/>
          <w:bottom w:val="nil"/>
          <w:right w:val="nil"/>
          <w:between w:val="nil"/>
        </w:pBdr>
        <w:rPr>
          <w:rFonts w:ascii="Times New Roman" w:eastAsia="Times New Roman" w:hAnsi="Times New Roman" w:cs="Times New Roman"/>
          <w:b/>
          <w:i/>
          <w:color w:val="000000"/>
          <w:sz w:val="28"/>
          <w:szCs w:val="28"/>
        </w:rPr>
      </w:pPr>
    </w:p>
    <w:p w14:paraId="48B9AEBB" w14:textId="77777777" w:rsidR="00805583" w:rsidRDefault="00805583">
      <w:pPr>
        <w:jc w:val="center"/>
        <w:rPr>
          <w:b/>
          <w:sz w:val="30"/>
          <w:szCs w:val="30"/>
        </w:rPr>
      </w:pPr>
    </w:p>
    <w:p w14:paraId="16711806" w14:textId="77777777" w:rsidR="00805583" w:rsidRDefault="00802C44" w:rsidP="00C92B34">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ІНФОРМАЦІЙНА КАРТКА</w:t>
      </w:r>
    </w:p>
    <w:p w14:paraId="0BB35ABA" w14:textId="77777777" w:rsidR="00805583" w:rsidRDefault="00802C44">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7AAC3C0D" w14:textId="77777777" w:rsidR="00C92B34" w:rsidRDefault="00C92B34">
      <w:pPr>
        <w:pBdr>
          <w:top w:val="nil"/>
          <w:left w:val="nil"/>
          <w:bottom w:val="nil"/>
          <w:right w:val="nil"/>
          <w:between w:val="nil"/>
        </w:pBdr>
        <w:jc w:val="center"/>
        <w:rPr>
          <w:rFonts w:ascii="Times New Roman" w:eastAsia="Times New Roman" w:hAnsi="Times New Roman" w:cs="Times New Roman"/>
          <w:b/>
          <w:color w:val="000000"/>
          <w:sz w:val="30"/>
          <w:szCs w:val="30"/>
        </w:rPr>
      </w:pPr>
    </w:p>
    <w:p w14:paraId="3C88BE8D" w14:textId="77777777" w:rsidR="00805583" w:rsidRDefault="00802C44" w:rsidP="00C92B34">
      <w:pPr>
        <w:jc w:val="center"/>
        <w:rPr>
          <w:rFonts w:ascii="Times New Roman" w:eastAsia="Times New Roman" w:hAnsi="Times New Roman" w:cs="Times New Roman"/>
          <w:sz w:val="28"/>
          <w:szCs w:val="28"/>
        </w:rPr>
      </w:pPr>
      <w:bookmarkStart w:id="0" w:name="bookmark=id.gjdgxs" w:colFirst="0" w:colLast="0"/>
      <w:bookmarkEnd w:id="0"/>
      <w:r>
        <w:rPr>
          <w:rFonts w:ascii="Times New Roman" w:eastAsia="Times New Roman" w:hAnsi="Times New Roman" w:cs="Times New Roman"/>
          <w:b/>
          <w:sz w:val="28"/>
          <w:szCs w:val="28"/>
        </w:rPr>
        <w:t>Встановлення статусу учасника бойових дій, видача посвідчення</w:t>
      </w:r>
      <w:r>
        <w:rPr>
          <w:rFonts w:ascii="Times New Roman" w:eastAsia="Times New Roman" w:hAnsi="Times New Roman" w:cs="Times New Roman"/>
          <w:sz w:val="28"/>
          <w:szCs w:val="28"/>
        </w:rPr>
        <w:t xml:space="preserve"> </w:t>
      </w:r>
    </w:p>
    <w:p w14:paraId="6502FC90"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осіб, які у період до 23 лютого 2018 року включно брали безпосередню участь в антитерористичній операції у складі добровольчих формувань або з 24 лютого по 25 березня 2022 року –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складі добровольчих формувань або відповідно до Закону України “Про забезпечення участі цивільних осіб у захисті України”)</w:t>
      </w:r>
      <w:r>
        <w:rPr>
          <w:rFonts w:ascii="Times New Roman" w:eastAsia="Times New Roman" w:hAnsi="Times New Roman" w:cs="Times New Roman"/>
          <w:sz w:val="28"/>
          <w:szCs w:val="28"/>
        </w:rPr>
        <w:br/>
      </w:r>
    </w:p>
    <w:p w14:paraId="3EA01C3F" w14:textId="77777777" w:rsidR="00805583" w:rsidRPr="00C92B34" w:rsidRDefault="00802C44">
      <w:pPr>
        <w:jc w:val="center"/>
        <w:rPr>
          <w:rFonts w:ascii="Times New Roman" w:eastAsia="Times New Roman" w:hAnsi="Times New Roman" w:cs="Times New Roman"/>
          <w:b/>
          <w:sz w:val="28"/>
          <w:szCs w:val="28"/>
          <w:u w:val="single"/>
        </w:rPr>
      </w:pPr>
      <w:r w:rsidRPr="00C92B34">
        <w:rPr>
          <w:rFonts w:ascii="Times New Roman" w:eastAsia="Times New Roman" w:hAnsi="Times New Roman" w:cs="Times New Roman"/>
          <w:b/>
          <w:sz w:val="28"/>
          <w:szCs w:val="28"/>
          <w:u w:val="single"/>
        </w:rPr>
        <w:t>_______</w:t>
      </w:r>
      <w:r w:rsidR="00C92B34" w:rsidRPr="00C92B34">
        <w:rPr>
          <w:rFonts w:ascii="Times New Roman" w:eastAsia="Times New Roman" w:hAnsi="Times New Roman" w:cs="Times New Roman"/>
          <w:b/>
          <w:sz w:val="28"/>
          <w:szCs w:val="28"/>
          <w:u w:val="single"/>
        </w:rPr>
        <w:t>Центр надання адміністративних послуг Рогатинської міської ради</w:t>
      </w:r>
      <w:r w:rsidRPr="00C92B34">
        <w:rPr>
          <w:rFonts w:ascii="Times New Roman" w:eastAsia="Times New Roman" w:hAnsi="Times New Roman" w:cs="Times New Roman"/>
          <w:b/>
          <w:sz w:val="28"/>
          <w:szCs w:val="28"/>
          <w:u w:val="single"/>
        </w:rPr>
        <w:t>_________</w:t>
      </w:r>
    </w:p>
    <w:p w14:paraId="1F686100" w14:textId="77777777" w:rsidR="00805583" w:rsidRDefault="00802C44">
      <w:pPr>
        <w:jc w:val="center"/>
        <w:rPr>
          <w:rFonts w:ascii="Times New Roman" w:eastAsia="Times New Roman" w:hAnsi="Times New Roman" w:cs="Times New Roman"/>
        </w:rPr>
      </w:pPr>
      <w:r>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025DF4C0" w14:textId="77777777" w:rsidR="00805583" w:rsidRDefault="00805583">
      <w:pPr>
        <w:jc w:val="center"/>
        <w:rPr>
          <w:rFonts w:ascii="Times New Roman" w:eastAsia="Times New Roman" w:hAnsi="Times New Roman" w:cs="Times New Roman"/>
          <w:sz w:val="28"/>
          <w:szCs w:val="28"/>
        </w:rPr>
      </w:pPr>
    </w:p>
    <w:tbl>
      <w:tblPr>
        <w:tblStyle w:val="af5"/>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805583" w14:paraId="6E6E308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6983229E" w14:textId="77777777" w:rsidR="00805583" w:rsidRDefault="00802C44">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6D4026E" w14:textId="77777777" w:rsidR="00805583" w:rsidRDefault="00802C44">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C92B34" w14:paraId="6780BE33" w14:textId="77777777">
        <w:tc>
          <w:tcPr>
            <w:tcW w:w="641" w:type="dxa"/>
            <w:tcBorders>
              <w:top w:val="single" w:sz="6" w:space="0" w:color="000000"/>
              <w:left w:val="single" w:sz="6" w:space="0" w:color="000000"/>
              <w:bottom w:val="single" w:sz="6" w:space="0" w:color="000000"/>
              <w:right w:val="single" w:sz="6" w:space="0" w:color="000000"/>
            </w:tcBorders>
          </w:tcPr>
          <w:p w14:paraId="144924A2"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550F1020" w14:textId="77777777"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3DEA7B16" w14:textId="77777777" w:rsidR="00C92B34" w:rsidRPr="00C92B34" w:rsidRDefault="00C92B34" w:rsidP="00C92B34">
            <w:pPr>
              <w:rPr>
                <w:rFonts w:ascii="Times New Roman" w:eastAsia="Times New Roman" w:hAnsi="Times New Roman" w:cs="Times New Roman"/>
                <w:sz w:val="28"/>
                <w:szCs w:val="28"/>
              </w:rPr>
            </w:pPr>
            <w:r w:rsidRPr="00C92B34">
              <w:rPr>
                <w:rFonts w:ascii="Times New Roman" w:eastAsia="Times New Roman" w:hAnsi="Times New Roman" w:cs="Times New Roman"/>
                <w:sz w:val="28"/>
                <w:szCs w:val="28"/>
              </w:rPr>
              <w:t xml:space="preserve"> м. Рогатин вулиця Галицька, 40</w:t>
            </w:r>
          </w:p>
        </w:tc>
      </w:tr>
      <w:tr w:rsidR="00C92B34" w14:paraId="76CEBFE1" w14:textId="77777777">
        <w:trPr>
          <w:trHeight w:val="1023"/>
        </w:trPr>
        <w:tc>
          <w:tcPr>
            <w:tcW w:w="641" w:type="dxa"/>
            <w:tcBorders>
              <w:top w:val="single" w:sz="6" w:space="0" w:color="000000"/>
              <w:left w:val="single" w:sz="6" w:space="0" w:color="000000"/>
              <w:bottom w:val="single" w:sz="6" w:space="0" w:color="000000"/>
              <w:right w:val="single" w:sz="6" w:space="0" w:color="000000"/>
            </w:tcBorders>
          </w:tcPr>
          <w:p w14:paraId="510DA81B"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13F6FE23" w14:textId="09417254"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r w:rsidR="00C4148C" w:rsidRPr="00C4148C">
              <w:rPr>
                <w:rFonts w:ascii="Times New Roman" w:eastAsia="Times New Roman" w:hAnsi="Times New Roman" w:cs="Times New Roman"/>
                <w:sz w:val="28"/>
                <w:szCs w:val="28"/>
              </w:rPr>
              <w:t>( час прийому суб’єктів звернень)</w:t>
            </w:r>
          </w:p>
        </w:tc>
        <w:tc>
          <w:tcPr>
            <w:tcW w:w="8238" w:type="dxa"/>
            <w:tcBorders>
              <w:top w:val="single" w:sz="6" w:space="0" w:color="000000"/>
              <w:left w:val="single" w:sz="6" w:space="0" w:color="000000"/>
              <w:bottom w:val="single" w:sz="6" w:space="0" w:color="000000"/>
              <w:right w:val="single" w:sz="6" w:space="0" w:color="000000"/>
            </w:tcBorders>
          </w:tcPr>
          <w:p w14:paraId="05802E87" w14:textId="77777777" w:rsidR="00C92B34" w:rsidRPr="00C92B34" w:rsidRDefault="00C92B34" w:rsidP="00C92B34">
            <w:pPr>
              <w:jc w:val="both"/>
              <w:rPr>
                <w:sz w:val="28"/>
                <w:szCs w:val="28"/>
              </w:rPr>
            </w:pPr>
            <w:r w:rsidRPr="00C92B34">
              <w:rPr>
                <w:rFonts w:ascii="Times New Roman" w:hAnsi="Times New Roman"/>
                <w:sz w:val="28"/>
                <w:szCs w:val="28"/>
              </w:rPr>
              <w:t>Понеділок з 08.30 до 16.00</w:t>
            </w:r>
          </w:p>
          <w:p w14:paraId="2185B228" w14:textId="77777777" w:rsidR="00C92B34" w:rsidRPr="00C92B34" w:rsidRDefault="00C92B34" w:rsidP="00C92B34">
            <w:pPr>
              <w:jc w:val="both"/>
              <w:rPr>
                <w:sz w:val="28"/>
                <w:szCs w:val="28"/>
              </w:rPr>
            </w:pPr>
            <w:r w:rsidRPr="00C92B34">
              <w:rPr>
                <w:rFonts w:ascii="Times New Roman" w:hAnsi="Times New Roman"/>
                <w:sz w:val="28"/>
                <w:szCs w:val="28"/>
              </w:rPr>
              <w:t>Вівторок з 08.30 до 16.00</w:t>
            </w:r>
          </w:p>
          <w:p w14:paraId="21107C74" w14:textId="77777777" w:rsidR="00C92B34" w:rsidRPr="00C92B34" w:rsidRDefault="00C92B34" w:rsidP="00C92B34">
            <w:pPr>
              <w:jc w:val="both"/>
              <w:rPr>
                <w:sz w:val="28"/>
                <w:szCs w:val="28"/>
              </w:rPr>
            </w:pPr>
            <w:r w:rsidRPr="00C92B34">
              <w:rPr>
                <w:rFonts w:ascii="Times New Roman" w:hAnsi="Times New Roman"/>
                <w:sz w:val="28"/>
                <w:szCs w:val="28"/>
              </w:rPr>
              <w:t>Середа з 08.30 до 20.00</w:t>
            </w:r>
          </w:p>
          <w:p w14:paraId="10833267" w14:textId="77777777" w:rsidR="00C92B34" w:rsidRPr="00C92B34" w:rsidRDefault="00C92B34" w:rsidP="00C92B34">
            <w:pPr>
              <w:jc w:val="both"/>
              <w:rPr>
                <w:sz w:val="28"/>
                <w:szCs w:val="28"/>
              </w:rPr>
            </w:pPr>
            <w:r w:rsidRPr="00C92B34">
              <w:rPr>
                <w:rFonts w:ascii="Times New Roman" w:hAnsi="Times New Roman"/>
                <w:sz w:val="28"/>
                <w:szCs w:val="28"/>
              </w:rPr>
              <w:t>Четвер з 08.30 до 16.00</w:t>
            </w:r>
          </w:p>
          <w:p w14:paraId="14315F1B" w14:textId="77777777" w:rsidR="00C92B34" w:rsidRPr="00C92B34" w:rsidRDefault="00C92B34" w:rsidP="00C92B34">
            <w:pPr>
              <w:spacing w:before="60"/>
              <w:jc w:val="both"/>
              <w:rPr>
                <w:sz w:val="28"/>
                <w:szCs w:val="28"/>
              </w:rPr>
            </w:pPr>
            <w:r w:rsidRPr="00C92B34">
              <w:rPr>
                <w:rFonts w:ascii="Times New Roman" w:hAnsi="Times New Roman"/>
                <w:sz w:val="28"/>
                <w:szCs w:val="28"/>
              </w:rPr>
              <w:lastRenderedPageBreak/>
              <w:t>П’ятниця з 08.30 до 15.30</w:t>
            </w:r>
          </w:p>
          <w:p w14:paraId="451A3F70" w14:textId="77777777" w:rsidR="00C92B34" w:rsidRPr="00C92B34" w:rsidRDefault="00C92B34" w:rsidP="00C92B34">
            <w:pPr>
              <w:spacing w:before="60"/>
              <w:jc w:val="both"/>
              <w:rPr>
                <w:sz w:val="28"/>
                <w:szCs w:val="28"/>
              </w:rPr>
            </w:pPr>
            <w:r w:rsidRPr="00C92B34">
              <w:rPr>
                <w:rFonts w:ascii="Times New Roman" w:hAnsi="Times New Roman"/>
                <w:sz w:val="28"/>
                <w:szCs w:val="28"/>
              </w:rPr>
              <w:t>Субота з 09.00 до 15.00</w:t>
            </w:r>
          </w:p>
          <w:p w14:paraId="1B00811C" w14:textId="77777777" w:rsidR="00C92B34" w:rsidRPr="00C92B34" w:rsidRDefault="00C92B34" w:rsidP="00C92B34">
            <w:pPr>
              <w:spacing w:before="60"/>
              <w:jc w:val="both"/>
              <w:rPr>
                <w:sz w:val="28"/>
                <w:szCs w:val="28"/>
              </w:rPr>
            </w:pPr>
            <w:r w:rsidRPr="00C92B34">
              <w:rPr>
                <w:rFonts w:ascii="Times New Roman" w:hAnsi="Times New Roman"/>
                <w:sz w:val="28"/>
                <w:szCs w:val="28"/>
              </w:rPr>
              <w:t>Неділя – вихідний</w:t>
            </w:r>
          </w:p>
          <w:p w14:paraId="7D65C557" w14:textId="77777777" w:rsidR="00C92B34" w:rsidRPr="00C92B34" w:rsidRDefault="00C92B34" w:rsidP="00C92B34">
            <w:pPr>
              <w:widowControl w:val="0"/>
              <w:spacing w:before="40"/>
              <w:jc w:val="both"/>
              <w:rPr>
                <w:rFonts w:ascii="Times New Roman" w:hAnsi="Times New Roman"/>
                <w:sz w:val="28"/>
                <w:szCs w:val="28"/>
              </w:rPr>
            </w:pPr>
            <w:r w:rsidRPr="00C92B34">
              <w:rPr>
                <w:rFonts w:ascii="Times New Roman" w:hAnsi="Times New Roman"/>
                <w:sz w:val="28"/>
                <w:szCs w:val="28"/>
              </w:rPr>
              <w:t>Без перерви на обід.</w:t>
            </w:r>
          </w:p>
          <w:p w14:paraId="4450A752" w14:textId="77777777" w:rsidR="00C92B34" w:rsidRPr="00C92B34" w:rsidRDefault="00C92B34" w:rsidP="00C92B34">
            <w:pPr>
              <w:widowControl w:val="0"/>
              <w:spacing w:before="40"/>
              <w:jc w:val="both"/>
              <w:rPr>
                <w:rFonts w:ascii="Times New Roman" w:hAnsi="Times New Roman"/>
                <w:sz w:val="28"/>
                <w:szCs w:val="28"/>
              </w:rPr>
            </w:pPr>
            <w:r w:rsidRPr="00C92B34">
              <w:rPr>
                <w:rFonts w:ascii="Times New Roman" w:hAnsi="Times New Roman"/>
                <w:sz w:val="28"/>
                <w:szCs w:val="28"/>
              </w:rPr>
              <w:t>Середа: прийом з 16:00-20:00 годин за попереднім записом по телефону 0971755620</w:t>
            </w:r>
          </w:p>
          <w:p w14:paraId="652FD36C" w14:textId="77777777" w:rsidR="00C92B34" w:rsidRPr="00C92B34" w:rsidRDefault="00C92B34" w:rsidP="00C92B34">
            <w:pPr>
              <w:rPr>
                <w:rFonts w:ascii="Times New Roman" w:eastAsia="Times New Roman" w:hAnsi="Times New Roman" w:cs="Times New Roman"/>
                <w:sz w:val="28"/>
                <w:szCs w:val="28"/>
              </w:rPr>
            </w:pPr>
            <w:r w:rsidRPr="00C92B34">
              <w:rPr>
                <w:rFonts w:ascii="Times New Roman" w:hAnsi="Times New Roman"/>
                <w:sz w:val="28"/>
                <w:szCs w:val="28"/>
              </w:rPr>
              <w:t>Субота: прийом з 09:00-15:00 годин за  попереднім записом по телефону 0971755620</w:t>
            </w:r>
          </w:p>
        </w:tc>
      </w:tr>
      <w:tr w:rsidR="00C92B34" w14:paraId="41C8C9F2" w14:textId="77777777">
        <w:tc>
          <w:tcPr>
            <w:tcW w:w="641" w:type="dxa"/>
            <w:tcBorders>
              <w:top w:val="single" w:sz="6" w:space="0" w:color="000000"/>
              <w:left w:val="single" w:sz="6" w:space="0" w:color="000000"/>
              <w:bottom w:val="single" w:sz="6" w:space="0" w:color="000000"/>
              <w:right w:val="single" w:sz="6" w:space="0" w:color="000000"/>
            </w:tcBorders>
          </w:tcPr>
          <w:p w14:paraId="74A41F49" w14:textId="77777777" w:rsidR="00C92B34" w:rsidRDefault="00C92B34" w:rsidP="00C92B3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575119CC" w14:textId="77777777" w:rsidR="00C92B34" w:rsidRDefault="00C92B34" w:rsidP="00C92B3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238" w:type="dxa"/>
            <w:tcBorders>
              <w:top w:val="single" w:sz="6" w:space="0" w:color="000000"/>
              <w:left w:val="single" w:sz="6" w:space="0" w:color="000000"/>
              <w:bottom w:val="single" w:sz="6" w:space="0" w:color="000000"/>
              <w:right w:val="single" w:sz="6" w:space="0" w:color="000000"/>
            </w:tcBorders>
          </w:tcPr>
          <w:p w14:paraId="5D577EB3" w14:textId="77777777" w:rsidR="00C92B34" w:rsidRPr="00C92B34" w:rsidRDefault="00C92B34" w:rsidP="00C92B34">
            <w:pPr>
              <w:jc w:val="both"/>
              <w:rPr>
                <w:rFonts w:ascii="Times New Roman" w:hAnsi="Times New Roman"/>
                <w:sz w:val="28"/>
                <w:szCs w:val="28"/>
              </w:rPr>
            </w:pPr>
            <w:r w:rsidRPr="00C92B34">
              <w:rPr>
                <w:rFonts w:ascii="Times New Roman" w:hAnsi="Times New Roman"/>
                <w:sz w:val="28"/>
                <w:szCs w:val="28"/>
              </w:rPr>
              <w:t>тел.:0971755620</w:t>
            </w:r>
          </w:p>
          <w:p w14:paraId="00A47FD5" w14:textId="77777777" w:rsidR="00C92B34" w:rsidRPr="00C92B34" w:rsidRDefault="00C92B34" w:rsidP="00C92B34">
            <w:pPr>
              <w:rPr>
                <w:rFonts w:ascii="Times New Roman" w:eastAsia="Times New Roman" w:hAnsi="Times New Roman" w:cs="Times New Roman"/>
                <w:sz w:val="28"/>
                <w:szCs w:val="28"/>
              </w:rPr>
            </w:pPr>
            <w:r w:rsidRPr="00C92B34">
              <w:rPr>
                <w:rFonts w:ascii="Times New Roman" w:hAnsi="Times New Roman"/>
                <w:sz w:val="28"/>
                <w:szCs w:val="28"/>
                <w:lang w:val="en-US"/>
              </w:rPr>
              <w:t>mr</w:t>
            </w:r>
            <w:r w:rsidRPr="00C92B34">
              <w:rPr>
                <w:rFonts w:ascii="Times New Roman" w:hAnsi="Times New Roman"/>
                <w:sz w:val="28"/>
                <w:szCs w:val="28"/>
              </w:rPr>
              <w:t>_</w:t>
            </w:r>
            <w:r w:rsidRPr="00C92B34">
              <w:rPr>
                <w:rFonts w:ascii="Times New Roman" w:hAnsi="Times New Roman"/>
                <w:sz w:val="28"/>
                <w:szCs w:val="28"/>
                <w:lang w:val="en-US"/>
              </w:rPr>
              <w:t>cnap</w:t>
            </w:r>
            <w:r w:rsidRPr="00C92B34">
              <w:rPr>
                <w:rFonts w:ascii="Times New Roman" w:hAnsi="Times New Roman"/>
                <w:sz w:val="28"/>
                <w:szCs w:val="28"/>
              </w:rPr>
              <w:t>@</w:t>
            </w:r>
            <w:r w:rsidRPr="00C92B34">
              <w:rPr>
                <w:rFonts w:ascii="Times New Roman" w:hAnsi="Times New Roman"/>
                <w:sz w:val="28"/>
                <w:szCs w:val="28"/>
                <w:lang w:val="en-US"/>
              </w:rPr>
              <w:t>ukr</w:t>
            </w:r>
            <w:r w:rsidRPr="00C92B34">
              <w:rPr>
                <w:rFonts w:ascii="Times New Roman" w:hAnsi="Times New Roman"/>
                <w:sz w:val="28"/>
                <w:szCs w:val="28"/>
              </w:rPr>
              <w:t>.</w:t>
            </w:r>
            <w:r w:rsidRPr="00C92B34">
              <w:rPr>
                <w:rFonts w:ascii="Times New Roman" w:hAnsi="Times New Roman"/>
                <w:sz w:val="28"/>
                <w:szCs w:val="28"/>
                <w:lang w:val="en-US"/>
              </w:rPr>
              <w:t>net</w:t>
            </w:r>
          </w:p>
        </w:tc>
      </w:tr>
      <w:tr w:rsidR="00805583" w14:paraId="22AD287B"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4EF83244" w14:textId="77777777" w:rsidR="00805583" w:rsidRDefault="00802C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805583" w14:paraId="5398AEC5" w14:textId="77777777">
        <w:trPr>
          <w:trHeight w:val="170"/>
        </w:trPr>
        <w:tc>
          <w:tcPr>
            <w:tcW w:w="641" w:type="dxa"/>
            <w:tcBorders>
              <w:top w:val="single" w:sz="6" w:space="0" w:color="000000"/>
              <w:left w:val="single" w:sz="6" w:space="0" w:color="000000"/>
              <w:bottom w:val="single" w:sz="6" w:space="0" w:color="000000"/>
              <w:right w:val="single" w:sz="6" w:space="0" w:color="000000"/>
            </w:tcBorders>
          </w:tcPr>
          <w:p w14:paraId="67F6BEFD"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0009D49E"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142E69AC" w14:textId="77777777" w:rsidR="00805583" w:rsidRDefault="00802C44">
            <w:pPr>
              <w:ind w:right="7" w:firstLine="284"/>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w:t>
            </w:r>
          </w:p>
        </w:tc>
      </w:tr>
      <w:tr w:rsidR="00805583" w14:paraId="5B0F2B07" w14:textId="77777777">
        <w:trPr>
          <w:trHeight w:val="884"/>
        </w:trPr>
        <w:tc>
          <w:tcPr>
            <w:tcW w:w="641" w:type="dxa"/>
            <w:tcBorders>
              <w:top w:val="single" w:sz="6" w:space="0" w:color="000000"/>
              <w:left w:val="single" w:sz="6" w:space="0" w:color="000000"/>
              <w:bottom w:val="single" w:sz="6" w:space="0" w:color="000000"/>
              <w:right w:val="single" w:sz="6" w:space="0" w:color="000000"/>
            </w:tcBorders>
          </w:tcPr>
          <w:p w14:paraId="2375A769"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73A4215C"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7AA0CBCA" w14:textId="77777777" w:rsidR="00805583" w:rsidRDefault="00802C44">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12.05.1994 № 302 “Про порядок видачі посвідчень і нагрудних знаків ветеранів війни”;</w:t>
            </w:r>
          </w:p>
          <w:p w14:paraId="05B710E1" w14:textId="77777777" w:rsidR="00805583" w:rsidRDefault="00802C44">
            <w:pPr>
              <w:ind w:right="7"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w:t>
            </w:r>
            <w:r>
              <w:rPr>
                <w:rFonts w:ascii="Times New Roman" w:eastAsia="Times New Roman" w:hAnsi="Times New Roman" w:cs="Times New Roman"/>
                <w:color w:val="000000"/>
                <w:sz w:val="28"/>
                <w:szCs w:val="28"/>
              </w:rPr>
              <w:t>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805583" w14:paraId="2B43EFC5" w14:textId="77777777">
        <w:trPr>
          <w:trHeight w:val="1749"/>
        </w:trPr>
        <w:tc>
          <w:tcPr>
            <w:tcW w:w="641" w:type="dxa"/>
            <w:tcBorders>
              <w:top w:val="single" w:sz="6" w:space="0" w:color="000000"/>
              <w:left w:val="single" w:sz="6" w:space="0" w:color="000000"/>
              <w:bottom w:val="single" w:sz="6" w:space="0" w:color="000000"/>
              <w:right w:val="single" w:sz="6" w:space="0" w:color="000000"/>
            </w:tcBorders>
          </w:tcPr>
          <w:p w14:paraId="6FF29A96"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420" w:type="dxa"/>
            <w:tcBorders>
              <w:top w:val="single" w:sz="6" w:space="0" w:color="000000"/>
              <w:left w:val="single" w:sz="6" w:space="0" w:color="000000"/>
              <w:bottom w:val="single" w:sz="6" w:space="0" w:color="000000"/>
              <w:right w:val="single" w:sz="6" w:space="0" w:color="000000"/>
            </w:tcBorders>
          </w:tcPr>
          <w:p w14:paraId="49214DAD"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1DADAFF4" w14:textId="77777777" w:rsidR="00805583" w:rsidRDefault="00802C44">
            <w:pPr>
              <w:tabs>
                <w:tab w:val="left" w:pos="0"/>
              </w:tabs>
              <w:ind w:right="7" w:firstLine="284"/>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805583" w14:paraId="31C9AF75" w14:textId="77777777">
        <w:tc>
          <w:tcPr>
            <w:tcW w:w="15299" w:type="dxa"/>
            <w:gridSpan w:val="3"/>
            <w:tcBorders>
              <w:top w:val="single" w:sz="6" w:space="0" w:color="000000"/>
              <w:left w:val="single" w:sz="6" w:space="0" w:color="000000"/>
              <w:bottom w:val="single" w:sz="6" w:space="0" w:color="000000"/>
              <w:right w:val="single" w:sz="6" w:space="0" w:color="000000"/>
            </w:tcBorders>
          </w:tcPr>
          <w:p w14:paraId="68522105" w14:textId="77777777" w:rsidR="00805583" w:rsidRDefault="00802C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805583" w14:paraId="6E3BF6BB" w14:textId="77777777">
        <w:tc>
          <w:tcPr>
            <w:tcW w:w="641" w:type="dxa"/>
            <w:tcBorders>
              <w:top w:val="single" w:sz="6" w:space="0" w:color="000000"/>
              <w:left w:val="single" w:sz="6" w:space="0" w:color="000000"/>
              <w:bottom w:val="single" w:sz="6" w:space="0" w:color="000000"/>
              <w:right w:val="single" w:sz="6" w:space="0" w:color="000000"/>
            </w:tcBorders>
          </w:tcPr>
          <w:p w14:paraId="215CF1E6"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05B8C898" w14:textId="77777777" w:rsidR="00805583" w:rsidRDefault="00802C4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CF42000"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Заява та документи, які підтверджують:</w:t>
            </w:r>
          </w:p>
          <w:p w14:paraId="5C7C5CFD" w14:textId="77777777" w:rsidR="00805583" w:rsidRDefault="00802C44" w:rsidP="001A2FA1">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Участь особи у період до 23 лютого 2018 року включно у складі добровольчих формувань, що були утворені або самоорганізувалися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w:t>
            </w:r>
          </w:p>
          <w:p w14:paraId="2A085092" w14:textId="77777777" w:rsidR="00805583" w:rsidRDefault="00802C44" w:rsidP="001A2FA1">
            <w:pPr>
              <w:ind w:firstLine="4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участь працівника підприємства, установи, організації, який у порядку, встановленому законодавством,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 1547-VII “Про внесення зміни до статті 6 </w:t>
            </w:r>
            <w:r>
              <w:rPr>
                <w:rFonts w:ascii="Times New Roman" w:eastAsia="Times New Roman" w:hAnsi="Times New Roman" w:cs="Times New Roman"/>
                <w:sz w:val="28"/>
                <w:szCs w:val="28"/>
              </w:rPr>
              <w:lastRenderedPageBreak/>
              <w:t>Закону України “Про статус ветеранів війни, гарантії їх соціального захисту” до набрання чинності Законом України від 07 квітня 2015 року № 291-VIII “Про внесення змін до Закону України “Про статус ветеранів війни, гарантії їх соціального захисту” щодо статусу осіб, які захищали незалежність, суверенітет та територіальну цілісність України”;</w:t>
            </w:r>
          </w:p>
          <w:p w14:paraId="1C07B1C8" w14:textId="77777777" w:rsidR="00805583" w:rsidRDefault="00802C44">
            <w:pPr>
              <w:ind w:firstLine="407"/>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 участь особи, які з 24 лютого по 25 березня 2022 року відповідно до Закону України “Про забезпечення участі цивільних осіб у захисті України” або у складі добровольчих формувань у взаємодії із Збройними Силами, МВС, Держприкордонслужбою, Національною поліцією, Національною гвардією, СБУ та іншими утвореними відповідно до закону військовими формуваннями та правоохоронними органами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tc>
      </w:tr>
      <w:tr w:rsidR="00805583" w14:paraId="3AE7EAAE" w14:textId="77777777">
        <w:tc>
          <w:tcPr>
            <w:tcW w:w="641" w:type="dxa"/>
            <w:tcBorders>
              <w:top w:val="single" w:sz="6" w:space="0" w:color="000000"/>
              <w:left w:val="single" w:sz="6" w:space="0" w:color="000000"/>
              <w:bottom w:val="single" w:sz="6" w:space="0" w:color="000000"/>
              <w:right w:val="single" w:sz="6" w:space="0" w:color="000000"/>
            </w:tcBorders>
          </w:tcPr>
          <w:p w14:paraId="0D75632A"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6B6A0637" w14:textId="77777777" w:rsidR="00805583" w:rsidRDefault="00802C44">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D7D6284"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Для осіб, які брали участь в антитерористичній операції:</w:t>
            </w:r>
          </w:p>
          <w:p w14:paraId="2E394995"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Заява про видачу посвідчення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(довільної форми).</w:t>
            </w:r>
          </w:p>
          <w:p w14:paraId="66C8949F"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Фотокартка (кольорова, матова) 3х4 см.</w:t>
            </w:r>
          </w:p>
          <w:p w14:paraId="37FA7A25"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Копія паспорта громадянина України або документа, що посвідчує особу іноземця або особу без громадянства, або особу, яку визнано в Україні біженцем або особою, яка потребує додаткового захисту.</w:t>
            </w:r>
          </w:p>
          <w:p w14:paraId="1F2CA3E0"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Довідка органів, які згідно із Законом України “Про боротьбу з тероризмом” визначені суб’єктами, які безпосередньо здійснюють боротьбу з тероризмом, про період безпосереднього виконання особою бойових завдань в районах проведення </w:t>
            </w:r>
            <w:r>
              <w:rPr>
                <w:rFonts w:ascii="Times New Roman" w:eastAsia="Times New Roman" w:hAnsi="Times New Roman" w:cs="Times New Roman"/>
                <w:color w:val="000000"/>
                <w:sz w:val="28"/>
                <w:szCs w:val="28"/>
              </w:rPr>
              <w:lastRenderedPageBreak/>
              <w:t>антитерористичної операції у взаємодії із ЗСУ, МВС, Національною поліцією, Національною гвардією, СБУ та іншими утвореними відповідно до законів України військовими формуваннями.</w:t>
            </w:r>
          </w:p>
          <w:p w14:paraId="0E979854"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Витяг з наказу Антитерористичного центру при СБУ про залучення особи до проведення антитерористичної операції.</w:t>
            </w:r>
          </w:p>
          <w:p w14:paraId="68BB7AB9"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У разі відсутності документів, зазначених у 4 та 5 пунктах, подаються (лише для осіб, які у період до 23 лютого 2018 року брали участь в антитерористичній операції у складі добровольчих формувань): </w:t>
            </w:r>
          </w:p>
          <w:p w14:paraId="7B5FEB7D"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для осіб, які брали безпосередню участь в антитерористичній операції:</w:t>
            </w:r>
          </w:p>
          <w:p w14:paraId="29DA03E9"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засвідчені нотаріально свідчення (заяви) не менше ніж трьох свідків про період безпосередньої участі особи у виконанні завдань в районах проведення антитерористичної операції (оригінали); </w:t>
            </w:r>
          </w:p>
          <w:p w14:paraId="2BD4D1E5"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(учасники бойових дій та/або особи з інвалідністю внаслідок війни) та довідок про їх участь в антитерористичній операції за період, про який вони свідчать.</w:t>
            </w:r>
          </w:p>
          <w:p w14:paraId="1E850646"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осіб, які отримали поранення, контузії, каліцтва:</w:t>
            </w:r>
          </w:p>
          <w:p w14:paraId="704E7B3A"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засвідчені нотаріально свідчення (заяви) не менше ніж двох свідків про період безпосередньої участі такої особи у виконанні завдань в районах проведення антитерористичної операції (оригінали);</w:t>
            </w:r>
          </w:p>
          <w:p w14:paraId="0DDA4B12"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копії посвідчень свідків з числа учасників бойових дій та/або особи з інвалідністю внаслідок війни, засвідчені нотаріально, та довідок про їх участь в антитерористичній операції за період, про який вони свідчать;</w:t>
            </w:r>
          </w:p>
          <w:p w14:paraId="0A7EB3B4"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 </w:t>
            </w:r>
          </w:p>
          <w:p w14:paraId="39C0C2C7"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Особи, яким було надано статус особи з інвалідністю внаслідок війни відповідно до пункту 13 частини другої статті 7 Закону України “Про статус ветеранів війни, гарантії їх соціального захисту”, але після повторного огляду МСЕК не встановлено інвалідність, набувають статусу учасника бойових дій за спрощеним порядком на підставі (але не виключно):</w:t>
            </w:r>
          </w:p>
          <w:p w14:paraId="32FD2396"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копії посвідчення особи з інвалідністю внаслідок війни;</w:t>
            </w:r>
          </w:p>
          <w:p w14:paraId="344AFC6C" w14:textId="77777777" w:rsidR="00805583" w:rsidRDefault="00802C44" w:rsidP="001A2FA1">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копії витягу з наказу Антитерористичного центру при СБУ про залучення особи до проведення антитерористичної операції.</w:t>
            </w:r>
          </w:p>
          <w:p w14:paraId="3BC2874A"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Для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eastAsia="Times New Roman" w:hAnsi="Times New Roman" w:cs="Times New Roman"/>
                <w:color w:val="000000"/>
                <w:sz w:val="28"/>
                <w:szCs w:val="28"/>
              </w:rPr>
              <w:t>:</w:t>
            </w:r>
          </w:p>
          <w:p w14:paraId="30CCE35F" w14:textId="77777777" w:rsidR="00805583" w:rsidRDefault="00802C44">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довідка за формою згідно з додатком 6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видана командиром (начальником) </w:t>
            </w:r>
            <w:r>
              <w:rPr>
                <w:rFonts w:ascii="Times New Roman" w:eastAsia="Times New Roman" w:hAnsi="Times New Roman" w:cs="Times New Roman"/>
                <w:sz w:val="28"/>
                <w:szCs w:val="28"/>
              </w:rPr>
              <w:lastRenderedPageBreak/>
              <w:t>військової частини (органу, підрозділу) Збройних Сил, МВС, Національної поліції, Національної гвардії, Адміністрації Держприкордонслужби, СБУ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заходах.</w:t>
            </w:r>
          </w:p>
          <w:p w14:paraId="3F3B83E9" w14:textId="77777777" w:rsidR="00805583" w:rsidRDefault="00802C44">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відсутності зазначеної довідки підставою для надання статусу є:</w:t>
            </w:r>
          </w:p>
          <w:p w14:paraId="694057A9" w14:textId="77777777" w:rsidR="00805583" w:rsidRDefault="00802C44">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свідчення (заява)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14:paraId="646FDC50" w14:textId="77777777" w:rsidR="00805583" w:rsidRDefault="00802C44">
            <w:pPr>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особам, які отримали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населення та інтересів держави </w:t>
            </w:r>
            <w:r>
              <w:rPr>
                <w:rFonts w:ascii="Times New Roman" w:eastAsia="Times New Roman" w:hAnsi="Times New Roman" w:cs="Times New Roman"/>
                <w:sz w:val="28"/>
                <w:szCs w:val="28"/>
              </w:rPr>
              <w:lastRenderedPageBreak/>
              <w:t>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14:paraId="3263D4CF"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УВАГА!!! До уваги беруться свідчення (заяви) осіб, підпис на яких засвідчений нотаріально, яким встановлено статус учасника бойових дій відповідно до абзацу першого пункту 19 частини першої статті 6 Закону України “Про статус ветеранів війни, гарантії їх соціального захисту” та/або статус особи з інвалідністю внаслідок війни відповідно до пункту 11 частини другої статті 7 Закону України “Про статус ветеранів війни, гарантії їх соціального захисту” та які мають документальне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 До періоду безпосередньої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tc>
      </w:tr>
      <w:tr w:rsidR="00805583" w14:paraId="4EB33441" w14:textId="77777777">
        <w:tc>
          <w:tcPr>
            <w:tcW w:w="641" w:type="dxa"/>
            <w:tcBorders>
              <w:top w:val="single" w:sz="6" w:space="0" w:color="000000"/>
              <w:left w:val="single" w:sz="6" w:space="0" w:color="000000"/>
              <w:bottom w:val="single" w:sz="6" w:space="0" w:color="000000"/>
              <w:right w:val="single" w:sz="6" w:space="0" w:color="000000"/>
            </w:tcBorders>
          </w:tcPr>
          <w:p w14:paraId="6E22FB1C"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4F086293"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FBA6F8E" w14:textId="77777777" w:rsidR="00805583" w:rsidRDefault="00802C44">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14:paraId="7E565F5E" w14:textId="77777777" w:rsidR="00805583" w:rsidRDefault="00802C44">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 або особисто;</w:t>
            </w:r>
          </w:p>
          <w:p w14:paraId="52958F9C" w14:textId="77777777" w:rsidR="00805583" w:rsidRDefault="00802C44">
            <w:pPr>
              <w:ind w:firstLine="2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Міністерства у справах ветеранів України</w:t>
            </w:r>
          </w:p>
        </w:tc>
      </w:tr>
      <w:tr w:rsidR="00805583" w14:paraId="0657E2DC" w14:textId="77777777">
        <w:tc>
          <w:tcPr>
            <w:tcW w:w="641" w:type="dxa"/>
            <w:tcBorders>
              <w:top w:val="single" w:sz="6" w:space="0" w:color="000000"/>
              <w:left w:val="single" w:sz="6" w:space="0" w:color="000000"/>
              <w:bottom w:val="single" w:sz="6" w:space="0" w:color="000000"/>
              <w:right w:val="single" w:sz="6" w:space="0" w:color="000000"/>
            </w:tcBorders>
          </w:tcPr>
          <w:p w14:paraId="4BE8809F"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6420" w:type="dxa"/>
            <w:tcBorders>
              <w:top w:val="single" w:sz="6" w:space="0" w:color="000000"/>
              <w:left w:val="single" w:sz="6" w:space="0" w:color="000000"/>
              <w:bottom w:val="single" w:sz="6" w:space="0" w:color="000000"/>
              <w:right w:val="single" w:sz="6" w:space="0" w:color="000000"/>
            </w:tcBorders>
          </w:tcPr>
          <w:p w14:paraId="319B39E4"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2B08A969" w14:textId="77777777" w:rsidR="00805583" w:rsidRDefault="00802C4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805583" w14:paraId="5B57957C" w14:textId="77777777">
        <w:tc>
          <w:tcPr>
            <w:tcW w:w="641" w:type="dxa"/>
            <w:tcBorders>
              <w:top w:val="single" w:sz="6" w:space="0" w:color="000000"/>
              <w:left w:val="single" w:sz="6" w:space="0" w:color="000000"/>
              <w:bottom w:val="single" w:sz="6" w:space="0" w:color="000000"/>
              <w:right w:val="single" w:sz="6" w:space="0" w:color="000000"/>
            </w:tcBorders>
          </w:tcPr>
          <w:p w14:paraId="74A6D0DC" w14:textId="77777777" w:rsidR="00805583" w:rsidRDefault="00802C4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3EA777F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39B1214F" w14:textId="77777777" w:rsidR="00805583" w:rsidRDefault="00802C44">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 з дня надходження заяви (уточненої інформації)*</w:t>
            </w:r>
          </w:p>
        </w:tc>
      </w:tr>
      <w:tr w:rsidR="00805583" w14:paraId="5FB1D384" w14:textId="77777777">
        <w:tc>
          <w:tcPr>
            <w:tcW w:w="641" w:type="dxa"/>
            <w:tcBorders>
              <w:top w:val="single" w:sz="6" w:space="0" w:color="000000"/>
              <w:left w:val="single" w:sz="6" w:space="0" w:color="000000"/>
              <w:bottom w:val="single" w:sz="6" w:space="0" w:color="000000"/>
              <w:right w:val="single" w:sz="6" w:space="0" w:color="000000"/>
            </w:tcBorders>
          </w:tcPr>
          <w:p w14:paraId="4A0EA25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2E75E953"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7C84DE34" w14:textId="77777777" w:rsidR="00805583" w:rsidRDefault="00802C44">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Відсутність правових підстав для надання статусу учасника бойових дій.</w:t>
            </w:r>
          </w:p>
          <w:p w14:paraId="104D74EB" w14:textId="77777777" w:rsidR="00805583" w:rsidRDefault="00802C44">
            <w:pPr>
              <w:keepNext/>
              <w:pBdr>
                <w:top w:val="nil"/>
                <w:left w:val="nil"/>
                <w:bottom w:val="nil"/>
                <w:right w:val="nil"/>
                <w:between w:val="nil"/>
              </w:pBdr>
              <w:ind w:left="1" w:firstLine="28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Відсутність документів, що містять достатні докази безпосередньої участі особи у виконанні завдань в районах проведення антитерористичної операції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68B10F3"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Виявлення факту подання недостовірної інформації про участь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подання недостовірних даних про особу.</w:t>
            </w:r>
          </w:p>
          <w:p w14:paraId="2015E8E3"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Виявлення факту підробки поданих документів.</w:t>
            </w:r>
          </w:p>
          <w:p w14:paraId="0393FF32" w14:textId="77777777" w:rsidR="00805583" w:rsidRDefault="00802C44">
            <w:pPr>
              <w:keepNext/>
              <w:pBdr>
                <w:top w:val="nil"/>
                <w:left w:val="nil"/>
                <w:bottom w:val="nil"/>
                <w:right w:val="nil"/>
                <w:between w:val="nil"/>
              </w:pBdr>
              <w:ind w:left="1"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Наявність обвинувального вироку суду, який набрав законної сили, за вчинення особою умисного тяжкого або особливо тяжкого злочину в період участі в антитерористичній операції чи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805583" w14:paraId="3024460E" w14:textId="77777777">
        <w:tc>
          <w:tcPr>
            <w:tcW w:w="641" w:type="dxa"/>
            <w:tcBorders>
              <w:top w:val="single" w:sz="6" w:space="0" w:color="000000"/>
              <w:left w:val="single" w:sz="6" w:space="0" w:color="000000"/>
              <w:bottom w:val="single" w:sz="6" w:space="0" w:color="000000"/>
              <w:right w:val="single" w:sz="6" w:space="0" w:color="000000"/>
            </w:tcBorders>
          </w:tcPr>
          <w:p w14:paraId="440C4B3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26AD6148"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479CFC3" w14:textId="77777777" w:rsidR="00805583" w:rsidRDefault="00802C44">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відповідного посвідчення</w:t>
            </w:r>
            <w:bookmarkStart w:id="2" w:name="bookmark=id.3znysh7" w:colFirst="0" w:colLast="0"/>
            <w:bookmarkEnd w:id="2"/>
            <w:r>
              <w:rPr>
                <w:rFonts w:ascii="Times New Roman" w:eastAsia="Times New Roman" w:hAnsi="Times New Roman" w:cs="Times New Roman"/>
                <w:sz w:val="28"/>
                <w:szCs w:val="28"/>
              </w:rPr>
              <w:t>/відмова у видачі відповідного посвідчення</w:t>
            </w:r>
          </w:p>
        </w:tc>
      </w:tr>
      <w:tr w:rsidR="00805583" w14:paraId="0FA8014F" w14:textId="77777777">
        <w:tc>
          <w:tcPr>
            <w:tcW w:w="641" w:type="dxa"/>
            <w:tcBorders>
              <w:top w:val="single" w:sz="6" w:space="0" w:color="000000"/>
              <w:left w:val="single" w:sz="6" w:space="0" w:color="000000"/>
              <w:bottom w:val="single" w:sz="6" w:space="0" w:color="000000"/>
              <w:right w:val="single" w:sz="6" w:space="0" w:color="000000"/>
            </w:tcBorders>
          </w:tcPr>
          <w:p w14:paraId="7AA0553C"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6420" w:type="dxa"/>
            <w:tcBorders>
              <w:top w:val="single" w:sz="6" w:space="0" w:color="000000"/>
              <w:left w:val="single" w:sz="6" w:space="0" w:color="000000"/>
              <w:bottom w:val="single" w:sz="6" w:space="0" w:color="000000"/>
              <w:right w:val="single" w:sz="6" w:space="0" w:color="000000"/>
            </w:tcBorders>
          </w:tcPr>
          <w:p w14:paraId="73F2C9F1" w14:textId="77777777" w:rsidR="00805583" w:rsidRDefault="00802C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443A192A" w14:textId="77777777" w:rsidR="00805583" w:rsidRDefault="00802C44">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в центрі надання адміністративних послуг.</w:t>
            </w:r>
          </w:p>
          <w:p w14:paraId="03E4286B" w14:textId="77777777" w:rsidR="00805583" w:rsidRDefault="00802C44" w:rsidP="001A2FA1">
            <w:pPr>
              <w:pBdr>
                <w:top w:val="nil"/>
                <w:left w:val="nil"/>
                <w:bottom w:val="nil"/>
                <w:right w:val="nil"/>
                <w:between w:val="nil"/>
              </w:pBdr>
              <w:ind w:firstLine="2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Посвідчення або відмова у видачі посвідчення вручаються особисто заявникам або за їх дорученням, оформленим в установленому законом порядку, уповноваженим особам безпосередньо в Міністерстві у справах ветеранів України.</w:t>
            </w:r>
          </w:p>
          <w:p w14:paraId="62EF4146" w14:textId="77777777" w:rsidR="00805583" w:rsidRDefault="00805583">
            <w:pPr>
              <w:pBdr>
                <w:top w:val="nil"/>
                <w:left w:val="nil"/>
                <w:bottom w:val="nil"/>
                <w:right w:val="nil"/>
                <w:between w:val="nil"/>
              </w:pBdr>
              <w:ind w:firstLine="271"/>
              <w:jc w:val="both"/>
              <w:rPr>
                <w:rFonts w:ascii="Times New Roman" w:eastAsia="Times New Roman" w:hAnsi="Times New Roman" w:cs="Times New Roman"/>
                <w:sz w:val="28"/>
                <w:szCs w:val="28"/>
                <w:highlight w:val="yellow"/>
              </w:rPr>
            </w:pPr>
          </w:p>
        </w:tc>
      </w:tr>
    </w:tbl>
    <w:p w14:paraId="3B46F63C" w14:textId="77777777" w:rsidR="00805583" w:rsidRDefault="00805583">
      <w:pPr>
        <w:pBdr>
          <w:top w:val="nil"/>
          <w:left w:val="nil"/>
          <w:bottom w:val="nil"/>
          <w:right w:val="nil"/>
          <w:between w:val="nil"/>
        </w:pBdr>
        <w:rPr>
          <w:rFonts w:ascii="Times New Roman" w:eastAsia="Times New Roman" w:hAnsi="Times New Roman" w:cs="Times New Roman"/>
          <w:b/>
          <w:i/>
          <w:strike/>
          <w:color w:val="000000"/>
          <w:sz w:val="28"/>
          <w:szCs w:val="28"/>
        </w:rPr>
      </w:pPr>
    </w:p>
    <w:p w14:paraId="2C614107" w14:textId="77777777" w:rsidR="00805583" w:rsidRDefault="00802C44">
      <w:pPr>
        <w:ind w:right="-4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2A086C3B" w14:textId="77777777" w:rsidR="00805583" w:rsidRDefault="00805583">
      <w:pPr>
        <w:pBdr>
          <w:top w:val="nil"/>
          <w:left w:val="nil"/>
          <w:bottom w:val="nil"/>
          <w:right w:val="nil"/>
          <w:between w:val="nil"/>
        </w:pBdr>
        <w:rPr>
          <w:rFonts w:ascii="Times New Roman" w:eastAsia="Times New Roman" w:hAnsi="Times New Roman" w:cs="Times New Roman"/>
          <w:b/>
          <w:i/>
          <w:strike/>
          <w:color w:val="000000"/>
          <w:sz w:val="28"/>
          <w:szCs w:val="28"/>
        </w:rPr>
      </w:pPr>
    </w:p>
    <w:p w14:paraId="202CE03D" w14:textId="77777777" w:rsidR="00805583" w:rsidRDefault="00805583"/>
    <w:sectPr w:rsidR="00805583">
      <w:headerReference w:type="default" r:id="rId7"/>
      <w:pgSz w:w="16838" w:h="11906" w:orient="landscape"/>
      <w:pgMar w:top="1134" w:right="851" w:bottom="1418"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51D8" w14:textId="77777777" w:rsidR="008A048A" w:rsidRDefault="008A048A">
      <w:r>
        <w:separator/>
      </w:r>
    </w:p>
  </w:endnote>
  <w:endnote w:type="continuationSeparator" w:id="0">
    <w:p w14:paraId="2FFB3C08" w14:textId="77777777" w:rsidR="008A048A" w:rsidRDefault="008A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FB7F5" w14:textId="77777777" w:rsidR="008A048A" w:rsidRDefault="008A048A">
      <w:r>
        <w:separator/>
      </w:r>
    </w:p>
  </w:footnote>
  <w:footnote w:type="continuationSeparator" w:id="0">
    <w:p w14:paraId="04AE4808" w14:textId="77777777" w:rsidR="008A048A" w:rsidRDefault="008A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3C67" w14:textId="77777777" w:rsidR="00805583" w:rsidRDefault="00802C44">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1A2FA1">
      <w:rPr>
        <w:noProof/>
        <w:color w:val="000000"/>
        <w:sz w:val="28"/>
        <w:szCs w:val="28"/>
      </w:rPr>
      <w:t>10</w:t>
    </w:r>
    <w:r>
      <w:rPr>
        <w:color w:val="000000"/>
        <w:sz w:val="28"/>
        <w:szCs w:val="28"/>
      </w:rPr>
      <w:fldChar w:fldCharType="end"/>
    </w:r>
  </w:p>
  <w:p w14:paraId="05311111" w14:textId="77777777" w:rsidR="00805583" w:rsidRDefault="00805583">
    <w:pPr>
      <w:pBdr>
        <w:top w:val="nil"/>
        <w:left w:val="nil"/>
        <w:bottom w:val="nil"/>
        <w:right w:val="nil"/>
        <w:between w:val="nil"/>
      </w:pBdr>
      <w:tabs>
        <w:tab w:val="center" w:pos="4677"/>
        <w:tab w:val="right" w:pos="9355"/>
      </w:tabs>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83"/>
    <w:rsid w:val="001A2FA1"/>
    <w:rsid w:val="00792266"/>
    <w:rsid w:val="00802C44"/>
    <w:rsid w:val="00805583"/>
    <w:rsid w:val="008A048A"/>
    <w:rsid w:val="00C4148C"/>
    <w:rsid w:val="00C92B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1AEB"/>
  <w15:docId w15:val="{E62C1C3D-824A-41FD-939C-96E8C698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і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ій колонтитул Знак"/>
    <w:basedOn w:val="a0"/>
    <w:link w:val="af2"/>
    <w:uiPriority w:val="99"/>
    <w:rsid w:val="003E4BAD"/>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FWZMxhpw34Z3A97DaUMocOWQ==">CgMxLjAyCWlkLmdqZGd4czIKaWQuMzBqMHpsbDIKaWQuM3pueXNoNzgAciExT1VmUWQzVmk5aEtmQzA2aDNVX2VISFNjRXlTbkRrMHY=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9259</Words>
  <Characters>5278</Characters>
  <Application>Microsoft Office Word</Application>
  <DocSecurity>0</DocSecurity>
  <Lines>43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4</cp:revision>
  <dcterms:created xsi:type="dcterms:W3CDTF">2023-08-31T18:47:00Z</dcterms:created>
  <dcterms:modified xsi:type="dcterms:W3CDTF">2025-01-16T08:56:00Z</dcterms:modified>
</cp:coreProperties>
</file>