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1F51" w14:textId="77777777" w:rsidR="00F36ED1" w:rsidRDefault="00F36ED1">
      <w:pPr>
        <w:spacing w:before="8"/>
      </w:pPr>
    </w:p>
    <w:p w14:paraId="782B3792" w14:textId="77777777" w:rsidR="00F36ED1" w:rsidRDefault="00C07AB7">
      <w:pPr>
        <w:spacing w:before="89"/>
        <w:ind w:left="10146"/>
        <w:rPr>
          <w:sz w:val="28"/>
        </w:rPr>
      </w:pPr>
      <w:r>
        <w:rPr>
          <w:sz w:val="28"/>
        </w:rPr>
        <w:t>ЗАТВЕРДЖЕНО</w:t>
      </w:r>
    </w:p>
    <w:p w14:paraId="2CFFD161" w14:textId="77777777" w:rsidR="00F36ED1" w:rsidRDefault="00C07AB7">
      <w:pPr>
        <w:ind w:left="10146" w:right="1126"/>
        <w:rPr>
          <w:sz w:val="28"/>
        </w:rPr>
      </w:pPr>
      <w:r>
        <w:rPr>
          <w:sz w:val="28"/>
        </w:rPr>
        <w:t>Наказ Міністерства у справах ветеранів</w:t>
      </w:r>
      <w:r>
        <w:rPr>
          <w:spacing w:val="-67"/>
          <w:sz w:val="28"/>
        </w:rPr>
        <w:t xml:space="preserve"> </w:t>
      </w:r>
      <w:r>
        <w:rPr>
          <w:sz w:val="28"/>
        </w:rPr>
        <w:t>України</w:t>
      </w:r>
    </w:p>
    <w:p w14:paraId="55B41654" w14:textId="77777777" w:rsidR="00ED787F" w:rsidRDefault="00C07AB7">
      <w:pPr>
        <w:tabs>
          <w:tab w:val="left" w:pos="13431"/>
          <w:tab w:val="left" w:pos="14679"/>
        </w:tabs>
        <w:ind w:left="10146"/>
        <w:rPr>
          <w:sz w:val="28"/>
          <w:u w:val="single"/>
        </w:rPr>
      </w:pPr>
      <w:r>
        <w:rPr>
          <w:sz w:val="28"/>
          <w:u w:val="single"/>
        </w:rPr>
        <w:t xml:space="preserve"> </w:t>
      </w:r>
      <w:r w:rsidR="00ED787F">
        <w:rPr>
          <w:sz w:val="28"/>
          <w:u w:val="single"/>
        </w:rPr>
        <w:t>20.06.2023 № 145</w:t>
      </w:r>
    </w:p>
    <w:p w14:paraId="128D9515" w14:textId="22F3DAE5" w:rsidR="00ED787F" w:rsidRDefault="00ED787F">
      <w:pPr>
        <w:tabs>
          <w:tab w:val="left" w:pos="13431"/>
          <w:tab w:val="left" w:pos="14679"/>
        </w:tabs>
        <w:ind w:left="10146"/>
        <w:rPr>
          <w:sz w:val="28"/>
          <w:u w:val="single"/>
        </w:rPr>
      </w:pPr>
      <w:r>
        <w:rPr>
          <w:sz w:val="28"/>
          <w:u w:val="single"/>
        </w:rPr>
        <w:t>( у редакції наказу Міністерства у справах ветеранів України від 26.09.2023 №237)</w:t>
      </w:r>
    </w:p>
    <w:p w14:paraId="186B6B11" w14:textId="77777777" w:rsidR="00ED787F" w:rsidRDefault="00ED787F">
      <w:pPr>
        <w:tabs>
          <w:tab w:val="left" w:pos="13431"/>
          <w:tab w:val="left" w:pos="14679"/>
        </w:tabs>
        <w:ind w:left="10146"/>
        <w:rPr>
          <w:sz w:val="28"/>
          <w:u w:val="single"/>
        </w:rPr>
      </w:pPr>
    </w:p>
    <w:p w14:paraId="0B1872F6" w14:textId="77777777" w:rsidR="00F36ED1" w:rsidRDefault="00C07AB7">
      <w:pPr>
        <w:pStyle w:val="a4"/>
      </w:pPr>
      <w:r>
        <w:t>ІНФОРМАЦІЙНА КАРТКА</w:t>
      </w:r>
      <w:r>
        <w:rPr>
          <w:spacing w:val="1"/>
        </w:rPr>
        <w:t xml:space="preserve"> </w:t>
      </w:r>
      <w:r>
        <w:t>АДМІНІСТРАТИВНОЇ</w:t>
      </w:r>
      <w:r>
        <w:rPr>
          <w:spacing w:val="-13"/>
        </w:rPr>
        <w:t xml:space="preserve"> </w:t>
      </w:r>
      <w:r>
        <w:t>ПОСЛУГИ</w:t>
      </w:r>
    </w:p>
    <w:p w14:paraId="43FEFF7D" w14:textId="77777777" w:rsidR="00F36ED1" w:rsidRDefault="00C07AB7">
      <w:pPr>
        <w:pStyle w:val="a3"/>
        <w:ind w:left="863" w:right="181"/>
        <w:jc w:val="center"/>
      </w:pPr>
      <w:r>
        <w:t>Встановлення факту одержання ушкоджень здоров’я від вибухових речовин, боєприпасів і військового озброєння на</w:t>
      </w:r>
      <w:r>
        <w:rPr>
          <w:spacing w:val="1"/>
        </w:rPr>
        <w:t xml:space="preserve"> </w:t>
      </w:r>
      <w:r>
        <w:t>території проведення антитерористичної операції, здійснення заходів із забезпечення національної безпеки і оборони,</w:t>
      </w:r>
      <w:r>
        <w:rPr>
          <w:spacing w:val="-67"/>
        </w:rPr>
        <w:t xml:space="preserve"> </w:t>
      </w:r>
      <w:r>
        <w:t>відсічі і стримування збройної агресії Російської Федерації у Донецькій та Луганській областях та заходів, необхідних</w:t>
      </w:r>
      <w:r>
        <w:rPr>
          <w:spacing w:val="-67"/>
        </w:rPr>
        <w:t xml:space="preserve"> </w:t>
      </w:r>
      <w:r>
        <w:t>для забезпечення оборони України, захисту безпеки населення та інтересів держави у зв’язку з військовою агресією</w:t>
      </w:r>
      <w:r>
        <w:rPr>
          <w:spacing w:val="1"/>
        </w:rPr>
        <w:t xml:space="preserve"> </w:t>
      </w:r>
      <w:r>
        <w:t>Російської</w:t>
      </w:r>
      <w:r>
        <w:rPr>
          <w:spacing w:val="-2"/>
        </w:rPr>
        <w:t xml:space="preserve"> </w:t>
      </w:r>
      <w:r>
        <w:t>Федерації проти України</w:t>
      </w:r>
    </w:p>
    <w:p w14:paraId="289C3A20" w14:textId="77777777" w:rsidR="00F36ED1" w:rsidRDefault="00F36ED1">
      <w:pPr>
        <w:rPr>
          <w:b/>
          <w:sz w:val="28"/>
        </w:rPr>
      </w:pPr>
    </w:p>
    <w:p w14:paraId="0C6E9DB1" w14:textId="1EF248CB" w:rsidR="00F36ED1" w:rsidRPr="00ED787F" w:rsidRDefault="00ED787F">
      <w:pPr>
        <w:ind w:left="5824" w:right="5145"/>
        <w:jc w:val="center"/>
        <w:rPr>
          <w:b/>
          <w:bCs/>
          <w:sz w:val="28"/>
        </w:rPr>
      </w:pPr>
      <w:r w:rsidRPr="00ED787F">
        <w:rPr>
          <w:b/>
          <w:bCs/>
          <w:sz w:val="28"/>
          <w:u w:val="single"/>
        </w:rPr>
        <w:t xml:space="preserve"> Центр надання адміністративних</w:t>
      </w:r>
      <w:r>
        <w:rPr>
          <w:b/>
          <w:bCs/>
          <w:sz w:val="28"/>
          <w:u w:val="single"/>
        </w:rPr>
        <w:t xml:space="preserve">  п</w:t>
      </w:r>
      <w:r w:rsidRPr="00ED787F">
        <w:rPr>
          <w:b/>
          <w:bCs/>
          <w:sz w:val="28"/>
          <w:u w:val="single"/>
        </w:rPr>
        <w:t xml:space="preserve">ослуг </w:t>
      </w:r>
      <w:proofErr w:type="spellStart"/>
      <w:r w:rsidRPr="00ED787F">
        <w:rPr>
          <w:b/>
          <w:bCs/>
          <w:sz w:val="28"/>
          <w:u w:val="single"/>
        </w:rPr>
        <w:t>Рогатинської</w:t>
      </w:r>
      <w:proofErr w:type="spellEnd"/>
      <w:r w:rsidRPr="00ED787F">
        <w:rPr>
          <w:b/>
          <w:bCs/>
          <w:sz w:val="28"/>
          <w:u w:val="single"/>
        </w:rPr>
        <w:t xml:space="preserve"> міської ради</w:t>
      </w:r>
    </w:p>
    <w:p w14:paraId="5C6029EB" w14:textId="581D07EA" w:rsidR="00F36ED1" w:rsidRDefault="00C07AB7" w:rsidP="00ED787F">
      <w:pPr>
        <w:ind w:left="863" w:right="113"/>
        <w:jc w:val="center"/>
        <w:rPr>
          <w:sz w:val="28"/>
        </w:rPr>
      </w:pPr>
      <w:r>
        <w:rPr>
          <w:sz w:val="28"/>
        </w:rPr>
        <w:t>(найменування</w:t>
      </w:r>
      <w:r>
        <w:rPr>
          <w:spacing w:val="-4"/>
          <w:sz w:val="28"/>
        </w:rPr>
        <w:t xml:space="preserve"> </w:t>
      </w:r>
      <w:r>
        <w:rPr>
          <w:sz w:val="28"/>
        </w:rPr>
        <w:t>суб’єкта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адміністративної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та/або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центру</w:t>
      </w:r>
      <w:r>
        <w:rPr>
          <w:spacing w:val="-3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адміністративних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послуг)</w:t>
      </w:r>
    </w:p>
    <w:tbl>
      <w:tblPr>
        <w:tblStyle w:val="TableNormal"/>
        <w:tblW w:w="0" w:type="auto"/>
        <w:tblInd w:w="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65"/>
        <w:gridCol w:w="8190"/>
      </w:tblGrid>
      <w:tr w:rsidR="00F36ED1" w14:paraId="3CC790EB" w14:textId="77777777">
        <w:trPr>
          <w:trHeight w:val="441"/>
        </w:trPr>
        <w:tc>
          <w:tcPr>
            <w:tcW w:w="15060" w:type="dxa"/>
            <w:gridSpan w:val="3"/>
          </w:tcPr>
          <w:p w14:paraId="7035032C" w14:textId="77777777" w:rsidR="00F36ED1" w:rsidRDefault="00C07AB7">
            <w:pPr>
              <w:pStyle w:val="TableParagraph"/>
              <w:ind w:left="2607" w:right="2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суб’єкта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</w:t>
            </w:r>
          </w:p>
        </w:tc>
      </w:tr>
      <w:tr w:rsidR="00F36ED1" w14:paraId="224F1404" w14:textId="77777777">
        <w:trPr>
          <w:trHeight w:val="441"/>
        </w:trPr>
        <w:tc>
          <w:tcPr>
            <w:tcW w:w="405" w:type="dxa"/>
          </w:tcPr>
          <w:p w14:paraId="4F0F4A6E" w14:textId="77777777" w:rsidR="00F36ED1" w:rsidRDefault="00C07AB7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65" w:type="dxa"/>
          </w:tcPr>
          <w:p w14:paraId="18A74D9B" w14:textId="77777777" w:rsidR="00F36ED1" w:rsidRDefault="00C07AB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Місцезнаходження</w:t>
            </w:r>
          </w:p>
        </w:tc>
        <w:tc>
          <w:tcPr>
            <w:tcW w:w="8190" w:type="dxa"/>
          </w:tcPr>
          <w:p w14:paraId="6558FF82" w14:textId="73968B9B" w:rsidR="00F36ED1" w:rsidRDefault="00ED787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м.Рогатин</w:t>
            </w:r>
            <w:proofErr w:type="spellEnd"/>
            <w:r>
              <w:rPr>
                <w:sz w:val="28"/>
              </w:rPr>
              <w:t xml:space="preserve"> вулиця Галицька, 40</w:t>
            </w:r>
          </w:p>
        </w:tc>
      </w:tr>
      <w:tr w:rsidR="00F36ED1" w14:paraId="284EBA1F" w14:textId="77777777" w:rsidTr="00ED787F">
        <w:trPr>
          <w:trHeight w:val="1828"/>
        </w:trPr>
        <w:tc>
          <w:tcPr>
            <w:tcW w:w="405" w:type="dxa"/>
          </w:tcPr>
          <w:p w14:paraId="4EBFA59C" w14:textId="77777777" w:rsidR="00F36ED1" w:rsidRDefault="00C07AB7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465" w:type="dxa"/>
          </w:tcPr>
          <w:p w14:paraId="29412871" w14:textId="3936C5C3" w:rsidR="00F36ED1" w:rsidRDefault="00C07AB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щодо режиму роботи</w:t>
            </w:r>
            <w:r w:rsidR="006665A0">
              <w:rPr>
                <w:sz w:val="28"/>
              </w:rPr>
              <w:t xml:space="preserve"> </w:t>
            </w:r>
            <w:r w:rsidR="006665A0" w:rsidRPr="006665A0">
              <w:rPr>
                <w:sz w:val="28"/>
              </w:rPr>
              <w:t>( час прийому суб’єктів звернень)</w:t>
            </w:r>
          </w:p>
        </w:tc>
        <w:tc>
          <w:tcPr>
            <w:tcW w:w="8190" w:type="dxa"/>
          </w:tcPr>
          <w:p w14:paraId="42A09F6B" w14:textId="77777777" w:rsidR="00ED787F" w:rsidRPr="009C127F" w:rsidRDefault="00ED787F" w:rsidP="00ED7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9C127F">
              <w:rPr>
                <w:sz w:val="28"/>
                <w:szCs w:val="28"/>
              </w:rPr>
              <w:t>Понеділок з 08.30 до 16.00</w:t>
            </w:r>
          </w:p>
          <w:p w14:paraId="2710A1AA" w14:textId="77777777" w:rsidR="00ED787F" w:rsidRPr="009C127F" w:rsidRDefault="00ED787F" w:rsidP="00ED787F">
            <w:pPr>
              <w:jc w:val="both"/>
              <w:rPr>
                <w:sz w:val="28"/>
                <w:szCs w:val="28"/>
              </w:rPr>
            </w:pPr>
            <w:r w:rsidRPr="009C127F">
              <w:rPr>
                <w:sz w:val="28"/>
                <w:szCs w:val="28"/>
              </w:rPr>
              <w:t>Вівторок з 08.30 до 16.00</w:t>
            </w:r>
          </w:p>
          <w:p w14:paraId="4416CFC6" w14:textId="77777777" w:rsidR="00ED787F" w:rsidRPr="009C127F" w:rsidRDefault="00ED787F" w:rsidP="00ED787F">
            <w:pPr>
              <w:jc w:val="both"/>
              <w:rPr>
                <w:sz w:val="28"/>
                <w:szCs w:val="28"/>
              </w:rPr>
            </w:pPr>
            <w:r w:rsidRPr="009C127F">
              <w:rPr>
                <w:sz w:val="28"/>
                <w:szCs w:val="28"/>
              </w:rPr>
              <w:t>Середа з 08.30 до 20.00</w:t>
            </w:r>
          </w:p>
          <w:p w14:paraId="3A2DB0AD" w14:textId="77777777" w:rsidR="00ED787F" w:rsidRPr="009C127F" w:rsidRDefault="00ED787F" w:rsidP="00ED787F">
            <w:pPr>
              <w:jc w:val="both"/>
              <w:rPr>
                <w:sz w:val="28"/>
                <w:szCs w:val="28"/>
              </w:rPr>
            </w:pPr>
            <w:r w:rsidRPr="009C127F">
              <w:rPr>
                <w:sz w:val="28"/>
                <w:szCs w:val="28"/>
              </w:rPr>
              <w:t>Четвер з 08.30 до 16.00</w:t>
            </w:r>
          </w:p>
          <w:p w14:paraId="05DFBD36" w14:textId="77777777" w:rsidR="00ED787F" w:rsidRPr="009C127F" w:rsidRDefault="00ED787F" w:rsidP="00ED787F">
            <w:pPr>
              <w:spacing w:before="60"/>
              <w:jc w:val="both"/>
              <w:rPr>
                <w:sz w:val="28"/>
                <w:szCs w:val="28"/>
              </w:rPr>
            </w:pPr>
            <w:r w:rsidRPr="009C127F">
              <w:rPr>
                <w:sz w:val="28"/>
                <w:szCs w:val="28"/>
              </w:rPr>
              <w:t>П’ятниця з 08.30 до 15.30</w:t>
            </w:r>
          </w:p>
          <w:p w14:paraId="736A645B" w14:textId="77777777" w:rsidR="00ED787F" w:rsidRPr="009C127F" w:rsidRDefault="00ED787F" w:rsidP="00ED787F">
            <w:pPr>
              <w:spacing w:before="60"/>
              <w:jc w:val="both"/>
              <w:rPr>
                <w:sz w:val="28"/>
                <w:szCs w:val="28"/>
              </w:rPr>
            </w:pPr>
            <w:r w:rsidRPr="009C127F">
              <w:rPr>
                <w:sz w:val="28"/>
                <w:szCs w:val="28"/>
              </w:rPr>
              <w:t>Субота з 09.00 до 15.00</w:t>
            </w:r>
          </w:p>
          <w:p w14:paraId="5398E98C" w14:textId="77777777" w:rsidR="00ED787F" w:rsidRPr="009C127F" w:rsidRDefault="00ED787F" w:rsidP="00ED787F">
            <w:pPr>
              <w:spacing w:before="60"/>
              <w:jc w:val="both"/>
              <w:rPr>
                <w:sz w:val="28"/>
                <w:szCs w:val="28"/>
              </w:rPr>
            </w:pPr>
            <w:r w:rsidRPr="009C127F">
              <w:rPr>
                <w:sz w:val="28"/>
                <w:szCs w:val="28"/>
              </w:rPr>
              <w:t>Неділя – вихідний</w:t>
            </w:r>
          </w:p>
          <w:p w14:paraId="2C448EAE" w14:textId="77777777" w:rsidR="00ED787F" w:rsidRPr="009C127F" w:rsidRDefault="00ED787F" w:rsidP="00ED787F">
            <w:pPr>
              <w:spacing w:before="40"/>
              <w:jc w:val="both"/>
              <w:rPr>
                <w:sz w:val="28"/>
                <w:szCs w:val="28"/>
              </w:rPr>
            </w:pPr>
            <w:r w:rsidRPr="009C127F">
              <w:rPr>
                <w:sz w:val="28"/>
                <w:szCs w:val="28"/>
              </w:rPr>
              <w:t>Без перерви на обід.</w:t>
            </w:r>
          </w:p>
          <w:p w14:paraId="5D22757D" w14:textId="77777777" w:rsidR="00ED787F" w:rsidRPr="009C127F" w:rsidRDefault="00ED787F" w:rsidP="00ED787F">
            <w:pPr>
              <w:spacing w:before="40"/>
              <w:jc w:val="both"/>
              <w:rPr>
                <w:sz w:val="28"/>
                <w:szCs w:val="28"/>
              </w:rPr>
            </w:pPr>
            <w:r w:rsidRPr="009C127F">
              <w:rPr>
                <w:sz w:val="28"/>
                <w:szCs w:val="28"/>
              </w:rPr>
              <w:t>Середа: прийом з 16:00-20:00 годин за попереднім записом по телефону 0971755620</w:t>
            </w:r>
          </w:p>
          <w:p w14:paraId="71280B84" w14:textId="0E0212CE" w:rsidR="00F36ED1" w:rsidRDefault="00ED787F" w:rsidP="00ED787F">
            <w:pPr>
              <w:pStyle w:val="TableParagraph"/>
              <w:spacing w:before="0"/>
              <w:ind w:right="147"/>
              <w:rPr>
                <w:sz w:val="28"/>
              </w:rPr>
            </w:pPr>
            <w:r w:rsidRPr="009C127F">
              <w:rPr>
                <w:sz w:val="28"/>
                <w:szCs w:val="28"/>
              </w:rPr>
              <w:t>Субота: прийом з 09:00-15:00 годин за  попереднім записом по телефону 0971755620</w:t>
            </w:r>
          </w:p>
        </w:tc>
      </w:tr>
    </w:tbl>
    <w:p w14:paraId="6F46F1C7" w14:textId="77777777" w:rsidR="00F36ED1" w:rsidRDefault="00F36ED1">
      <w:pPr>
        <w:rPr>
          <w:sz w:val="28"/>
        </w:rPr>
        <w:sectPr w:rsidR="00F36ED1" w:rsidSect="006F4BE1">
          <w:type w:val="continuous"/>
          <w:pgSz w:w="16840" w:h="11910" w:orient="landscape"/>
          <w:pgMar w:top="284" w:right="740" w:bottom="280" w:left="60" w:header="708" w:footer="708" w:gutter="0"/>
          <w:cols w:space="720"/>
        </w:sectPr>
      </w:pPr>
    </w:p>
    <w:p w14:paraId="0FB65A2E" w14:textId="77777777" w:rsidR="00F36ED1" w:rsidRDefault="00F36ED1">
      <w:pPr>
        <w:spacing w:before="5"/>
        <w:rPr>
          <w:sz w:val="2"/>
        </w:rPr>
      </w:pPr>
    </w:p>
    <w:tbl>
      <w:tblPr>
        <w:tblStyle w:val="TableNormal"/>
        <w:tblW w:w="0" w:type="auto"/>
        <w:tblInd w:w="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65"/>
        <w:gridCol w:w="8190"/>
      </w:tblGrid>
      <w:tr w:rsidR="00F36ED1" w14:paraId="7EB9AA92" w14:textId="77777777">
        <w:trPr>
          <w:trHeight w:val="1085"/>
        </w:trPr>
        <w:tc>
          <w:tcPr>
            <w:tcW w:w="405" w:type="dxa"/>
          </w:tcPr>
          <w:p w14:paraId="61AE45FD" w14:textId="77777777" w:rsidR="00F36ED1" w:rsidRDefault="00C07AB7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465" w:type="dxa"/>
          </w:tcPr>
          <w:p w14:paraId="75BFEC59" w14:textId="77777777" w:rsidR="00F36ED1" w:rsidRDefault="00C07AB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вебсайт</w:t>
            </w:r>
            <w:proofErr w:type="spellEnd"/>
          </w:p>
        </w:tc>
        <w:tc>
          <w:tcPr>
            <w:tcW w:w="8190" w:type="dxa"/>
          </w:tcPr>
          <w:p w14:paraId="6232158E" w14:textId="77777777" w:rsidR="00ED787F" w:rsidRPr="009C127F" w:rsidRDefault="00ED787F" w:rsidP="00ED7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 </w:t>
            </w:r>
            <w:r w:rsidRPr="009C127F">
              <w:rPr>
                <w:sz w:val="28"/>
                <w:szCs w:val="28"/>
              </w:rPr>
              <w:t>тел.:0971755620</w:t>
            </w:r>
          </w:p>
          <w:p w14:paraId="3671CD84" w14:textId="77777777" w:rsidR="00ED787F" w:rsidRPr="009C127F" w:rsidRDefault="00ED787F" w:rsidP="00ED787F">
            <w:pPr>
              <w:rPr>
                <w:i/>
                <w:sz w:val="28"/>
                <w:szCs w:val="28"/>
              </w:rPr>
            </w:pPr>
            <w:proofErr w:type="spellStart"/>
            <w:r w:rsidRPr="009C127F">
              <w:rPr>
                <w:sz w:val="28"/>
                <w:szCs w:val="28"/>
                <w:lang w:val="en-US"/>
              </w:rPr>
              <w:t>mr</w:t>
            </w:r>
            <w:proofErr w:type="spellEnd"/>
            <w:r w:rsidRPr="009C127F">
              <w:rPr>
                <w:sz w:val="28"/>
                <w:szCs w:val="28"/>
              </w:rPr>
              <w:t>_</w:t>
            </w:r>
            <w:proofErr w:type="spellStart"/>
            <w:r w:rsidRPr="009C127F">
              <w:rPr>
                <w:sz w:val="28"/>
                <w:szCs w:val="28"/>
                <w:lang w:val="en-US"/>
              </w:rPr>
              <w:t>cnap</w:t>
            </w:r>
            <w:proofErr w:type="spellEnd"/>
            <w:r w:rsidRPr="009C127F">
              <w:rPr>
                <w:sz w:val="28"/>
                <w:szCs w:val="28"/>
              </w:rPr>
              <w:t>@</w:t>
            </w:r>
            <w:proofErr w:type="spellStart"/>
            <w:r w:rsidRPr="009C127F">
              <w:rPr>
                <w:sz w:val="28"/>
                <w:szCs w:val="28"/>
                <w:lang w:val="en-US"/>
              </w:rPr>
              <w:t>ukr</w:t>
            </w:r>
            <w:proofErr w:type="spellEnd"/>
            <w:r w:rsidRPr="009C127F">
              <w:rPr>
                <w:sz w:val="28"/>
                <w:szCs w:val="28"/>
              </w:rPr>
              <w:t>.</w:t>
            </w:r>
            <w:r w:rsidRPr="009C127F">
              <w:rPr>
                <w:sz w:val="28"/>
                <w:szCs w:val="28"/>
                <w:lang w:val="en-US"/>
              </w:rPr>
              <w:t>net</w:t>
            </w:r>
          </w:p>
          <w:p w14:paraId="6A4BF317" w14:textId="46E60E21" w:rsidR="00F36ED1" w:rsidRDefault="00F36ED1">
            <w:pPr>
              <w:pStyle w:val="TableParagraph"/>
              <w:spacing w:before="0"/>
              <w:rPr>
                <w:sz w:val="28"/>
              </w:rPr>
            </w:pPr>
          </w:p>
        </w:tc>
      </w:tr>
      <w:tr w:rsidR="00F36ED1" w14:paraId="0954172C" w14:textId="77777777">
        <w:trPr>
          <w:trHeight w:val="441"/>
        </w:trPr>
        <w:tc>
          <w:tcPr>
            <w:tcW w:w="15060" w:type="dxa"/>
            <w:gridSpan w:val="3"/>
          </w:tcPr>
          <w:p w14:paraId="33D18E7D" w14:textId="77777777" w:rsidR="00F36ED1" w:rsidRDefault="00C07AB7">
            <w:pPr>
              <w:pStyle w:val="TableParagraph"/>
              <w:ind w:left="2607" w:right="2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</w:t>
            </w:r>
          </w:p>
        </w:tc>
      </w:tr>
      <w:tr w:rsidR="00F36ED1" w14:paraId="3313C6EE" w14:textId="77777777">
        <w:trPr>
          <w:trHeight w:val="1061"/>
        </w:trPr>
        <w:tc>
          <w:tcPr>
            <w:tcW w:w="405" w:type="dxa"/>
          </w:tcPr>
          <w:p w14:paraId="7A09AA94" w14:textId="77777777" w:rsidR="00F36ED1" w:rsidRDefault="00C07AB7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465" w:type="dxa"/>
          </w:tcPr>
          <w:p w14:paraId="5FE1E76D" w14:textId="77777777" w:rsidR="00F36ED1" w:rsidRDefault="00C07AB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Закони України</w:t>
            </w:r>
          </w:p>
        </w:tc>
        <w:tc>
          <w:tcPr>
            <w:tcW w:w="8190" w:type="dxa"/>
          </w:tcPr>
          <w:p w14:paraId="78781D95" w14:textId="77777777" w:rsidR="00F36ED1" w:rsidRDefault="00C07AB7">
            <w:pPr>
              <w:pStyle w:val="TableParagraph"/>
              <w:ind w:right="71"/>
              <w:rPr>
                <w:sz w:val="28"/>
              </w:rPr>
            </w:pPr>
            <w:r>
              <w:rPr>
                <w:sz w:val="28"/>
              </w:rPr>
              <w:t>Закон України “Про статус ветеранів війни, гарантії їх соціального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захисту”</w:t>
            </w:r>
          </w:p>
        </w:tc>
      </w:tr>
      <w:tr w:rsidR="00F36ED1" w14:paraId="60DDA8C3" w14:textId="77777777">
        <w:trPr>
          <w:trHeight w:val="1085"/>
        </w:trPr>
        <w:tc>
          <w:tcPr>
            <w:tcW w:w="405" w:type="dxa"/>
          </w:tcPr>
          <w:p w14:paraId="18C35E39" w14:textId="77777777" w:rsidR="00F36ED1" w:rsidRDefault="00C07AB7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465" w:type="dxa"/>
          </w:tcPr>
          <w:p w14:paraId="1A02684E" w14:textId="77777777" w:rsidR="00F36ED1" w:rsidRDefault="00C07AB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</w:p>
        </w:tc>
        <w:tc>
          <w:tcPr>
            <w:tcW w:w="8190" w:type="dxa"/>
          </w:tcPr>
          <w:p w14:paraId="696849A2" w14:textId="77777777" w:rsidR="00F36ED1" w:rsidRDefault="00C07AB7">
            <w:pPr>
              <w:pStyle w:val="TableParagraph"/>
              <w:ind w:right="50"/>
              <w:jc w:val="both"/>
              <w:rPr>
                <w:sz w:val="28"/>
              </w:rPr>
            </w:pPr>
            <w:r>
              <w:rPr>
                <w:sz w:val="28"/>
              </w:rPr>
              <w:t>Постанова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25.04.2018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306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“Деякі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зв’язку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інвалідності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пораненнями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іншими ушкодженнями здоров’я”</w:t>
            </w:r>
          </w:p>
        </w:tc>
      </w:tr>
      <w:tr w:rsidR="00F36ED1" w14:paraId="19554955" w14:textId="77777777" w:rsidTr="00ED787F">
        <w:trPr>
          <w:trHeight w:val="624"/>
        </w:trPr>
        <w:tc>
          <w:tcPr>
            <w:tcW w:w="405" w:type="dxa"/>
          </w:tcPr>
          <w:p w14:paraId="32A023AC" w14:textId="77777777" w:rsidR="00F36ED1" w:rsidRDefault="00C07AB7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465" w:type="dxa"/>
          </w:tcPr>
          <w:p w14:paraId="4485475D" w14:textId="77777777" w:rsidR="00F36ED1" w:rsidRDefault="00C07AB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влади</w:t>
            </w:r>
          </w:p>
        </w:tc>
        <w:tc>
          <w:tcPr>
            <w:tcW w:w="8190" w:type="dxa"/>
          </w:tcPr>
          <w:p w14:paraId="480F985F" w14:textId="77777777" w:rsidR="00F36ED1" w:rsidRDefault="00C07AB7">
            <w:pPr>
              <w:pStyle w:val="TableParagraph"/>
              <w:rPr>
                <w:sz w:val="28"/>
              </w:rPr>
            </w:pPr>
            <w:r>
              <w:rPr>
                <w:strike/>
                <w:sz w:val="28"/>
              </w:rPr>
              <w:t>-</w:t>
            </w:r>
          </w:p>
        </w:tc>
      </w:tr>
      <w:tr w:rsidR="00F36ED1" w14:paraId="0F5FCCDE" w14:textId="77777777">
        <w:trPr>
          <w:trHeight w:val="441"/>
        </w:trPr>
        <w:tc>
          <w:tcPr>
            <w:tcW w:w="15060" w:type="dxa"/>
            <w:gridSpan w:val="3"/>
          </w:tcPr>
          <w:p w14:paraId="77EB0D07" w14:textId="77777777" w:rsidR="00F36ED1" w:rsidRDefault="00C07AB7">
            <w:pPr>
              <w:pStyle w:val="TableParagraph"/>
              <w:ind w:left="2607" w:right="2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послуги</w:t>
            </w:r>
          </w:p>
        </w:tc>
      </w:tr>
      <w:tr w:rsidR="00F36ED1" w14:paraId="31BD2518" w14:textId="77777777">
        <w:trPr>
          <w:trHeight w:val="3017"/>
        </w:trPr>
        <w:tc>
          <w:tcPr>
            <w:tcW w:w="405" w:type="dxa"/>
          </w:tcPr>
          <w:p w14:paraId="694315EC" w14:textId="77777777" w:rsidR="00F36ED1" w:rsidRDefault="00C07AB7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465" w:type="dxa"/>
          </w:tcPr>
          <w:p w14:paraId="4DACDE31" w14:textId="77777777" w:rsidR="00F36ED1" w:rsidRDefault="00C07AB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Підстава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8190" w:type="dxa"/>
          </w:tcPr>
          <w:p w14:paraId="7BD4E75F" w14:textId="77777777" w:rsidR="00F36ED1" w:rsidRDefault="00C07AB7">
            <w:pPr>
              <w:pStyle w:val="TableParagraph"/>
              <w:ind w:right="42"/>
              <w:jc w:val="both"/>
              <w:rPr>
                <w:sz w:val="28"/>
              </w:rPr>
            </w:pPr>
            <w:r>
              <w:rPr>
                <w:sz w:val="28"/>
              </w:rPr>
              <w:t>Звернення особи щодо встановлення факту одержання ушкоджень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вибухових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речовин,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боєприпасів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військового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озброєння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території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антитерористичної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 заходів із забезпечення національної безпеки і оборони,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відсічі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стримування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збройної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Донецькій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Луганській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інтересів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зв’язку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військовою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агресією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 України</w:t>
            </w:r>
          </w:p>
        </w:tc>
      </w:tr>
    </w:tbl>
    <w:p w14:paraId="4044CDAE" w14:textId="77777777" w:rsidR="00F36ED1" w:rsidRDefault="00F36ED1">
      <w:pPr>
        <w:jc w:val="both"/>
        <w:rPr>
          <w:sz w:val="28"/>
        </w:rPr>
        <w:sectPr w:rsidR="00F36ED1" w:rsidSect="006F4BE1">
          <w:headerReference w:type="default" r:id="rId7"/>
          <w:pgSz w:w="16840" w:h="11910" w:orient="landscape"/>
          <w:pgMar w:top="1100" w:right="740" w:bottom="280" w:left="60" w:header="523" w:footer="0" w:gutter="0"/>
          <w:pgNumType w:start="2"/>
          <w:cols w:space="720"/>
        </w:sectPr>
      </w:pPr>
    </w:p>
    <w:p w14:paraId="2A935C63" w14:textId="77777777" w:rsidR="00F36ED1" w:rsidRDefault="00F36ED1">
      <w:pPr>
        <w:spacing w:before="5"/>
        <w:rPr>
          <w:sz w:val="2"/>
        </w:rPr>
      </w:pPr>
    </w:p>
    <w:tbl>
      <w:tblPr>
        <w:tblStyle w:val="TableNormal"/>
        <w:tblW w:w="0" w:type="auto"/>
        <w:tblInd w:w="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65"/>
        <w:gridCol w:w="8190"/>
      </w:tblGrid>
      <w:tr w:rsidR="00F36ED1" w14:paraId="3BAAD081" w14:textId="77777777">
        <w:trPr>
          <w:trHeight w:val="8813"/>
        </w:trPr>
        <w:tc>
          <w:tcPr>
            <w:tcW w:w="405" w:type="dxa"/>
          </w:tcPr>
          <w:p w14:paraId="724C0313" w14:textId="77777777" w:rsidR="00F36ED1" w:rsidRDefault="00C07AB7"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465" w:type="dxa"/>
          </w:tcPr>
          <w:p w14:paraId="691EEA2F" w14:textId="77777777" w:rsidR="00F36ED1" w:rsidRDefault="00C07AB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документів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8190" w:type="dxa"/>
          </w:tcPr>
          <w:p w14:paraId="620AF7B2" w14:textId="77777777" w:rsidR="00F36ED1" w:rsidRDefault="00C07AB7">
            <w:pPr>
              <w:pStyle w:val="TableParagraph"/>
              <w:ind w:left="427"/>
              <w:rPr>
                <w:sz w:val="28"/>
              </w:rPr>
            </w:pPr>
            <w:r>
              <w:rPr>
                <w:sz w:val="28"/>
              </w:rPr>
              <w:t>Заява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(довільної форми).</w:t>
            </w:r>
          </w:p>
          <w:p w14:paraId="59CD53B6" w14:textId="77777777" w:rsidR="00F36ED1" w:rsidRDefault="00F36ED1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3511441C" w14:textId="77777777" w:rsidR="00F36ED1" w:rsidRDefault="00C07AB7">
            <w:pPr>
              <w:pStyle w:val="TableParagraph"/>
              <w:spacing w:before="0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додаються такі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документи:</w:t>
            </w:r>
          </w:p>
          <w:p w14:paraId="726EBB96" w14:textId="77777777" w:rsidR="00F36ED1" w:rsidRDefault="00C07AB7">
            <w:pPr>
              <w:pStyle w:val="TableParagraph"/>
              <w:numPr>
                <w:ilvl w:val="0"/>
                <w:numId w:val="5"/>
              </w:numPr>
              <w:tabs>
                <w:tab w:val="left" w:pos="851"/>
              </w:tabs>
              <w:spacing w:before="0"/>
              <w:ind w:left="59" w:right="50" w:firstLine="360"/>
              <w:jc w:val="both"/>
              <w:rPr>
                <w:sz w:val="28"/>
              </w:rPr>
            </w:pPr>
            <w:r>
              <w:rPr>
                <w:sz w:val="28"/>
              </w:rPr>
              <w:t>копії сторінок паспорта громадянина України з даними 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прізвище, ім’я та по батькові, дату і місце народження, серію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 паспорта, ким і коли виданий паспорт та реєстрацію місця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проживання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місця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перебування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особою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громадянина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надається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його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копія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 копія довідки про реєстрацію місця проживання. Для осіб віком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років надається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копія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свідоцтва 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народження;</w:t>
            </w:r>
          </w:p>
          <w:p w14:paraId="1D1F6C65" w14:textId="77777777" w:rsidR="00F36ED1" w:rsidRDefault="00C07AB7">
            <w:pPr>
              <w:pStyle w:val="TableParagraph"/>
              <w:numPr>
                <w:ilvl w:val="0"/>
                <w:numId w:val="5"/>
              </w:numPr>
              <w:tabs>
                <w:tab w:val="left" w:pos="781"/>
              </w:tabs>
              <w:spacing w:before="0"/>
              <w:ind w:left="77" w:right="49" w:firstLine="425"/>
              <w:jc w:val="both"/>
              <w:rPr>
                <w:sz w:val="28"/>
              </w:rPr>
            </w:pPr>
            <w:r>
              <w:rPr>
                <w:sz w:val="28"/>
              </w:rPr>
              <w:t>копія документа, що засвідчує реєстрацію фізичної особи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Державному реєстрі фізичних осіб - платників податків, виданого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зборів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фізичної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релігійні переконання відмовилася від прийняття реєстраційного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 облікової картки платника податків, офіційно повідомила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контролюючому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відповідну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відмітку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громадянина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копію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сторінки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 такою відміткою);</w:t>
            </w:r>
          </w:p>
          <w:p w14:paraId="598E1EC1" w14:textId="77777777" w:rsidR="00F36ED1" w:rsidRDefault="00C07AB7">
            <w:pPr>
              <w:pStyle w:val="TableParagraph"/>
              <w:numPr>
                <w:ilvl w:val="0"/>
                <w:numId w:val="5"/>
              </w:numPr>
              <w:tabs>
                <w:tab w:val="left" w:pos="781"/>
              </w:tabs>
              <w:spacing w:before="0"/>
              <w:ind w:left="77" w:right="50" w:firstLine="425"/>
              <w:jc w:val="both"/>
              <w:rPr>
                <w:sz w:val="28"/>
              </w:rPr>
            </w:pPr>
            <w:r>
              <w:rPr>
                <w:sz w:val="28"/>
              </w:rPr>
              <w:t>копії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первинної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медичної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облікової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документації,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яких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затверджені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МОЗ;</w:t>
            </w:r>
          </w:p>
          <w:p w14:paraId="3C3EB791" w14:textId="77777777" w:rsidR="00F36ED1" w:rsidRDefault="00C07AB7">
            <w:pPr>
              <w:pStyle w:val="TableParagraph"/>
              <w:numPr>
                <w:ilvl w:val="0"/>
                <w:numId w:val="5"/>
              </w:numPr>
              <w:tabs>
                <w:tab w:val="left" w:pos="781"/>
              </w:tabs>
              <w:spacing w:before="0"/>
              <w:ind w:left="77" w:right="49" w:firstLine="425"/>
              <w:jc w:val="both"/>
              <w:rPr>
                <w:sz w:val="28"/>
              </w:rPr>
            </w:pPr>
            <w:r>
              <w:rPr>
                <w:sz w:val="28"/>
              </w:rPr>
              <w:t>висновок медичного експерта, що засвідчує факт отримання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поранень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 інших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ушкоджень здоров’я від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боєприпасів;</w:t>
            </w:r>
          </w:p>
          <w:p w14:paraId="4D150D44" w14:textId="77777777" w:rsidR="00F36ED1" w:rsidRDefault="00C07AB7">
            <w:pPr>
              <w:pStyle w:val="TableParagraph"/>
              <w:numPr>
                <w:ilvl w:val="0"/>
                <w:numId w:val="5"/>
              </w:numPr>
              <w:tabs>
                <w:tab w:val="left" w:pos="781"/>
              </w:tabs>
              <w:spacing w:before="0"/>
              <w:ind w:left="77" w:right="48" w:firstLine="425"/>
              <w:jc w:val="both"/>
              <w:rPr>
                <w:sz w:val="28"/>
              </w:rPr>
            </w:pPr>
            <w:r>
              <w:rPr>
                <w:sz w:val="28"/>
              </w:rPr>
              <w:t>копія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довідки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медико-соціальної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експертної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комісії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групу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інвалідності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копія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висновку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лікарсько-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консультативної комісії лікувально-профілактичного закладу 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категорії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“дитина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інвалідністю;</w:t>
            </w:r>
          </w:p>
        </w:tc>
      </w:tr>
    </w:tbl>
    <w:p w14:paraId="230DC6CC" w14:textId="77777777" w:rsidR="00F36ED1" w:rsidRDefault="00F36ED1">
      <w:pPr>
        <w:jc w:val="both"/>
        <w:rPr>
          <w:sz w:val="28"/>
        </w:rPr>
        <w:sectPr w:rsidR="00F36ED1" w:rsidSect="006F4BE1">
          <w:pgSz w:w="16840" w:h="11910" w:orient="landscape"/>
          <w:pgMar w:top="1100" w:right="740" w:bottom="280" w:left="60" w:header="523" w:footer="0" w:gutter="0"/>
          <w:cols w:space="720"/>
        </w:sectPr>
      </w:pPr>
    </w:p>
    <w:p w14:paraId="62904318" w14:textId="77777777" w:rsidR="00F36ED1" w:rsidRDefault="00F36ED1">
      <w:pPr>
        <w:spacing w:before="5"/>
        <w:rPr>
          <w:sz w:val="2"/>
        </w:rPr>
      </w:pPr>
    </w:p>
    <w:tbl>
      <w:tblPr>
        <w:tblStyle w:val="TableNormal"/>
        <w:tblW w:w="0" w:type="auto"/>
        <w:tblInd w:w="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65"/>
        <w:gridCol w:w="8190"/>
      </w:tblGrid>
      <w:tr w:rsidR="00F36ED1" w14:paraId="508751DE" w14:textId="77777777">
        <w:trPr>
          <w:trHeight w:val="6237"/>
        </w:trPr>
        <w:tc>
          <w:tcPr>
            <w:tcW w:w="405" w:type="dxa"/>
          </w:tcPr>
          <w:p w14:paraId="536AD865" w14:textId="77777777" w:rsidR="00F36ED1" w:rsidRDefault="00F36ED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65" w:type="dxa"/>
          </w:tcPr>
          <w:p w14:paraId="44FC6B04" w14:textId="77777777" w:rsidR="00F36ED1" w:rsidRDefault="00F36ED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190" w:type="dxa"/>
          </w:tcPr>
          <w:p w14:paraId="22A24781" w14:textId="77777777" w:rsidR="00F36ED1" w:rsidRDefault="00C07AB7">
            <w:pPr>
              <w:pStyle w:val="TableParagraph"/>
              <w:numPr>
                <w:ilvl w:val="0"/>
                <w:numId w:val="4"/>
              </w:numPr>
              <w:tabs>
                <w:tab w:val="left" w:pos="781"/>
              </w:tabs>
              <w:ind w:right="49" w:firstLine="425"/>
              <w:jc w:val="both"/>
              <w:rPr>
                <w:sz w:val="28"/>
              </w:rPr>
            </w:pPr>
            <w:r>
              <w:rPr>
                <w:sz w:val="28"/>
              </w:rPr>
              <w:t>довідка про відсутність (наявність) судимості. (У разі коли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судимість,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статтями</w:t>
            </w:r>
            <w:r>
              <w:rPr>
                <w:spacing w:val="1"/>
                <w:sz w:val="28"/>
              </w:rPr>
              <w:t xml:space="preserve"> </w:t>
            </w:r>
            <w:hyperlink r:id="rId8">
              <w:r>
                <w:rPr>
                  <w:sz w:val="28"/>
                </w:rPr>
                <w:t>Кримінального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кодексу</w:t>
              </w:r>
              <w:r>
                <w:rPr>
                  <w:spacing w:val="1"/>
                  <w:sz w:val="28"/>
                </w:rPr>
                <w:t xml:space="preserve"> </w:t>
              </w:r>
              <w:r>
                <w:rPr>
                  <w:sz w:val="28"/>
                </w:rPr>
                <w:t>України</w:t>
              </w:r>
            </w:hyperlink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засуджено,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зняття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або погашення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судимості);</w:t>
            </w:r>
          </w:p>
          <w:p w14:paraId="469DEB8A" w14:textId="77777777" w:rsidR="00F36ED1" w:rsidRDefault="00C07AB7">
            <w:pPr>
              <w:pStyle w:val="TableParagraph"/>
              <w:numPr>
                <w:ilvl w:val="0"/>
                <w:numId w:val="4"/>
              </w:numPr>
              <w:tabs>
                <w:tab w:val="left" w:pos="781"/>
              </w:tabs>
              <w:spacing w:before="0"/>
              <w:ind w:right="49" w:firstLine="425"/>
              <w:jc w:val="both"/>
              <w:rPr>
                <w:sz w:val="28"/>
              </w:rPr>
            </w:pPr>
            <w:r>
              <w:rPr>
                <w:sz w:val="28"/>
              </w:rPr>
              <w:t>витяг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Єдиного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реєстру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досудових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розслідувань,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сформований не пізніше як за три місяці до звернення особи 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заявою, про відкриття кримінального провадження стосовно факту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одержання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постраждалою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ушкоджень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боєприпасів та/або інші документи, які підтверджують залучення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кримінального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провадження як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потерпілої;</w:t>
            </w:r>
          </w:p>
          <w:p w14:paraId="3361F882" w14:textId="77777777" w:rsidR="00F36ED1" w:rsidRDefault="00C07AB7">
            <w:pPr>
              <w:pStyle w:val="TableParagraph"/>
              <w:numPr>
                <w:ilvl w:val="0"/>
                <w:numId w:val="4"/>
              </w:numPr>
              <w:tabs>
                <w:tab w:val="left" w:pos="781"/>
              </w:tabs>
              <w:spacing w:before="0"/>
              <w:ind w:right="49" w:firstLine="425"/>
              <w:jc w:val="both"/>
              <w:rPr>
                <w:sz w:val="28"/>
              </w:rPr>
            </w:pPr>
            <w:r>
              <w:rPr>
                <w:sz w:val="28"/>
              </w:rPr>
              <w:t>інші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наявності),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засвідчити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одержання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постраждалою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ушкоджень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боєприпасів на території проведення антитерористичної операції,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національної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оборони,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відсічі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стримування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збройної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Донецькій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Луганській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областях,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заходів,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 забезпечення оборони України, захисту безпеки населення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інтересів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зв’язку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військовою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агресією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 України.</w:t>
            </w:r>
          </w:p>
        </w:tc>
      </w:tr>
      <w:tr w:rsidR="00F36ED1" w14:paraId="385A8D60" w14:textId="77777777">
        <w:trPr>
          <w:trHeight w:val="1407"/>
        </w:trPr>
        <w:tc>
          <w:tcPr>
            <w:tcW w:w="405" w:type="dxa"/>
          </w:tcPr>
          <w:p w14:paraId="725C85CA" w14:textId="77777777" w:rsidR="00F36ED1" w:rsidRDefault="00C07AB7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6465" w:type="dxa"/>
          </w:tcPr>
          <w:p w14:paraId="628595E9" w14:textId="77777777" w:rsidR="00F36ED1" w:rsidRDefault="00C07AB7">
            <w:pPr>
              <w:pStyle w:val="TableParagraph"/>
              <w:ind w:left="60" w:right="1104"/>
              <w:rPr>
                <w:sz w:val="28"/>
              </w:rPr>
            </w:pPr>
            <w:r>
              <w:rPr>
                <w:sz w:val="28"/>
              </w:rPr>
              <w:t>Спосіб подання документів, необхідних для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8190" w:type="dxa"/>
          </w:tcPr>
          <w:p w14:paraId="39D4EB7B" w14:textId="77777777" w:rsidR="00F36ED1" w:rsidRDefault="00C07AB7">
            <w:pPr>
              <w:pStyle w:val="TableParagraph"/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Особисто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дорученням, оформленим в установленому законом порядку)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центри надання адміністративних послуг, або поштою на адресу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Мінветеранів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провулок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Музейний,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буд.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Київ,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01001</w:t>
            </w:r>
          </w:p>
        </w:tc>
      </w:tr>
      <w:tr w:rsidR="00F36ED1" w14:paraId="56386151" w14:textId="77777777">
        <w:trPr>
          <w:trHeight w:val="763"/>
        </w:trPr>
        <w:tc>
          <w:tcPr>
            <w:tcW w:w="405" w:type="dxa"/>
          </w:tcPr>
          <w:p w14:paraId="04EE5E7D" w14:textId="77777777" w:rsidR="00F36ED1" w:rsidRDefault="00C07AB7">
            <w:pPr>
              <w:pStyle w:val="TableParagraph"/>
              <w:ind w:left="40" w:right="2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465" w:type="dxa"/>
          </w:tcPr>
          <w:p w14:paraId="47ABA73E" w14:textId="77777777" w:rsidR="00F36ED1" w:rsidRDefault="00C07AB7">
            <w:pPr>
              <w:pStyle w:val="TableParagraph"/>
              <w:ind w:left="60" w:right="143"/>
              <w:rPr>
                <w:sz w:val="28"/>
              </w:rPr>
            </w:pPr>
            <w:r>
              <w:rPr>
                <w:sz w:val="28"/>
              </w:rPr>
              <w:t>Платність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(безоплатність)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8190" w:type="dxa"/>
          </w:tcPr>
          <w:p w14:paraId="1F3BDA74" w14:textId="77777777" w:rsidR="00F36ED1" w:rsidRDefault="00C07A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Безоплатно</w:t>
            </w:r>
          </w:p>
        </w:tc>
      </w:tr>
    </w:tbl>
    <w:p w14:paraId="4BFA3DB6" w14:textId="77777777" w:rsidR="00F36ED1" w:rsidRDefault="00F36ED1">
      <w:pPr>
        <w:rPr>
          <w:sz w:val="28"/>
        </w:rPr>
        <w:sectPr w:rsidR="00F36ED1" w:rsidSect="006F4BE1">
          <w:pgSz w:w="16840" w:h="11910" w:orient="landscape"/>
          <w:pgMar w:top="1100" w:right="740" w:bottom="280" w:left="60" w:header="523" w:footer="0" w:gutter="0"/>
          <w:cols w:space="720"/>
        </w:sectPr>
      </w:pPr>
    </w:p>
    <w:p w14:paraId="5A1E4E6D" w14:textId="77777777" w:rsidR="00F36ED1" w:rsidRDefault="00F36ED1">
      <w:pPr>
        <w:spacing w:before="5"/>
        <w:rPr>
          <w:sz w:val="2"/>
        </w:rPr>
      </w:pPr>
    </w:p>
    <w:tbl>
      <w:tblPr>
        <w:tblStyle w:val="TableNormal"/>
        <w:tblW w:w="0" w:type="auto"/>
        <w:tblInd w:w="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65"/>
        <w:gridCol w:w="8190"/>
      </w:tblGrid>
      <w:tr w:rsidR="00F36ED1" w14:paraId="5765DBA7" w14:textId="77777777">
        <w:trPr>
          <w:trHeight w:val="913"/>
        </w:trPr>
        <w:tc>
          <w:tcPr>
            <w:tcW w:w="405" w:type="dxa"/>
          </w:tcPr>
          <w:p w14:paraId="57B3873C" w14:textId="77777777" w:rsidR="00F36ED1" w:rsidRDefault="00C07AB7">
            <w:pPr>
              <w:pStyle w:val="TableParagraph"/>
              <w:ind w:left="40" w:right="2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465" w:type="dxa"/>
          </w:tcPr>
          <w:p w14:paraId="1D57E842" w14:textId="77777777" w:rsidR="00F36ED1" w:rsidRDefault="00C07AB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Строк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8190" w:type="dxa"/>
          </w:tcPr>
          <w:p w14:paraId="5075EF30" w14:textId="77777777" w:rsidR="00F36ED1" w:rsidRDefault="00C07AB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календарних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днів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надходження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заяви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надходження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уточненої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продовжується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п’ятнадцяти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днів)</w:t>
            </w:r>
          </w:p>
        </w:tc>
      </w:tr>
      <w:tr w:rsidR="00F36ED1" w14:paraId="773F9103" w14:textId="77777777">
        <w:trPr>
          <w:trHeight w:val="8169"/>
        </w:trPr>
        <w:tc>
          <w:tcPr>
            <w:tcW w:w="405" w:type="dxa"/>
          </w:tcPr>
          <w:p w14:paraId="79A87FFD" w14:textId="77777777" w:rsidR="00F36ED1" w:rsidRDefault="00C07AB7">
            <w:pPr>
              <w:pStyle w:val="TableParagraph"/>
              <w:ind w:left="37" w:right="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465" w:type="dxa"/>
          </w:tcPr>
          <w:p w14:paraId="50430372" w14:textId="77777777" w:rsidR="00F36ED1" w:rsidRDefault="00C07AB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підстав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наданні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8190" w:type="dxa"/>
          </w:tcPr>
          <w:p w14:paraId="35E8140A" w14:textId="77777777" w:rsidR="00F36ED1" w:rsidRDefault="00C07AB7">
            <w:pPr>
              <w:pStyle w:val="TableParagraph"/>
              <w:numPr>
                <w:ilvl w:val="0"/>
                <w:numId w:val="3"/>
              </w:numPr>
              <w:tabs>
                <w:tab w:val="left" w:pos="812"/>
              </w:tabs>
              <w:ind w:left="507" w:right="42" w:firstLine="0"/>
              <w:jc w:val="both"/>
              <w:rPr>
                <w:sz w:val="28"/>
              </w:rPr>
            </w:pPr>
            <w:r>
              <w:rPr>
                <w:sz w:val="28"/>
              </w:rPr>
              <w:t>поранення чи інші ушкодження здоров’я є наслідком: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вчинення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постраждалою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особою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кримінального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</w:p>
          <w:p w14:paraId="2355A57E" w14:textId="77777777" w:rsidR="00F36ED1" w:rsidRDefault="00C07AB7">
            <w:pPr>
              <w:pStyle w:val="TableParagraph"/>
              <w:spacing w:before="0"/>
              <w:jc w:val="both"/>
              <w:rPr>
                <w:sz w:val="28"/>
              </w:rPr>
            </w:pPr>
            <w:r>
              <w:rPr>
                <w:sz w:val="28"/>
              </w:rPr>
              <w:t>адміністративного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правопорушення;</w:t>
            </w:r>
          </w:p>
          <w:p w14:paraId="27BA8ECB" w14:textId="77777777" w:rsidR="00F36ED1" w:rsidRDefault="00C07AB7">
            <w:pPr>
              <w:pStyle w:val="TableParagraph"/>
              <w:spacing w:before="0"/>
              <w:ind w:right="43" w:firstLine="448"/>
              <w:jc w:val="both"/>
              <w:rPr>
                <w:sz w:val="28"/>
              </w:rPr>
            </w:pPr>
            <w:r>
              <w:rPr>
                <w:sz w:val="28"/>
              </w:rPr>
              <w:t>вчинення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постраждалою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 токсичного сп’яніння;</w:t>
            </w:r>
          </w:p>
          <w:p w14:paraId="3B04C82E" w14:textId="77777777" w:rsidR="00F36ED1" w:rsidRDefault="00C07AB7">
            <w:pPr>
              <w:pStyle w:val="TableParagraph"/>
              <w:spacing w:before="0"/>
              <w:ind w:right="42" w:firstLine="448"/>
              <w:jc w:val="both"/>
              <w:rPr>
                <w:sz w:val="28"/>
              </w:rPr>
            </w:pPr>
            <w:r>
              <w:rPr>
                <w:sz w:val="28"/>
              </w:rPr>
              <w:t>навмисного спричинення собі тілесного ушкодження чи іншої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шкоди своєму здоров’ю;</w:t>
            </w:r>
          </w:p>
          <w:p w14:paraId="41805CA9" w14:textId="77777777" w:rsidR="00F36ED1" w:rsidRDefault="00C07AB7">
            <w:pPr>
              <w:pStyle w:val="TableParagraph"/>
              <w:spacing w:before="0"/>
              <w:ind w:right="41" w:firstLine="448"/>
              <w:jc w:val="both"/>
              <w:rPr>
                <w:sz w:val="28"/>
              </w:rPr>
            </w:pPr>
            <w:r>
              <w:rPr>
                <w:sz w:val="28"/>
              </w:rPr>
              <w:t>учинення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відносно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постраждалої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кримінального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правопорушення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корисливих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цивільними особами, не залученими до безпосередньої участі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антитерористичній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 заходів із забезпечення національної безпеки і оборони,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відсічі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стримування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збройної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Донецькій та Луганській областях, проведення заходів, необхідних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забезпечення оборони України, захисту безпеки населення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інтересів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зв’язку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військовою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агресією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 України;</w:t>
            </w:r>
          </w:p>
          <w:p w14:paraId="746F91F6" w14:textId="77777777" w:rsidR="00F36ED1" w:rsidRDefault="00C07AB7">
            <w:pPr>
              <w:pStyle w:val="TableParagraph"/>
              <w:numPr>
                <w:ilvl w:val="0"/>
                <w:numId w:val="3"/>
              </w:numPr>
              <w:tabs>
                <w:tab w:val="left" w:pos="814"/>
              </w:tabs>
              <w:spacing w:before="0"/>
              <w:ind w:left="59" w:right="42" w:firstLine="448"/>
              <w:jc w:val="both"/>
              <w:rPr>
                <w:sz w:val="28"/>
              </w:rPr>
            </w:pPr>
            <w:r>
              <w:rPr>
                <w:sz w:val="28"/>
              </w:rPr>
              <w:t>ушкодження здоров’я від боєприпасів отримане не в період 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 на території проведення антитерористичної операції, здійснення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заходів із забезпечення національної безпеки і оборони, відсічі 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стримування збройної агресії Російської Федерації у Донецькій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Луганській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інтересів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зв’язку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військовою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агресією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 України;</w:t>
            </w:r>
          </w:p>
        </w:tc>
      </w:tr>
    </w:tbl>
    <w:p w14:paraId="5CAB09AA" w14:textId="77777777" w:rsidR="00F36ED1" w:rsidRDefault="00F36ED1">
      <w:pPr>
        <w:jc w:val="both"/>
        <w:rPr>
          <w:sz w:val="28"/>
        </w:rPr>
        <w:sectPr w:rsidR="00F36ED1" w:rsidSect="006F4BE1">
          <w:pgSz w:w="16840" w:h="11910" w:orient="landscape"/>
          <w:pgMar w:top="1100" w:right="740" w:bottom="280" w:left="60" w:header="523" w:footer="0" w:gutter="0"/>
          <w:cols w:space="720"/>
        </w:sectPr>
      </w:pPr>
    </w:p>
    <w:p w14:paraId="289E960D" w14:textId="77777777" w:rsidR="00F36ED1" w:rsidRDefault="00F36ED1">
      <w:pPr>
        <w:spacing w:before="5"/>
        <w:rPr>
          <w:sz w:val="2"/>
        </w:rPr>
      </w:pPr>
    </w:p>
    <w:tbl>
      <w:tblPr>
        <w:tblStyle w:val="TableNormal"/>
        <w:tblW w:w="0" w:type="auto"/>
        <w:tblInd w:w="8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65"/>
        <w:gridCol w:w="7730"/>
      </w:tblGrid>
      <w:tr w:rsidR="00F36ED1" w14:paraId="0B6AF5EE" w14:textId="77777777" w:rsidTr="00ED787F">
        <w:trPr>
          <w:trHeight w:val="8169"/>
        </w:trPr>
        <w:tc>
          <w:tcPr>
            <w:tcW w:w="405" w:type="dxa"/>
          </w:tcPr>
          <w:p w14:paraId="66EF3BA6" w14:textId="77777777" w:rsidR="00F36ED1" w:rsidRDefault="00F36ED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65" w:type="dxa"/>
          </w:tcPr>
          <w:p w14:paraId="02D041B9" w14:textId="77777777" w:rsidR="00F36ED1" w:rsidRDefault="00F36ED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7730" w:type="dxa"/>
          </w:tcPr>
          <w:p w14:paraId="0A7617B3" w14:textId="77777777" w:rsidR="00F36ED1" w:rsidRDefault="00C07AB7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ind w:left="59" w:right="42" w:firstLine="448"/>
              <w:jc w:val="both"/>
              <w:rPr>
                <w:sz w:val="28"/>
              </w:rPr>
            </w:pPr>
            <w:r>
              <w:rPr>
                <w:sz w:val="28"/>
              </w:rPr>
              <w:t>щодо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наявний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обвинувальний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набрав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вчинення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злочину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національної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безпеки України або злочину проти громадської безпеки, миру,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міжнародного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правопорядку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судимість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знята і 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погашена;</w:t>
            </w:r>
          </w:p>
          <w:p w14:paraId="6F77D810" w14:textId="77777777" w:rsidR="00F36ED1" w:rsidRDefault="00C07AB7">
            <w:pPr>
              <w:pStyle w:val="TableParagraph"/>
              <w:numPr>
                <w:ilvl w:val="0"/>
                <w:numId w:val="2"/>
              </w:numPr>
              <w:tabs>
                <w:tab w:val="left" w:pos="993"/>
              </w:tabs>
              <w:spacing w:before="0"/>
              <w:ind w:left="59" w:right="42" w:firstLine="448"/>
              <w:jc w:val="both"/>
              <w:rPr>
                <w:sz w:val="28"/>
              </w:rPr>
            </w:pPr>
            <w:r>
              <w:rPr>
                <w:sz w:val="28"/>
              </w:rPr>
              <w:t>виявлено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підроблення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недостовірної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ушкодження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боєприпасів;</w:t>
            </w:r>
          </w:p>
          <w:p w14:paraId="63A8CAD2" w14:textId="77777777" w:rsidR="00F36ED1" w:rsidRDefault="00C07AB7">
            <w:pPr>
              <w:pStyle w:val="TableParagraph"/>
              <w:numPr>
                <w:ilvl w:val="0"/>
                <w:numId w:val="2"/>
              </w:numPr>
              <w:tabs>
                <w:tab w:val="left" w:pos="967"/>
              </w:tabs>
              <w:spacing w:before="0"/>
              <w:ind w:left="59" w:right="42" w:firstLine="448"/>
              <w:jc w:val="both"/>
              <w:rPr>
                <w:sz w:val="28"/>
              </w:rPr>
            </w:pPr>
            <w:r>
              <w:rPr>
                <w:sz w:val="28"/>
              </w:rPr>
              <w:t>відсутні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містять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підтвердження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одержання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постраждалою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ушкоджень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боєприпасів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внаслідок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антитерористичної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 заходів із забезпечення національної безпеки і оборони,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відсічі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стримування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збройної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Донецькій та Луганській областях, проведення заходів, необхідних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забезпечення оборони України, захисту безпеки населення 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інтересів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зв’язку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військовою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агресією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 України;</w:t>
            </w:r>
          </w:p>
          <w:p w14:paraId="5D79D64B" w14:textId="77777777" w:rsidR="00F36ED1" w:rsidRDefault="00C07AB7">
            <w:pPr>
              <w:pStyle w:val="TableParagraph"/>
              <w:numPr>
                <w:ilvl w:val="0"/>
                <w:numId w:val="2"/>
              </w:numPr>
              <w:tabs>
                <w:tab w:val="left" w:pos="887"/>
              </w:tabs>
              <w:spacing w:before="0"/>
              <w:ind w:left="59" w:right="43" w:firstLine="448"/>
              <w:jc w:val="both"/>
              <w:rPr>
                <w:sz w:val="28"/>
              </w:rPr>
            </w:pPr>
            <w:r>
              <w:rPr>
                <w:sz w:val="28"/>
              </w:rPr>
              <w:t>прийнято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уповноваженим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(особою)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рішення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відсутність складу правопорушення в кримінальному провадженні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фактом одержання постраждалою особою ушкодження здоров’я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боєприпасів;</w:t>
            </w:r>
          </w:p>
          <w:p w14:paraId="261EECB0" w14:textId="77777777" w:rsidR="00F36ED1" w:rsidRDefault="00C07AB7">
            <w:pPr>
              <w:pStyle w:val="TableParagraph"/>
              <w:numPr>
                <w:ilvl w:val="0"/>
                <w:numId w:val="2"/>
              </w:numPr>
              <w:tabs>
                <w:tab w:val="left" w:pos="842"/>
              </w:tabs>
              <w:spacing w:before="0"/>
              <w:ind w:left="59" w:right="42" w:firstLine="448"/>
              <w:jc w:val="both"/>
              <w:rPr>
                <w:sz w:val="28"/>
              </w:rPr>
            </w:pPr>
            <w:r>
              <w:rPr>
                <w:sz w:val="28"/>
              </w:rPr>
              <w:t>особи, які одержали ушкодження здоров’я від боєприпасів,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перебували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збройних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формувань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Федерації,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окупаційної адміністрації Російської Федерації, інших незаконних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збройних формувань.</w:t>
            </w:r>
          </w:p>
        </w:tc>
      </w:tr>
      <w:tr w:rsidR="00F36ED1" w14:paraId="4D2BB5E6" w14:textId="77777777" w:rsidTr="00ED787F">
        <w:trPr>
          <w:trHeight w:val="1085"/>
        </w:trPr>
        <w:tc>
          <w:tcPr>
            <w:tcW w:w="405" w:type="dxa"/>
          </w:tcPr>
          <w:p w14:paraId="216964B5" w14:textId="77777777" w:rsidR="00F36ED1" w:rsidRDefault="00C07AB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6465" w:type="dxa"/>
          </w:tcPr>
          <w:p w14:paraId="634944E6" w14:textId="77777777" w:rsidR="00F36ED1" w:rsidRDefault="00C07AB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</w:p>
        </w:tc>
        <w:tc>
          <w:tcPr>
            <w:tcW w:w="7730" w:type="dxa"/>
          </w:tcPr>
          <w:p w14:paraId="0CE520E5" w14:textId="77777777" w:rsidR="00F36ED1" w:rsidRDefault="00C07AB7">
            <w:pPr>
              <w:pStyle w:val="TableParagraph"/>
              <w:ind w:right="42" w:firstLine="448"/>
              <w:jc w:val="both"/>
              <w:rPr>
                <w:sz w:val="28"/>
              </w:rPr>
            </w:pPr>
            <w:r>
              <w:rPr>
                <w:sz w:val="28"/>
              </w:rPr>
              <w:t>Рішення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(відмову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встановленні)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одержання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ушкоджень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здоров’я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вибухових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речовин,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боєприпасів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військового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озброєння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території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</w:p>
        </w:tc>
      </w:tr>
    </w:tbl>
    <w:p w14:paraId="20EE280D" w14:textId="77777777" w:rsidR="00F36ED1" w:rsidRDefault="00F36ED1">
      <w:pPr>
        <w:jc w:val="both"/>
        <w:rPr>
          <w:sz w:val="28"/>
        </w:rPr>
        <w:sectPr w:rsidR="00F36ED1" w:rsidSect="006F4BE1">
          <w:pgSz w:w="16840" w:h="11910" w:orient="landscape"/>
          <w:pgMar w:top="1100" w:right="740" w:bottom="280" w:left="60" w:header="523" w:footer="0" w:gutter="0"/>
          <w:cols w:space="720"/>
        </w:sectPr>
      </w:pPr>
    </w:p>
    <w:p w14:paraId="6B8338FC" w14:textId="77777777" w:rsidR="00F36ED1" w:rsidRDefault="00F36ED1">
      <w:pPr>
        <w:spacing w:before="5"/>
        <w:rPr>
          <w:sz w:val="2"/>
        </w:rPr>
      </w:pPr>
    </w:p>
    <w:tbl>
      <w:tblPr>
        <w:tblStyle w:val="TableNormal"/>
        <w:tblW w:w="0" w:type="auto"/>
        <w:tblInd w:w="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65"/>
        <w:gridCol w:w="8190"/>
      </w:tblGrid>
      <w:tr w:rsidR="00F36ED1" w14:paraId="6CE98440" w14:textId="77777777">
        <w:trPr>
          <w:trHeight w:val="2373"/>
        </w:trPr>
        <w:tc>
          <w:tcPr>
            <w:tcW w:w="405" w:type="dxa"/>
          </w:tcPr>
          <w:p w14:paraId="242E1994" w14:textId="77777777" w:rsidR="00F36ED1" w:rsidRDefault="00F36ED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65" w:type="dxa"/>
          </w:tcPr>
          <w:p w14:paraId="17980A53" w14:textId="77777777" w:rsidR="00F36ED1" w:rsidRDefault="00F36ED1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190" w:type="dxa"/>
          </w:tcPr>
          <w:p w14:paraId="3ED0D789" w14:textId="77777777" w:rsidR="00F36ED1" w:rsidRDefault="00C07AB7">
            <w:pPr>
              <w:pStyle w:val="TableParagraph"/>
              <w:ind w:right="42"/>
              <w:jc w:val="both"/>
              <w:rPr>
                <w:sz w:val="28"/>
              </w:rPr>
            </w:pPr>
            <w:r>
              <w:rPr>
                <w:sz w:val="28"/>
              </w:rPr>
              <w:t>антитерористичної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операції,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здійснення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національної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оборони,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відсічі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стримування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збройної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агресії Російської Федерації у Донецькій та Луганській областях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заходів,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оборони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інтересів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зв’язку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військовою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агресією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України/відмова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рішенні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встановлення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такого факту</w:t>
            </w:r>
          </w:p>
        </w:tc>
      </w:tr>
      <w:tr w:rsidR="00F36ED1" w14:paraId="4FCD89E2" w14:textId="77777777">
        <w:trPr>
          <w:trHeight w:val="2051"/>
        </w:trPr>
        <w:tc>
          <w:tcPr>
            <w:tcW w:w="405" w:type="dxa"/>
          </w:tcPr>
          <w:p w14:paraId="55837127" w14:textId="77777777" w:rsidR="00F36ED1" w:rsidRDefault="00C07AB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465" w:type="dxa"/>
          </w:tcPr>
          <w:p w14:paraId="2E98C035" w14:textId="77777777" w:rsidR="00F36ED1" w:rsidRDefault="00C07AB7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(результату)</w:t>
            </w:r>
          </w:p>
        </w:tc>
        <w:tc>
          <w:tcPr>
            <w:tcW w:w="8190" w:type="dxa"/>
          </w:tcPr>
          <w:p w14:paraId="35127F55" w14:textId="77777777" w:rsidR="00F36ED1" w:rsidRDefault="00C07AB7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</w:tabs>
              <w:ind w:right="42" w:firstLine="425"/>
              <w:jc w:val="both"/>
              <w:rPr>
                <w:sz w:val="28"/>
              </w:rPr>
            </w:pPr>
            <w:r>
              <w:rPr>
                <w:sz w:val="28"/>
              </w:rPr>
              <w:t>Результат надання адміністративної послуги отримується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особисто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представником або представником за дорученням, оформленим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порядку).</w:t>
            </w:r>
          </w:p>
          <w:p w14:paraId="21AB9DB2" w14:textId="77777777" w:rsidR="00F36ED1" w:rsidRDefault="00C07AB7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</w:tabs>
              <w:spacing w:before="0"/>
              <w:ind w:right="43" w:firstLine="425"/>
              <w:jc w:val="both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отримується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безпосередньо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Міністерстві 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справах ветеранів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України.</w:t>
            </w:r>
          </w:p>
        </w:tc>
      </w:tr>
    </w:tbl>
    <w:p w14:paraId="1B2F833D" w14:textId="77777777" w:rsidR="00F36ED1" w:rsidRDefault="00F36ED1">
      <w:pPr>
        <w:rPr>
          <w:sz w:val="20"/>
        </w:rPr>
      </w:pPr>
    </w:p>
    <w:p w14:paraId="08CA705D" w14:textId="77777777" w:rsidR="00F36ED1" w:rsidRDefault="00F36ED1">
      <w:pPr>
        <w:spacing w:before="3"/>
        <w:rPr>
          <w:sz w:val="28"/>
        </w:rPr>
      </w:pPr>
    </w:p>
    <w:p w14:paraId="594551E9" w14:textId="77777777" w:rsidR="00F36ED1" w:rsidRDefault="00F36ED1">
      <w:pPr>
        <w:rPr>
          <w:b/>
          <w:sz w:val="20"/>
        </w:rPr>
      </w:pPr>
    </w:p>
    <w:p w14:paraId="53644557" w14:textId="77777777" w:rsidR="00F36ED1" w:rsidRDefault="00F36ED1">
      <w:pPr>
        <w:rPr>
          <w:b/>
          <w:sz w:val="20"/>
        </w:rPr>
      </w:pPr>
    </w:p>
    <w:p w14:paraId="48C4F172" w14:textId="77777777" w:rsidR="00F36ED1" w:rsidRDefault="00F36ED1">
      <w:pPr>
        <w:rPr>
          <w:b/>
          <w:sz w:val="20"/>
        </w:rPr>
      </w:pPr>
    </w:p>
    <w:p w14:paraId="466F9042" w14:textId="77777777" w:rsidR="00F36ED1" w:rsidRDefault="00F36ED1">
      <w:pPr>
        <w:rPr>
          <w:b/>
          <w:sz w:val="20"/>
        </w:rPr>
      </w:pPr>
    </w:p>
    <w:p w14:paraId="40FE18C1" w14:textId="77777777" w:rsidR="00F36ED1" w:rsidRDefault="00F36ED1">
      <w:pPr>
        <w:rPr>
          <w:b/>
          <w:sz w:val="20"/>
        </w:rPr>
      </w:pPr>
    </w:p>
    <w:p w14:paraId="6F0889B7" w14:textId="77777777" w:rsidR="00F36ED1" w:rsidRDefault="00F36ED1">
      <w:pPr>
        <w:rPr>
          <w:b/>
          <w:sz w:val="20"/>
        </w:rPr>
      </w:pPr>
    </w:p>
    <w:p w14:paraId="35981702" w14:textId="77777777" w:rsidR="00F36ED1" w:rsidRDefault="00F36ED1">
      <w:pPr>
        <w:rPr>
          <w:b/>
          <w:sz w:val="20"/>
        </w:rPr>
      </w:pPr>
    </w:p>
    <w:p w14:paraId="26B7865D" w14:textId="77777777" w:rsidR="00F36ED1" w:rsidRDefault="00F36ED1">
      <w:pPr>
        <w:rPr>
          <w:b/>
          <w:sz w:val="20"/>
        </w:rPr>
      </w:pPr>
    </w:p>
    <w:p w14:paraId="69AA6112" w14:textId="77777777" w:rsidR="00F36ED1" w:rsidRDefault="00F36ED1">
      <w:pPr>
        <w:rPr>
          <w:b/>
          <w:sz w:val="20"/>
        </w:rPr>
      </w:pPr>
    </w:p>
    <w:p w14:paraId="485ACDB9" w14:textId="77777777" w:rsidR="00F36ED1" w:rsidRDefault="00F36ED1">
      <w:pPr>
        <w:rPr>
          <w:b/>
          <w:sz w:val="20"/>
        </w:rPr>
      </w:pPr>
    </w:p>
    <w:p w14:paraId="5E931868" w14:textId="77777777" w:rsidR="00F36ED1" w:rsidRDefault="00F36ED1">
      <w:pPr>
        <w:spacing w:before="1"/>
        <w:rPr>
          <w:b/>
          <w:sz w:val="12"/>
        </w:rPr>
      </w:pPr>
    </w:p>
    <w:sectPr w:rsidR="00F36ED1">
      <w:pgSz w:w="16840" w:h="11910" w:orient="landscape"/>
      <w:pgMar w:top="1100" w:right="740" w:bottom="280" w:left="6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4549C" w14:textId="77777777" w:rsidR="008602D3" w:rsidRDefault="008602D3">
      <w:r>
        <w:separator/>
      </w:r>
    </w:p>
  </w:endnote>
  <w:endnote w:type="continuationSeparator" w:id="0">
    <w:p w14:paraId="7473E339" w14:textId="77777777" w:rsidR="008602D3" w:rsidRDefault="008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96166" w14:textId="77777777" w:rsidR="008602D3" w:rsidRDefault="008602D3">
      <w:r>
        <w:separator/>
      </w:r>
    </w:p>
  </w:footnote>
  <w:footnote w:type="continuationSeparator" w:id="0">
    <w:p w14:paraId="2844203D" w14:textId="77777777" w:rsidR="008602D3" w:rsidRDefault="0086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C91B6" w14:textId="77777777" w:rsidR="00F36ED1" w:rsidRDefault="00000000">
    <w:pPr>
      <w:pStyle w:val="a3"/>
      <w:spacing w:line="14" w:lineRule="auto"/>
      <w:rPr>
        <w:b w:val="0"/>
        <w:sz w:val="20"/>
      </w:rPr>
    </w:pPr>
    <w:r>
      <w:pict w14:anchorId="44561CA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4.45pt;margin-top:25.15pt;width:13pt;height:17.55pt;z-index:-251658752;mso-position-horizontal-relative:page;mso-position-vertical-relative:page" filled="f" stroked="f">
          <v:textbox style="mso-next-textbox:#_x0000_s1025" inset="0,0,0,0">
            <w:txbxContent>
              <w:p w14:paraId="3696DA90" w14:textId="77777777" w:rsidR="00F36ED1" w:rsidRDefault="00C07AB7">
                <w:pPr>
                  <w:spacing w:before="8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55DF">
                  <w:rPr>
                    <w:noProof/>
                    <w:sz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606C8"/>
    <w:multiLevelType w:val="hybridMultilevel"/>
    <w:tmpl w:val="C3BC8F10"/>
    <w:lvl w:ilvl="0" w:tplc="EA4C2360">
      <w:start w:val="1"/>
      <w:numFmt w:val="decimal"/>
      <w:lvlText w:val="%1)"/>
      <w:lvlJc w:val="left"/>
      <w:pPr>
        <w:ind w:left="508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A4AB490">
      <w:numFmt w:val="bullet"/>
      <w:lvlText w:val="•"/>
      <w:lvlJc w:val="left"/>
      <w:pPr>
        <w:ind w:left="1267" w:hanging="304"/>
      </w:pPr>
      <w:rPr>
        <w:rFonts w:hint="default"/>
        <w:lang w:val="uk-UA" w:eastAsia="en-US" w:bidi="ar-SA"/>
      </w:rPr>
    </w:lvl>
    <w:lvl w:ilvl="2" w:tplc="922C12B6">
      <w:numFmt w:val="bullet"/>
      <w:lvlText w:val="•"/>
      <w:lvlJc w:val="left"/>
      <w:pPr>
        <w:ind w:left="2035" w:hanging="304"/>
      </w:pPr>
      <w:rPr>
        <w:rFonts w:hint="default"/>
        <w:lang w:val="uk-UA" w:eastAsia="en-US" w:bidi="ar-SA"/>
      </w:rPr>
    </w:lvl>
    <w:lvl w:ilvl="3" w:tplc="4458516A">
      <w:numFmt w:val="bullet"/>
      <w:lvlText w:val="•"/>
      <w:lvlJc w:val="left"/>
      <w:pPr>
        <w:ind w:left="2802" w:hanging="304"/>
      </w:pPr>
      <w:rPr>
        <w:rFonts w:hint="default"/>
        <w:lang w:val="uk-UA" w:eastAsia="en-US" w:bidi="ar-SA"/>
      </w:rPr>
    </w:lvl>
    <w:lvl w:ilvl="4" w:tplc="BF606E16">
      <w:numFmt w:val="bullet"/>
      <w:lvlText w:val="•"/>
      <w:lvlJc w:val="left"/>
      <w:pPr>
        <w:ind w:left="3570" w:hanging="304"/>
      </w:pPr>
      <w:rPr>
        <w:rFonts w:hint="default"/>
        <w:lang w:val="uk-UA" w:eastAsia="en-US" w:bidi="ar-SA"/>
      </w:rPr>
    </w:lvl>
    <w:lvl w:ilvl="5" w:tplc="DAC8CAA2">
      <w:numFmt w:val="bullet"/>
      <w:lvlText w:val="•"/>
      <w:lvlJc w:val="left"/>
      <w:pPr>
        <w:ind w:left="4337" w:hanging="304"/>
      </w:pPr>
      <w:rPr>
        <w:rFonts w:hint="default"/>
        <w:lang w:val="uk-UA" w:eastAsia="en-US" w:bidi="ar-SA"/>
      </w:rPr>
    </w:lvl>
    <w:lvl w:ilvl="6" w:tplc="4ED253AA">
      <w:numFmt w:val="bullet"/>
      <w:lvlText w:val="•"/>
      <w:lvlJc w:val="left"/>
      <w:pPr>
        <w:ind w:left="5105" w:hanging="304"/>
      </w:pPr>
      <w:rPr>
        <w:rFonts w:hint="default"/>
        <w:lang w:val="uk-UA" w:eastAsia="en-US" w:bidi="ar-SA"/>
      </w:rPr>
    </w:lvl>
    <w:lvl w:ilvl="7" w:tplc="146E2A18">
      <w:numFmt w:val="bullet"/>
      <w:lvlText w:val="•"/>
      <w:lvlJc w:val="left"/>
      <w:pPr>
        <w:ind w:left="5872" w:hanging="304"/>
      </w:pPr>
      <w:rPr>
        <w:rFonts w:hint="default"/>
        <w:lang w:val="uk-UA" w:eastAsia="en-US" w:bidi="ar-SA"/>
      </w:rPr>
    </w:lvl>
    <w:lvl w:ilvl="8" w:tplc="66FE74A2">
      <w:numFmt w:val="bullet"/>
      <w:lvlText w:val="•"/>
      <w:lvlJc w:val="left"/>
      <w:pPr>
        <w:ind w:left="6640" w:hanging="304"/>
      </w:pPr>
      <w:rPr>
        <w:rFonts w:hint="default"/>
        <w:lang w:val="uk-UA" w:eastAsia="en-US" w:bidi="ar-SA"/>
      </w:rPr>
    </w:lvl>
  </w:abstractNum>
  <w:abstractNum w:abstractNumId="1" w15:restartNumberingAfterBreak="0">
    <w:nsid w:val="3A7B47B7"/>
    <w:multiLevelType w:val="hybridMultilevel"/>
    <w:tmpl w:val="1B086FD6"/>
    <w:lvl w:ilvl="0" w:tplc="F71A2902">
      <w:start w:val="1"/>
      <w:numFmt w:val="decimal"/>
      <w:lvlText w:val="%1)"/>
      <w:lvlJc w:val="left"/>
      <w:pPr>
        <w:ind w:left="60" w:hanging="4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62C9432">
      <w:numFmt w:val="bullet"/>
      <w:lvlText w:val="•"/>
      <w:lvlJc w:val="left"/>
      <w:pPr>
        <w:ind w:left="871" w:hanging="431"/>
      </w:pPr>
      <w:rPr>
        <w:rFonts w:hint="default"/>
        <w:lang w:val="uk-UA" w:eastAsia="en-US" w:bidi="ar-SA"/>
      </w:rPr>
    </w:lvl>
    <w:lvl w:ilvl="2" w:tplc="CF72D220">
      <w:numFmt w:val="bullet"/>
      <w:lvlText w:val="•"/>
      <w:lvlJc w:val="left"/>
      <w:pPr>
        <w:ind w:left="1683" w:hanging="431"/>
      </w:pPr>
      <w:rPr>
        <w:rFonts w:hint="default"/>
        <w:lang w:val="uk-UA" w:eastAsia="en-US" w:bidi="ar-SA"/>
      </w:rPr>
    </w:lvl>
    <w:lvl w:ilvl="3" w:tplc="8CF4D608">
      <w:numFmt w:val="bullet"/>
      <w:lvlText w:val="•"/>
      <w:lvlJc w:val="left"/>
      <w:pPr>
        <w:ind w:left="2494" w:hanging="431"/>
      </w:pPr>
      <w:rPr>
        <w:rFonts w:hint="default"/>
        <w:lang w:val="uk-UA" w:eastAsia="en-US" w:bidi="ar-SA"/>
      </w:rPr>
    </w:lvl>
    <w:lvl w:ilvl="4" w:tplc="906CFEC4">
      <w:numFmt w:val="bullet"/>
      <w:lvlText w:val="•"/>
      <w:lvlJc w:val="left"/>
      <w:pPr>
        <w:ind w:left="3306" w:hanging="431"/>
      </w:pPr>
      <w:rPr>
        <w:rFonts w:hint="default"/>
        <w:lang w:val="uk-UA" w:eastAsia="en-US" w:bidi="ar-SA"/>
      </w:rPr>
    </w:lvl>
    <w:lvl w:ilvl="5" w:tplc="30300386">
      <w:numFmt w:val="bullet"/>
      <w:lvlText w:val="•"/>
      <w:lvlJc w:val="left"/>
      <w:pPr>
        <w:ind w:left="4117" w:hanging="431"/>
      </w:pPr>
      <w:rPr>
        <w:rFonts w:hint="default"/>
        <w:lang w:val="uk-UA" w:eastAsia="en-US" w:bidi="ar-SA"/>
      </w:rPr>
    </w:lvl>
    <w:lvl w:ilvl="6" w:tplc="9FE8FF7A">
      <w:numFmt w:val="bullet"/>
      <w:lvlText w:val="•"/>
      <w:lvlJc w:val="left"/>
      <w:pPr>
        <w:ind w:left="4929" w:hanging="431"/>
      </w:pPr>
      <w:rPr>
        <w:rFonts w:hint="default"/>
        <w:lang w:val="uk-UA" w:eastAsia="en-US" w:bidi="ar-SA"/>
      </w:rPr>
    </w:lvl>
    <w:lvl w:ilvl="7" w:tplc="9EF21660">
      <w:numFmt w:val="bullet"/>
      <w:lvlText w:val="•"/>
      <w:lvlJc w:val="left"/>
      <w:pPr>
        <w:ind w:left="5740" w:hanging="431"/>
      </w:pPr>
      <w:rPr>
        <w:rFonts w:hint="default"/>
        <w:lang w:val="uk-UA" w:eastAsia="en-US" w:bidi="ar-SA"/>
      </w:rPr>
    </w:lvl>
    <w:lvl w:ilvl="8" w:tplc="D6260338">
      <w:numFmt w:val="bullet"/>
      <w:lvlText w:val="•"/>
      <w:lvlJc w:val="left"/>
      <w:pPr>
        <w:ind w:left="6552" w:hanging="431"/>
      </w:pPr>
      <w:rPr>
        <w:rFonts w:hint="default"/>
        <w:lang w:val="uk-UA" w:eastAsia="en-US" w:bidi="ar-SA"/>
      </w:rPr>
    </w:lvl>
  </w:abstractNum>
  <w:abstractNum w:abstractNumId="2" w15:restartNumberingAfterBreak="0">
    <w:nsid w:val="46004027"/>
    <w:multiLevelType w:val="hybridMultilevel"/>
    <w:tmpl w:val="9D74ECD2"/>
    <w:lvl w:ilvl="0" w:tplc="E37CD0D6">
      <w:start w:val="3"/>
      <w:numFmt w:val="decimal"/>
      <w:lvlText w:val="%1)"/>
      <w:lvlJc w:val="left"/>
      <w:pPr>
        <w:ind w:left="60" w:hanging="3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F74B13E">
      <w:numFmt w:val="bullet"/>
      <w:lvlText w:val="•"/>
      <w:lvlJc w:val="left"/>
      <w:pPr>
        <w:ind w:left="871" w:hanging="302"/>
      </w:pPr>
      <w:rPr>
        <w:rFonts w:hint="default"/>
        <w:lang w:val="uk-UA" w:eastAsia="en-US" w:bidi="ar-SA"/>
      </w:rPr>
    </w:lvl>
    <w:lvl w:ilvl="2" w:tplc="0706C36E">
      <w:numFmt w:val="bullet"/>
      <w:lvlText w:val="•"/>
      <w:lvlJc w:val="left"/>
      <w:pPr>
        <w:ind w:left="1683" w:hanging="302"/>
      </w:pPr>
      <w:rPr>
        <w:rFonts w:hint="default"/>
        <w:lang w:val="uk-UA" w:eastAsia="en-US" w:bidi="ar-SA"/>
      </w:rPr>
    </w:lvl>
    <w:lvl w:ilvl="3" w:tplc="F0021F10">
      <w:numFmt w:val="bullet"/>
      <w:lvlText w:val="•"/>
      <w:lvlJc w:val="left"/>
      <w:pPr>
        <w:ind w:left="2494" w:hanging="302"/>
      </w:pPr>
      <w:rPr>
        <w:rFonts w:hint="default"/>
        <w:lang w:val="uk-UA" w:eastAsia="en-US" w:bidi="ar-SA"/>
      </w:rPr>
    </w:lvl>
    <w:lvl w:ilvl="4" w:tplc="17825B0C">
      <w:numFmt w:val="bullet"/>
      <w:lvlText w:val="•"/>
      <w:lvlJc w:val="left"/>
      <w:pPr>
        <w:ind w:left="3306" w:hanging="302"/>
      </w:pPr>
      <w:rPr>
        <w:rFonts w:hint="default"/>
        <w:lang w:val="uk-UA" w:eastAsia="en-US" w:bidi="ar-SA"/>
      </w:rPr>
    </w:lvl>
    <w:lvl w:ilvl="5" w:tplc="6FF8D83E">
      <w:numFmt w:val="bullet"/>
      <w:lvlText w:val="•"/>
      <w:lvlJc w:val="left"/>
      <w:pPr>
        <w:ind w:left="4117" w:hanging="302"/>
      </w:pPr>
      <w:rPr>
        <w:rFonts w:hint="default"/>
        <w:lang w:val="uk-UA" w:eastAsia="en-US" w:bidi="ar-SA"/>
      </w:rPr>
    </w:lvl>
    <w:lvl w:ilvl="6" w:tplc="7848E0DA">
      <w:numFmt w:val="bullet"/>
      <w:lvlText w:val="•"/>
      <w:lvlJc w:val="left"/>
      <w:pPr>
        <w:ind w:left="4929" w:hanging="302"/>
      </w:pPr>
      <w:rPr>
        <w:rFonts w:hint="default"/>
        <w:lang w:val="uk-UA" w:eastAsia="en-US" w:bidi="ar-SA"/>
      </w:rPr>
    </w:lvl>
    <w:lvl w:ilvl="7" w:tplc="9EA0E7EA">
      <w:numFmt w:val="bullet"/>
      <w:lvlText w:val="•"/>
      <w:lvlJc w:val="left"/>
      <w:pPr>
        <w:ind w:left="5740" w:hanging="302"/>
      </w:pPr>
      <w:rPr>
        <w:rFonts w:hint="default"/>
        <w:lang w:val="uk-UA" w:eastAsia="en-US" w:bidi="ar-SA"/>
      </w:rPr>
    </w:lvl>
    <w:lvl w:ilvl="8" w:tplc="8B28E1DC">
      <w:numFmt w:val="bullet"/>
      <w:lvlText w:val="•"/>
      <w:lvlJc w:val="left"/>
      <w:pPr>
        <w:ind w:left="6552" w:hanging="302"/>
      </w:pPr>
      <w:rPr>
        <w:rFonts w:hint="default"/>
        <w:lang w:val="uk-UA" w:eastAsia="en-US" w:bidi="ar-SA"/>
      </w:rPr>
    </w:lvl>
  </w:abstractNum>
  <w:abstractNum w:abstractNumId="3" w15:restartNumberingAfterBreak="0">
    <w:nsid w:val="62B2158C"/>
    <w:multiLevelType w:val="hybridMultilevel"/>
    <w:tmpl w:val="C180E160"/>
    <w:lvl w:ilvl="0" w:tplc="D83288DA">
      <w:start w:val="1"/>
      <w:numFmt w:val="decimal"/>
      <w:lvlText w:val="%1."/>
      <w:lvlJc w:val="left"/>
      <w:pPr>
        <w:ind w:left="77" w:hanging="2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40AD1B6">
      <w:numFmt w:val="bullet"/>
      <w:lvlText w:val="•"/>
      <w:lvlJc w:val="left"/>
      <w:pPr>
        <w:ind w:left="889" w:hanging="279"/>
      </w:pPr>
      <w:rPr>
        <w:rFonts w:hint="default"/>
        <w:lang w:val="uk-UA" w:eastAsia="en-US" w:bidi="ar-SA"/>
      </w:rPr>
    </w:lvl>
    <w:lvl w:ilvl="2" w:tplc="D8D03E1E">
      <w:numFmt w:val="bullet"/>
      <w:lvlText w:val="•"/>
      <w:lvlJc w:val="left"/>
      <w:pPr>
        <w:ind w:left="1699" w:hanging="279"/>
      </w:pPr>
      <w:rPr>
        <w:rFonts w:hint="default"/>
        <w:lang w:val="uk-UA" w:eastAsia="en-US" w:bidi="ar-SA"/>
      </w:rPr>
    </w:lvl>
    <w:lvl w:ilvl="3" w:tplc="60481DBC">
      <w:numFmt w:val="bullet"/>
      <w:lvlText w:val="•"/>
      <w:lvlJc w:val="left"/>
      <w:pPr>
        <w:ind w:left="2508" w:hanging="279"/>
      </w:pPr>
      <w:rPr>
        <w:rFonts w:hint="default"/>
        <w:lang w:val="uk-UA" w:eastAsia="en-US" w:bidi="ar-SA"/>
      </w:rPr>
    </w:lvl>
    <w:lvl w:ilvl="4" w:tplc="274047B2">
      <w:numFmt w:val="bullet"/>
      <w:lvlText w:val="•"/>
      <w:lvlJc w:val="left"/>
      <w:pPr>
        <w:ind w:left="3318" w:hanging="279"/>
      </w:pPr>
      <w:rPr>
        <w:rFonts w:hint="default"/>
        <w:lang w:val="uk-UA" w:eastAsia="en-US" w:bidi="ar-SA"/>
      </w:rPr>
    </w:lvl>
    <w:lvl w:ilvl="5" w:tplc="E598A330">
      <w:numFmt w:val="bullet"/>
      <w:lvlText w:val="•"/>
      <w:lvlJc w:val="left"/>
      <w:pPr>
        <w:ind w:left="4127" w:hanging="279"/>
      </w:pPr>
      <w:rPr>
        <w:rFonts w:hint="default"/>
        <w:lang w:val="uk-UA" w:eastAsia="en-US" w:bidi="ar-SA"/>
      </w:rPr>
    </w:lvl>
    <w:lvl w:ilvl="6" w:tplc="133EB070">
      <w:numFmt w:val="bullet"/>
      <w:lvlText w:val="•"/>
      <w:lvlJc w:val="left"/>
      <w:pPr>
        <w:ind w:left="4937" w:hanging="279"/>
      </w:pPr>
      <w:rPr>
        <w:rFonts w:hint="default"/>
        <w:lang w:val="uk-UA" w:eastAsia="en-US" w:bidi="ar-SA"/>
      </w:rPr>
    </w:lvl>
    <w:lvl w:ilvl="7" w:tplc="3FDC684E">
      <w:numFmt w:val="bullet"/>
      <w:lvlText w:val="•"/>
      <w:lvlJc w:val="left"/>
      <w:pPr>
        <w:ind w:left="5746" w:hanging="279"/>
      </w:pPr>
      <w:rPr>
        <w:rFonts w:hint="default"/>
        <w:lang w:val="uk-UA" w:eastAsia="en-US" w:bidi="ar-SA"/>
      </w:rPr>
    </w:lvl>
    <w:lvl w:ilvl="8" w:tplc="E7A8DE6C">
      <w:numFmt w:val="bullet"/>
      <w:lvlText w:val="•"/>
      <w:lvlJc w:val="left"/>
      <w:pPr>
        <w:ind w:left="6556" w:hanging="279"/>
      </w:pPr>
      <w:rPr>
        <w:rFonts w:hint="default"/>
        <w:lang w:val="uk-UA" w:eastAsia="en-US" w:bidi="ar-SA"/>
      </w:rPr>
    </w:lvl>
  </w:abstractNum>
  <w:abstractNum w:abstractNumId="4" w15:restartNumberingAfterBreak="0">
    <w:nsid w:val="7CEC424A"/>
    <w:multiLevelType w:val="hybridMultilevel"/>
    <w:tmpl w:val="B588ABB4"/>
    <w:lvl w:ilvl="0" w:tplc="B0F2D554">
      <w:start w:val="6"/>
      <w:numFmt w:val="decimal"/>
      <w:lvlText w:val="%1)"/>
      <w:lvlJc w:val="left"/>
      <w:pPr>
        <w:ind w:left="77" w:hanging="2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D4CD8B4">
      <w:numFmt w:val="bullet"/>
      <w:lvlText w:val="•"/>
      <w:lvlJc w:val="left"/>
      <w:pPr>
        <w:ind w:left="889" w:hanging="279"/>
      </w:pPr>
      <w:rPr>
        <w:rFonts w:hint="default"/>
        <w:lang w:val="uk-UA" w:eastAsia="en-US" w:bidi="ar-SA"/>
      </w:rPr>
    </w:lvl>
    <w:lvl w:ilvl="2" w:tplc="0ADAB516">
      <w:numFmt w:val="bullet"/>
      <w:lvlText w:val="•"/>
      <w:lvlJc w:val="left"/>
      <w:pPr>
        <w:ind w:left="1699" w:hanging="279"/>
      </w:pPr>
      <w:rPr>
        <w:rFonts w:hint="default"/>
        <w:lang w:val="uk-UA" w:eastAsia="en-US" w:bidi="ar-SA"/>
      </w:rPr>
    </w:lvl>
    <w:lvl w:ilvl="3" w:tplc="92765368">
      <w:numFmt w:val="bullet"/>
      <w:lvlText w:val="•"/>
      <w:lvlJc w:val="left"/>
      <w:pPr>
        <w:ind w:left="2508" w:hanging="279"/>
      </w:pPr>
      <w:rPr>
        <w:rFonts w:hint="default"/>
        <w:lang w:val="uk-UA" w:eastAsia="en-US" w:bidi="ar-SA"/>
      </w:rPr>
    </w:lvl>
    <w:lvl w:ilvl="4" w:tplc="337A4008">
      <w:numFmt w:val="bullet"/>
      <w:lvlText w:val="•"/>
      <w:lvlJc w:val="left"/>
      <w:pPr>
        <w:ind w:left="3318" w:hanging="279"/>
      </w:pPr>
      <w:rPr>
        <w:rFonts w:hint="default"/>
        <w:lang w:val="uk-UA" w:eastAsia="en-US" w:bidi="ar-SA"/>
      </w:rPr>
    </w:lvl>
    <w:lvl w:ilvl="5" w:tplc="C6EE3036">
      <w:numFmt w:val="bullet"/>
      <w:lvlText w:val="•"/>
      <w:lvlJc w:val="left"/>
      <w:pPr>
        <w:ind w:left="4127" w:hanging="279"/>
      </w:pPr>
      <w:rPr>
        <w:rFonts w:hint="default"/>
        <w:lang w:val="uk-UA" w:eastAsia="en-US" w:bidi="ar-SA"/>
      </w:rPr>
    </w:lvl>
    <w:lvl w:ilvl="6" w:tplc="CF4AF336">
      <w:numFmt w:val="bullet"/>
      <w:lvlText w:val="•"/>
      <w:lvlJc w:val="left"/>
      <w:pPr>
        <w:ind w:left="4937" w:hanging="279"/>
      </w:pPr>
      <w:rPr>
        <w:rFonts w:hint="default"/>
        <w:lang w:val="uk-UA" w:eastAsia="en-US" w:bidi="ar-SA"/>
      </w:rPr>
    </w:lvl>
    <w:lvl w:ilvl="7" w:tplc="FEC0C9D6">
      <w:numFmt w:val="bullet"/>
      <w:lvlText w:val="•"/>
      <w:lvlJc w:val="left"/>
      <w:pPr>
        <w:ind w:left="5746" w:hanging="279"/>
      </w:pPr>
      <w:rPr>
        <w:rFonts w:hint="default"/>
        <w:lang w:val="uk-UA" w:eastAsia="en-US" w:bidi="ar-SA"/>
      </w:rPr>
    </w:lvl>
    <w:lvl w:ilvl="8" w:tplc="AA76E6D8">
      <w:numFmt w:val="bullet"/>
      <w:lvlText w:val="•"/>
      <w:lvlJc w:val="left"/>
      <w:pPr>
        <w:ind w:left="6556" w:hanging="279"/>
      </w:pPr>
      <w:rPr>
        <w:rFonts w:hint="default"/>
        <w:lang w:val="uk-UA" w:eastAsia="en-US" w:bidi="ar-SA"/>
      </w:rPr>
    </w:lvl>
  </w:abstractNum>
  <w:num w:numId="1" w16cid:durableId="1846244746">
    <w:abstractNumId w:val="3"/>
  </w:num>
  <w:num w:numId="2" w16cid:durableId="1462919987">
    <w:abstractNumId w:val="2"/>
  </w:num>
  <w:num w:numId="3" w16cid:durableId="1674994991">
    <w:abstractNumId w:val="0"/>
  </w:num>
  <w:num w:numId="4" w16cid:durableId="129253255">
    <w:abstractNumId w:val="4"/>
  </w:num>
  <w:num w:numId="5" w16cid:durableId="1715346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6ED1"/>
    <w:rsid w:val="00190C60"/>
    <w:rsid w:val="00392878"/>
    <w:rsid w:val="006665A0"/>
    <w:rsid w:val="006D55DF"/>
    <w:rsid w:val="006F4BE1"/>
    <w:rsid w:val="008602D3"/>
    <w:rsid w:val="00C07AB7"/>
    <w:rsid w:val="00DD2126"/>
    <w:rsid w:val="00ED787F"/>
    <w:rsid w:val="00F3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65BB8"/>
  <w15:docId w15:val="{7C8291EA-6B8E-4479-8ADA-02E0CC9D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5824" w:right="5142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59"/>
    </w:pPr>
  </w:style>
  <w:style w:type="paragraph" w:styleId="a6">
    <w:name w:val="Subtitle"/>
    <w:basedOn w:val="a"/>
    <w:next w:val="a"/>
    <w:link w:val="a7"/>
    <w:rsid w:val="00ED787F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7">
    <w:name w:val="Підзаголовок Знак"/>
    <w:basedOn w:val="a0"/>
    <w:link w:val="a6"/>
    <w:rsid w:val="00ED787F"/>
    <w:rPr>
      <w:rFonts w:ascii="Georgia" w:eastAsia="Georgia" w:hAnsi="Georgia" w:cs="Georgia"/>
      <w:i/>
      <w:color w:val="66666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341-14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5952</Words>
  <Characters>3394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Наталя Володимирівна</cp:lastModifiedBy>
  <cp:revision>5</cp:revision>
  <cp:lastPrinted>2024-03-22T06:54:00Z</cp:lastPrinted>
  <dcterms:created xsi:type="dcterms:W3CDTF">2024-03-14T12:06:00Z</dcterms:created>
  <dcterms:modified xsi:type="dcterms:W3CDTF">2025-01-16T08:55:00Z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2024-03-14T00:00:00Z</vt:filetime>
  </property>
</Properties>
</file>