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087C" w14:textId="77777777" w:rsidR="0015733D" w:rsidRDefault="0015733D" w:rsidP="0015733D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14:paraId="23215132" w14:textId="77777777" w:rsidR="0015733D" w:rsidRDefault="0015733D" w:rsidP="0015733D">
      <w:pPr>
        <w:ind w:left="5672" w:firstLine="709"/>
        <w:rPr>
          <w:lang w:eastAsia="uk-UA"/>
        </w:rPr>
      </w:pPr>
      <w:r>
        <w:rPr>
          <w:lang w:eastAsia="uk-UA"/>
        </w:rPr>
        <w:t xml:space="preserve">  Наказ Міністерства соціальної </w:t>
      </w:r>
    </w:p>
    <w:p w14:paraId="50349DF7" w14:textId="77777777" w:rsidR="0015733D" w:rsidRDefault="0015733D" w:rsidP="0015733D">
      <w:pPr>
        <w:ind w:left="5672" w:firstLine="709"/>
        <w:rPr>
          <w:lang w:eastAsia="uk-UA"/>
        </w:rPr>
      </w:pPr>
      <w:r>
        <w:rPr>
          <w:lang w:eastAsia="uk-UA"/>
        </w:rPr>
        <w:t xml:space="preserve">  політики  України </w:t>
      </w:r>
    </w:p>
    <w:p w14:paraId="0D9CEC6B" w14:textId="77777777" w:rsidR="0015733D" w:rsidRDefault="00762351" w:rsidP="0015733D">
      <w:pPr>
        <w:ind w:left="6521"/>
        <w:rPr>
          <w:b/>
          <w:sz w:val="26"/>
          <w:szCs w:val="26"/>
          <w:lang w:eastAsia="uk-UA"/>
        </w:rPr>
      </w:pPr>
      <w:r w:rsidRPr="00D774D1">
        <w:rPr>
          <w:u w:val="single"/>
          <w:lang w:eastAsia="uk-UA"/>
        </w:rPr>
        <w:t>14.01.2025</w:t>
      </w:r>
      <w:r>
        <w:rPr>
          <w:lang w:eastAsia="uk-UA"/>
        </w:rPr>
        <w:t xml:space="preserve"> № </w:t>
      </w:r>
      <w:r w:rsidRPr="00D774D1">
        <w:rPr>
          <w:u w:val="single"/>
          <w:lang w:eastAsia="uk-UA"/>
        </w:rPr>
        <w:t>10-Н</w:t>
      </w:r>
    </w:p>
    <w:p w14:paraId="5826769F" w14:textId="77777777" w:rsidR="005F10E4" w:rsidRPr="00E97927" w:rsidRDefault="005F10E4" w:rsidP="00240832">
      <w:pPr>
        <w:jc w:val="center"/>
        <w:rPr>
          <w:b/>
          <w:sz w:val="28"/>
          <w:szCs w:val="28"/>
        </w:rPr>
      </w:pPr>
    </w:p>
    <w:p w14:paraId="56A1A2FA" w14:textId="77777777" w:rsidR="005F10E4" w:rsidRPr="00E97927" w:rsidRDefault="005F10E4" w:rsidP="00240832">
      <w:pPr>
        <w:jc w:val="center"/>
        <w:rPr>
          <w:b/>
          <w:sz w:val="28"/>
          <w:szCs w:val="28"/>
        </w:rPr>
      </w:pPr>
    </w:p>
    <w:p w14:paraId="11F63C45" w14:textId="6ADC0C31" w:rsidR="00240832" w:rsidRPr="00E97927" w:rsidRDefault="00D41E43" w:rsidP="00E97927">
      <w:pPr>
        <w:ind w:left="-142" w:right="-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240832" w:rsidRPr="00E97927">
        <w:rPr>
          <w:b/>
          <w:szCs w:val="28"/>
          <w:lang w:val="uk-UA"/>
        </w:rPr>
        <w:t xml:space="preserve"> ІНФОРМАЦІЙНА КАРТКА</w:t>
      </w:r>
    </w:p>
    <w:p w14:paraId="2E72E8AD" w14:textId="77777777"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14:paraId="095504E0" w14:textId="77777777" w:rsidR="00240832" w:rsidRPr="00E97927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14:paraId="1DA8B88E" w14:textId="77777777" w:rsidR="00240832" w:rsidRPr="00E97927" w:rsidRDefault="00794A4C" w:rsidP="00240832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14:paraId="6CBCD562" w14:textId="77777777" w:rsidR="00240832" w:rsidRDefault="00240832" w:rsidP="0099525C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14:paraId="2352FA7A" w14:textId="15BD55FF" w:rsidR="0099525C" w:rsidRPr="00E97927" w:rsidRDefault="00D41E43" w:rsidP="0099525C">
      <w:pPr>
        <w:jc w:val="center"/>
        <w:rPr>
          <w:sz w:val="28"/>
          <w:szCs w:val="28"/>
          <w:lang w:val="uk-UA"/>
        </w:rPr>
      </w:pPr>
      <w:r w:rsidRPr="00D41E43">
        <w:rPr>
          <w:rStyle w:val="rvts23"/>
          <w:b/>
          <w:bdr w:val="none" w:sz="0" w:space="0" w:color="auto" w:frame="1"/>
          <w:lang w:val="uk-UA"/>
        </w:rPr>
        <w:t>Ідентифікатор послуги 00171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E97927" w:rsidRPr="00E97927" w14:paraId="17327112" w14:textId="77777777" w:rsidTr="00D41E43">
        <w:trPr>
          <w:trHeight w:val="389"/>
        </w:trPr>
        <w:tc>
          <w:tcPr>
            <w:tcW w:w="9706" w:type="dxa"/>
            <w:gridSpan w:val="3"/>
          </w:tcPr>
          <w:p w14:paraId="415FE71F" w14:textId="77777777"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E97927" w:rsidRPr="00E97927" w14:paraId="01DBA152" w14:textId="77777777" w:rsidTr="00E97927">
        <w:tc>
          <w:tcPr>
            <w:tcW w:w="456" w:type="dxa"/>
          </w:tcPr>
          <w:p w14:paraId="05288D18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7FB9851E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14:paraId="0B34C0F8" w14:textId="5862FD89" w:rsidR="00240832" w:rsidRPr="00E97927" w:rsidRDefault="00D41E43" w:rsidP="00210D79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964517">
              <w:rPr>
                <w:iCs/>
              </w:rPr>
              <w:t>м.Рогатин вулиця Галицька, 40</w:t>
            </w:r>
          </w:p>
        </w:tc>
      </w:tr>
      <w:tr w:rsidR="00E97927" w:rsidRPr="00E97927" w14:paraId="7B2239A3" w14:textId="77777777" w:rsidTr="00E97927">
        <w:tc>
          <w:tcPr>
            <w:tcW w:w="456" w:type="dxa"/>
          </w:tcPr>
          <w:p w14:paraId="61C8753E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6246BD0A" w14:textId="7B0A0F53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  <w:r w:rsidR="00D41E43">
              <w:t>( час прийому суб’єктів звернень)</w:t>
            </w:r>
          </w:p>
        </w:tc>
        <w:tc>
          <w:tcPr>
            <w:tcW w:w="6237" w:type="dxa"/>
          </w:tcPr>
          <w:p w14:paraId="233D0CBA" w14:textId="77777777" w:rsidR="00D41E43" w:rsidRPr="00964517" w:rsidRDefault="00D41E43" w:rsidP="00D41E43">
            <w:r w:rsidRPr="00964517">
              <w:t>Понеділок з 08.30-до 16.00</w:t>
            </w:r>
          </w:p>
          <w:p w14:paraId="781DF2CA" w14:textId="77777777" w:rsidR="00D41E43" w:rsidRPr="00964517" w:rsidRDefault="00D41E43" w:rsidP="00D41E43">
            <w:r w:rsidRPr="00964517">
              <w:t>Вівторок    з 08.30 до 16.00</w:t>
            </w:r>
          </w:p>
          <w:p w14:paraId="2FF82A91" w14:textId="77777777" w:rsidR="00D41E43" w:rsidRPr="00964517" w:rsidRDefault="00D41E43" w:rsidP="00D41E43">
            <w:r w:rsidRPr="00964517">
              <w:t>Середа       з 08.30 до 20.00</w:t>
            </w:r>
          </w:p>
          <w:p w14:paraId="5E85C7D4" w14:textId="77777777" w:rsidR="00D41E43" w:rsidRPr="00964517" w:rsidRDefault="00D41E43" w:rsidP="00D41E43">
            <w:r w:rsidRPr="00964517">
              <w:t>Четвер        з 08.30 до 16.00</w:t>
            </w:r>
          </w:p>
          <w:p w14:paraId="4D4FF0F9" w14:textId="77777777" w:rsidR="00D41E43" w:rsidRPr="00964517" w:rsidRDefault="00D41E43" w:rsidP="00D41E43">
            <w:r w:rsidRPr="00964517">
              <w:t>П’ятниця   з 08.30 до 15.30</w:t>
            </w:r>
          </w:p>
          <w:p w14:paraId="0EDC5BF3" w14:textId="77777777" w:rsidR="00D41E43" w:rsidRPr="00964517" w:rsidRDefault="00D41E43" w:rsidP="00D41E43">
            <w:r w:rsidRPr="00964517">
              <w:t>Субота       з 09.00 до 15.00</w:t>
            </w:r>
          </w:p>
          <w:p w14:paraId="36C02470" w14:textId="77777777" w:rsidR="00D41E43" w:rsidRPr="00964517" w:rsidRDefault="00D41E43" w:rsidP="00D41E43">
            <w:r w:rsidRPr="00964517">
              <w:t>неділя – вихідний</w:t>
            </w:r>
          </w:p>
          <w:p w14:paraId="0442A825" w14:textId="77777777" w:rsidR="00D41E43" w:rsidRPr="00964517" w:rsidRDefault="00D41E43" w:rsidP="00D41E43">
            <w:r w:rsidRPr="00964517">
              <w:t>Без перерви на обід.</w:t>
            </w:r>
          </w:p>
          <w:p w14:paraId="0C39438D" w14:textId="77777777" w:rsidR="00D41E43" w:rsidRPr="00964517" w:rsidRDefault="00D41E43" w:rsidP="00D41E43">
            <w:r w:rsidRPr="00964517">
              <w:rPr>
                <w:i/>
              </w:rPr>
              <w:t>Середа</w:t>
            </w:r>
            <w:r w:rsidRPr="00964517">
              <w:t>: прийом з 16.00 до 20.00 год за попереднім записом по телефону 0971755620</w:t>
            </w:r>
          </w:p>
          <w:p w14:paraId="4ECF2098" w14:textId="0BE11CDE" w:rsidR="00240832" w:rsidRPr="00E97927" w:rsidRDefault="00D41E43" w:rsidP="00D41E43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964517">
              <w:rPr>
                <w:i/>
              </w:rPr>
              <w:t xml:space="preserve">Субота: </w:t>
            </w:r>
            <w:r w:rsidRPr="00964517">
              <w:t>прийом з 09.00 до 15.00 год за попереднім записом  по телефону 0971755620.</w:t>
            </w:r>
          </w:p>
        </w:tc>
      </w:tr>
      <w:tr w:rsidR="00E97927" w:rsidRPr="00D41E43" w14:paraId="5EEE753F" w14:textId="77777777" w:rsidTr="00E97927">
        <w:tc>
          <w:tcPr>
            <w:tcW w:w="456" w:type="dxa"/>
          </w:tcPr>
          <w:p w14:paraId="6B0A1AEC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7DB7C18C" w14:textId="77777777" w:rsidR="00240832" w:rsidRPr="00E97927" w:rsidRDefault="00240832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 w:rsidR="00E142DF"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 w:rsidR="00E142DF"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14:paraId="69E78C2D" w14:textId="77777777" w:rsidR="00D41E43" w:rsidRPr="00964517" w:rsidRDefault="00D41E43" w:rsidP="00D41E43">
            <w:pPr>
              <w:rPr>
                <w:lang w:val="en-US"/>
              </w:rPr>
            </w:pPr>
            <w:r w:rsidRPr="00964517">
              <w:t>Тел</w:t>
            </w:r>
            <w:r w:rsidRPr="00964517">
              <w:rPr>
                <w:lang w:val="en-US"/>
              </w:rPr>
              <w:t>. (097) 1755620</w:t>
            </w:r>
          </w:p>
          <w:p w14:paraId="0D8914C5" w14:textId="72F98CAF" w:rsidR="00240832" w:rsidRPr="00E97927" w:rsidRDefault="00D41E43" w:rsidP="00D41E43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E97927" w:rsidRPr="00E97927" w14:paraId="26FFD4E2" w14:textId="77777777" w:rsidTr="00E97927">
        <w:tc>
          <w:tcPr>
            <w:tcW w:w="9706" w:type="dxa"/>
            <w:gridSpan w:val="3"/>
          </w:tcPr>
          <w:p w14:paraId="7D14EE1D" w14:textId="77777777"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14:paraId="744B6E75" w14:textId="77777777" w:rsidTr="00E97927">
        <w:tc>
          <w:tcPr>
            <w:tcW w:w="456" w:type="dxa"/>
          </w:tcPr>
          <w:p w14:paraId="3F96AFCD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12E3332D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312F07CF" w14:textId="77777777"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D41E43" w14:paraId="1527F387" w14:textId="77777777" w:rsidTr="00E97927">
        <w:tc>
          <w:tcPr>
            <w:tcW w:w="456" w:type="dxa"/>
          </w:tcPr>
          <w:p w14:paraId="0CD96BAE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0C04985A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275579A2" w14:textId="77777777" w:rsidR="00240832" w:rsidRPr="001D3D08" w:rsidRDefault="008A5168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240832"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="001D3D08" w:rsidRPr="00E97927">
              <w:t>від 14.05.2015 № 285 „</w:t>
            </w:r>
            <w:r w:rsidR="001D3D08"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1D3D08">
              <w:rPr>
                <w:shd w:val="clear" w:color="auto" w:fill="FFFFFF"/>
              </w:rPr>
              <w:t>,</w:t>
            </w:r>
            <w:r>
              <w:t xml:space="preserve"> </w:t>
            </w:r>
            <w:r w:rsidR="00240832" w:rsidRPr="00E97927">
              <w:t>від 26.10.2016 № 760 „</w:t>
            </w:r>
            <w:r w:rsidR="00240832"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1D3D08">
              <w:rPr>
                <w:rStyle w:val="rvts23"/>
              </w:rPr>
              <w:t>ння деяким категоріям громадян”</w:t>
            </w:r>
          </w:p>
        </w:tc>
      </w:tr>
      <w:tr w:rsidR="00E97927" w:rsidRPr="00D41E43" w14:paraId="1C8CD889" w14:textId="77777777" w:rsidTr="00E97927">
        <w:tc>
          <w:tcPr>
            <w:tcW w:w="456" w:type="dxa"/>
          </w:tcPr>
          <w:p w14:paraId="38B633F2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14:paraId="40F3A3B4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14:paraId="5DDC1398" w14:textId="77777777" w:rsidR="00240832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 w:rsidR="00640DFB">
              <w:rPr>
                <w:lang w:val="uk-UA"/>
              </w:rPr>
              <w:t>ий</w:t>
            </w:r>
            <w:r w:rsidR="000C4EC4">
              <w:rPr>
                <w:lang w:val="uk-UA"/>
              </w:rPr>
              <w:t xml:space="preserve"> в</w:t>
            </w:r>
            <w:r w:rsidRPr="00E97927">
              <w:rPr>
                <w:lang w:val="uk-UA"/>
              </w:rPr>
              <w:t xml:space="preserve">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</w:p>
          <w:p w14:paraId="5EE89AF0" w14:textId="77777777" w:rsidR="008A5168" w:rsidRPr="00E97927" w:rsidRDefault="008A5168" w:rsidP="00210D79">
            <w:pPr>
              <w:jc w:val="both"/>
              <w:rPr>
                <w:lang w:val="uk-UA"/>
              </w:rPr>
            </w:pPr>
          </w:p>
        </w:tc>
      </w:tr>
      <w:tr w:rsidR="00E97927" w:rsidRPr="00E97927" w14:paraId="727F8EFD" w14:textId="77777777" w:rsidTr="00E97927">
        <w:tc>
          <w:tcPr>
            <w:tcW w:w="9706" w:type="dxa"/>
            <w:gridSpan w:val="3"/>
          </w:tcPr>
          <w:p w14:paraId="625BB019" w14:textId="77777777"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D41E43" w14:paraId="25349A27" w14:textId="77777777" w:rsidTr="00E97927">
        <w:tc>
          <w:tcPr>
            <w:tcW w:w="456" w:type="dxa"/>
          </w:tcPr>
          <w:p w14:paraId="229D6CEF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0C68CB65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14:paraId="2B4F8881" w14:textId="77777777"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14:paraId="3FC9A8C8" w14:textId="77777777" w:rsidTr="00E97927">
        <w:tc>
          <w:tcPr>
            <w:tcW w:w="456" w:type="dxa"/>
          </w:tcPr>
          <w:p w14:paraId="6E0A831C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2454CB2D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14:paraId="64033684" w14:textId="77777777"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14:paraId="6A4F567E" w14:textId="77777777"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="0095131E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00B6193D" w14:textId="77777777"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64F2D721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14:paraId="53340001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14:paraId="0CF104B4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14:paraId="154E14CE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42"/>
            <w:bookmarkEnd w:id="1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14:paraId="6F80EB24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14:paraId="3CAA3A97" w14:textId="77777777" w:rsidTr="00E97927">
        <w:tc>
          <w:tcPr>
            <w:tcW w:w="456" w:type="dxa"/>
          </w:tcPr>
          <w:p w14:paraId="365CDF4B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14:paraId="23EF0389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14:paraId="23675698" w14:textId="77777777"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14:paraId="4E71C50F" w14:textId="77777777"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DA1A0FE" w14:textId="77777777"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поштою або в електронній формі через офіційний веб-сайт Мінсоцполітики або інтегровані з ним інформаційні </w:t>
            </w:r>
            <w:r>
              <w:lastRenderedPageBreak/>
              <w:t>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14:paraId="62712B84" w14:textId="77777777" w:rsidTr="00E97927">
        <w:tc>
          <w:tcPr>
            <w:tcW w:w="456" w:type="dxa"/>
          </w:tcPr>
          <w:p w14:paraId="699698AE" w14:textId="77777777"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3013" w:type="dxa"/>
          </w:tcPr>
          <w:p w14:paraId="516C45A5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14:paraId="41B89D23" w14:textId="77777777"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14:paraId="0E611007" w14:textId="77777777" w:rsidTr="00E97927">
        <w:tc>
          <w:tcPr>
            <w:tcW w:w="456" w:type="dxa"/>
          </w:tcPr>
          <w:p w14:paraId="2A9F650F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3FF4BED3" w14:textId="77777777"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2B497E58" w14:textId="77777777"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14:paraId="3D80B9B4" w14:textId="77777777"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14:paraId="6BE115E5" w14:textId="77777777" w:rsidTr="00E97927">
        <w:tc>
          <w:tcPr>
            <w:tcW w:w="456" w:type="dxa"/>
          </w:tcPr>
          <w:p w14:paraId="3CB083A8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5AB796D3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14:paraId="502211D7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14:paraId="4613423E" w14:textId="77777777"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14:paraId="79BCDCD1" w14:textId="77777777" w:rsidTr="00E97927">
        <w:tc>
          <w:tcPr>
            <w:tcW w:w="456" w:type="dxa"/>
          </w:tcPr>
          <w:p w14:paraId="3511D612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14:paraId="084E4F54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3F45F460" w14:textId="77777777"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14:paraId="4B736BB1" w14:textId="77777777" w:rsidTr="00E97927">
        <w:tc>
          <w:tcPr>
            <w:tcW w:w="456" w:type="dxa"/>
          </w:tcPr>
          <w:p w14:paraId="5D7024E0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14:paraId="32439565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65C70C5F" w14:textId="77777777"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203279B2" w14:textId="77777777"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5F750D3" w14:textId="77777777" w:rsidR="00240832" w:rsidRPr="00E97927" w:rsidRDefault="00240832" w:rsidP="005D32D7">
      <w:pPr>
        <w:ind w:right="-1"/>
        <w:rPr>
          <w:lang w:val="uk-UA"/>
        </w:rPr>
      </w:pPr>
    </w:p>
    <w:p w14:paraId="1BE47B3B" w14:textId="77777777"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 w:rsidR="005D32D7">
        <w:rPr>
          <w:i/>
          <w:lang w:val="uk-UA"/>
        </w:rPr>
        <w:t>Д</w:t>
      </w:r>
      <w:r w:rsidRPr="00E97927">
        <w:rPr>
          <w:i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5D32D7">
        <w:rPr>
          <w:i/>
          <w:lang w:val="uk-UA"/>
        </w:rPr>
        <w:t>компенсації</w:t>
      </w:r>
      <w:r w:rsidRPr="00E97927">
        <w:rPr>
          <w:i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5D32D7">
        <w:rPr>
          <w:i/>
        </w:rPr>
        <w:t>ння, районної у місті (у разі</w:t>
      </w:r>
      <w:r w:rsidRPr="00E97927">
        <w:rPr>
          <w:i/>
        </w:rPr>
        <w:t xml:space="preserve"> утворення) ради</w:t>
      </w:r>
      <w:r w:rsidR="005D32D7">
        <w:rPr>
          <w:i/>
          <w:lang w:val="uk-UA"/>
        </w:rPr>
        <w:t>.</w:t>
      </w:r>
      <w:r w:rsidRPr="00E97927">
        <w:rPr>
          <w:i/>
        </w:rPr>
        <w:t xml:space="preserve"> </w:t>
      </w:r>
    </w:p>
    <w:p w14:paraId="27585256" w14:textId="77777777" w:rsidR="00F414D7" w:rsidRPr="00E97927" w:rsidRDefault="00F414D7"/>
    <w:sectPr w:rsidR="00F414D7" w:rsidRPr="00E97927" w:rsidSect="003C303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BE7BA" w14:textId="77777777" w:rsidR="006B0AB2" w:rsidRDefault="006B0AB2" w:rsidP="003C3036">
      <w:r>
        <w:separator/>
      </w:r>
    </w:p>
  </w:endnote>
  <w:endnote w:type="continuationSeparator" w:id="0">
    <w:p w14:paraId="27833471" w14:textId="77777777" w:rsidR="006B0AB2" w:rsidRDefault="006B0AB2" w:rsidP="003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A2CD" w14:textId="77777777" w:rsidR="006B0AB2" w:rsidRDefault="006B0AB2" w:rsidP="003C3036">
      <w:r>
        <w:separator/>
      </w:r>
    </w:p>
  </w:footnote>
  <w:footnote w:type="continuationSeparator" w:id="0">
    <w:p w14:paraId="7FA87EB8" w14:textId="77777777" w:rsidR="006B0AB2" w:rsidRDefault="006B0AB2" w:rsidP="003C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399135"/>
      <w:docPartObj>
        <w:docPartGallery w:val="Page Numbers (Top of Page)"/>
        <w:docPartUnique/>
      </w:docPartObj>
    </w:sdtPr>
    <w:sdtContent>
      <w:p w14:paraId="6AE00CB6" w14:textId="77777777" w:rsidR="003C3036" w:rsidRDefault="003C30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351" w:rsidRPr="00762351">
          <w:rPr>
            <w:noProof/>
            <w:lang w:val="uk-UA"/>
          </w:rPr>
          <w:t>2</w:t>
        </w:r>
        <w:r>
          <w:fldChar w:fldCharType="end"/>
        </w:r>
      </w:p>
    </w:sdtContent>
  </w:sdt>
  <w:p w14:paraId="30549C2D" w14:textId="77777777" w:rsidR="003C3036" w:rsidRDefault="003C30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32"/>
    <w:rsid w:val="000A2ED3"/>
    <w:rsid w:val="000C4EC4"/>
    <w:rsid w:val="001237CA"/>
    <w:rsid w:val="00154C0A"/>
    <w:rsid w:val="0015733D"/>
    <w:rsid w:val="001D3D08"/>
    <w:rsid w:val="00210D79"/>
    <w:rsid w:val="00240832"/>
    <w:rsid w:val="00260498"/>
    <w:rsid w:val="00343F8B"/>
    <w:rsid w:val="003722CA"/>
    <w:rsid w:val="003C3036"/>
    <w:rsid w:val="00413291"/>
    <w:rsid w:val="0048612F"/>
    <w:rsid w:val="004B36AF"/>
    <w:rsid w:val="004F1F44"/>
    <w:rsid w:val="005D32D7"/>
    <w:rsid w:val="005D7B8D"/>
    <w:rsid w:val="005F10E4"/>
    <w:rsid w:val="00640DFB"/>
    <w:rsid w:val="006B0AB2"/>
    <w:rsid w:val="006E11F1"/>
    <w:rsid w:val="00762351"/>
    <w:rsid w:val="00794A4C"/>
    <w:rsid w:val="00884839"/>
    <w:rsid w:val="008A5168"/>
    <w:rsid w:val="008B01A5"/>
    <w:rsid w:val="008B3642"/>
    <w:rsid w:val="0095131E"/>
    <w:rsid w:val="0097473C"/>
    <w:rsid w:val="0099525C"/>
    <w:rsid w:val="00AA4E1F"/>
    <w:rsid w:val="00AC153F"/>
    <w:rsid w:val="00D41E43"/>
    <w:rsid w:val="00DA19EF"/>
    <w:rsid w:val="00E142DF"/>
    <w:rsid w:val="00E35392"/>
    <w:rsid w:val="00E97927"/>
    <w:rsid w:val="00F12222"/>
    <w:rsid w:val="00F414D7"/>
    <w:rsid w:val="00F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2597"/>
  <w15:chartTrackingRefBased/>
  <w15:docId w15:val="{ABDA4A78-CB09-4430-AB98-075B7B1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Наталя Володимирівна</cp:lastModifiedBy>
  <cp:revision>16</cp:revision>
  <cp:lastPrinted>2021-03-15T11:53:00Z</cp:lastPrinted>
  <dcterms:created xsi:type="dcterms:W3CDTF">2021-03-19T11:33:00Z</dcterms:created>
  <dcterms:modified xsi:type="dcterms:W3CDTF">2025-01-20T12:58:00Z</dcterms:modified>
</cp:coreProperties>
</file>