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C348DE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035F">
        <w:rPr>
          <w:rFonts w:ascii="Times New Roman" w:hAnsi="Times New Roman"/>
          <w:color w:val="000000"/>
          <w:sz w:val="28"/>
          <w:szCs w:val="28"/>
          <w:lang w:eastAsia="uk-UA"/>
        </w:rPr>
        <w:t>10949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13035F" w:rsidRDefault="00A95605" w:rsidP="0013035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r w:rsidR="00DC48FF">
        <w:rPr>
          <w:rFonts w:ascii="Times New Roman" w:hAnsi="Times New Roman"/>
          <w:sz w:val="28"/>
          <w:szCs w:val="28"/>
        </w:rPr>
        <w:t>Юрків О.С.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646C5" w:rsidRPr="00CB3845">
        <w:rPr>
          <w:rFonts w:ascii="Times New Roman" w:hAnsi="Times New Roman"/>
          <w:sz w:val="28"/>
          <w:szCs w:val="28"/>
          <w:lang w:eastAsia="uk-UA"/>
        </w:rPr>
        <w:t>заяву</w:t>
      </w:r>
      <w:r w:rsidR="006F0F8D" w:rsidRPr="00CB3845">
        <w:rPr>
          <w:rFonts w:ascii="Times New Roman" w:hAnsi="Times New Roman"/>
          <w:sz w:val="28"/>
          <w:szCs w:val="28"/>
        </w:rPr>
        <w:t xml:space="preserve"> </w:t>
      </w:r>
      <w:r w:rsidR="00DC48FF">
        <w:rPr>
          <w:rFonts w:ascii="Times New Roman" w:hAnsi="Times New Roman"/>
          <w:sz w:val="28"/>
          <w:szCs w:val="28"/>
        </w:rPr>
        <w:t>Юрків Оксани Степанівни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C48FF">
        <w:rPr>
          <w:rFonts w:ascii="Times New Roman" w:hAnsi="Times New Roman"/>
          <w:sz w:val="28"/>
          <w:szCs w:val="28"/>
          <w:lang w:eastAsia="uk-UA"/>
        </w:rPr>
        <w:t xml:space="preserve"> власність Юрків Оксані Степанівні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DC48FF">
        <w:rPr>
          <w:rFonts w:ascii="Times New Roman" w:hAnsi="Times New Roman"/>
          <w:sz w:val="28"/>
          <w:szCs w:val="28"/>
          <w:lang w:eastAsia="uk-UA"/>
        </w:rPr>
        <w:t>5311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C48FF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C48FF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C48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C48FF">
        <w:rPr>
          <w:rFonts w:ascii="Times New Roman" w:hAnsi="Times New Roman"/>
          <w:sz w:val="28"/>
          <w:szCs w:val="28"/>
          <w:lang w:eastAsia="uk-UA"/>
        </w:rPr>
        <w:t>056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48FF">
        <w:rPr>
          <w:rFonts w:ascii="Times New Roman" w:hAnsi="Times New Roman"/>
          <w:sz w:val="28"/>
          <w:szCs w:val="28"/>
          <w:lang w:eastAsia="uk-UA"/>
        </w:rPr>
        <w:t>с. 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C48FF">
        <w:rPr>
          <w:rFonts w:ascii="Times New Roman" w:hAnsi="Times New Roman"/>
          <w:sz w:val="28"/>
          <w:szCs w:val="28"/>
          <w:lang w:eastAsia="uk-UA"/>
        </w:rPr>
        <w:t xml:space="preserve"> Юрків Оксані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DE" w:rsidRDefault="00C348DE">
      <w:r>
        <w:separator/>
      </w:r>
    </w:p>
  </w:endnote>
  <w:endnote w:type="continuationSeparator" w:id="0">
    <w:p w:rsidR="00C348DE" w:rsidRDefault="00C3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DE" w:rsidRDefault="00C348DE">
      <w:r>
        <w:separator/>
      </w:r>
    </w:p>
  </w:footnote>
  <w:footnote w:type="continuationSeparator" w:id="0">
    <w:p w:rsidR="00C348DE" w:rsidRDefault="00C3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4C088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35F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77A89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88D"/>
    <w:rsid w:val="004C10A9"/>
    <w:rsid w:val="004C230C"/>
    <w:rsid w:val="004C49D3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27C5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0B5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48DE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3845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C48FF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C17A4"/>
  <w15:docId w15:val="{7DB890E7-4146-407F-84A5-CD238E2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2025-01-31T12:36:00Z</cp:lastPrinted>
  <dcterms:created xsi:type="dcterms:W3CDTF">2025-01-14T07:06:00Z</dcterms:created>
  <dcterms:modified xsi:type="dcterms:W3CDTF">2025-01-31T12:36:00Z</dcterms:modified>
</cp:coreProperties>
</file>