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99904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514EE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D514EE">
        <w:rPr>
          <w:rFonts w:ascii="Times New Roman" w:hAnsi="Times New Roman"/>
          <w:color w:val="000000"/>
          <w:sz w:val="28"/>
          <w:szCs w:val="28"/>
          <w:lang w:eastAsia="uk-UA"/>
        </w:rPr>
        <w:t>95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1266B9" w:rsidR="00147EC5" w:rsidRPr="006955A1" w:rsidRDefault="00147EC5" w:rsidP="001A48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6D4AF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4AFD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A48F9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AD88B0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C0E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0EA8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6D4AFD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AC0EA8">
        <w:rPr>
          <w:rFonts w:ascii="Times New Roman" w:hAnsi="Times New Roman"/>
          <w:sz w:val="28"/>
          <w:szCs w:val="28"/>
          <w:lang w:eastAsia="uk-UA"/>
        </w:rPr>
        <w:t>и Богданів</w:t>
      </w:r>
      <w:r w:rsidR="00FA7263">
        <w:rPr>
          <w:rFonts w:ascii="Times New Roman" w:hAnsi="Times New Roman"/>
          <w:sz w:val="28"/>
          <w:szCs w:val="28"/>
          <w:lang w:eastAsia="uk-UA"/>
        </w:rPr>
        <w:t>ни</w:t>
      </w:r>
      <w:r w:rsidR="00D514EE">
        <w:rPr>
          <w:rFonts w:ascii="Times New Roman" w:hAnsi="Times New Roman"/>
          <w:sz w:val="28"/>
          <w:szCs w:val="28"/>
          <w:lang w:eastAsia="uk-UA"/>
        </w:rPr>
        <w:t>,</w:t>
      </w:r>
      <w:r w:rsidR="00FA7263" w:rsidRPr="00FA7263">
        <w:rPr>
          <w:rFonts w:eastAsia="Courier New"/>
          <w:sz w:val="26"/>
          <w:szCs w:val="26"/>
        </w:rPr>
        <w:t xml:space="preserve"> </w:t>
      </w:r>
      <w:r w:rsidR="00FA7263" w:rsidRPr="00FA7263">
        <w:rPr>
          <w:rFonts w:ascii="Times New Roman" w:eastAsia="Courier New" w:hAnsi="Times New Roman"/>
          <w:sz w:val="28"/>
          <w:szCs w:val="28"/>
        </w:rPr>
        <w:t>що д</w:t>
      </w:r>
      <w:r w:rsidR="00FA7263">
        <w:rPr>
          <w:rFonts w:ascii="Times New Roman" w:eastAsia="Courier New" w:hAnsi="Times New Roman"/>
          <w:sz w:val="28"/>
          <w:szCs w:val="28"/>
        </w:rPr>
        <w:t xml:space="preserve">іє на підставі нотаріальної довіреності № </w:t>
      </w:r>
      <w:r w:rsidR="00FA7263" w:rsidRPr="00FA7263">
        <w:rPr>
          <w:rFonts w:ascii="Times New Roman" w:eastAsia="Courier New" w:hAnsi="Times New Roman"/>
          <w:sz w:val="28"/>
          <w:szCs w:val="28"/>
        </w:rPr>
        <w:t>1</w:t>
      </w:r>
      <w:r w:rsidR="00FA7263">
        <w:rPr>
          <w:rFonts w:ascii="Times New Roman" w:eastAsia="Courier New" w:hAnsi="Times New Roman"/>
          <w:sz w:val="28"/>
          <w:szCs w:val="28"/>
        </w:rPr>
        <w:t>136</w:t>
      </w:r>
      <w:r w:rsidR="00FA7263" w:rsidRPr="00FA7263">
        <w:rPr>
          <w:rFonts w:ascii="Times New Roman" w:eastAsia="Courier New" w:hAnsi="Times New Roman"/>
          <w:sz w:val="28"/>
          <w:szCs w:val="28"/>
        </w:rPr>
        <w:t xml:space="preserve"> від </w:t>
      </w:r>
      <w:r w:rsidR="00FA7263">
        <w:rPr>
          <w:rFonts w:ascii="Times New Roman" w:eastAsia="Courier New" w:hAnsi="Times New Roman"/>
          <w:sz w:val="28"/>
          <w:szCs w:val="28"/>
        </w:rPr>
        <w:t>27.06</w:t>
      </w:r>
      <w:r w:rsidR="00FA7263" w:rsidRPr="00FA7263">
        <w:rPr>
          <w:rFonts w:ascii="Times New Roman" w:eastAsia="Courier New" w:hAnsi="Times New Roman"/>
          <w:sz w:val="28"/>
          <w:szCs w:val="28"/>
        </w:rPr>
        <w:t>.2024 року від імені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A7263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D514EE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B3E8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0935">
        <w:rPr>
          <w:rFonts w:ascii="Times New Roman" w:hAnsi="Times New Roman"/>
          <w:sz w:val="28"/>
          <w:szCs w:val="28"/>
          <w:lang w:eastAsia="uk-UA"/>
        </w:rPr>
        <w:t>0</w:t>
      </w:r>
      <w:r w:rsidR="0006413E">
        <w:rPr>
          <w:rFonts w:ascii="Times New Roman" w:hAnsi="Times New Roman"/>
          <w:sz w:val="28"/>
          <w:szCs w:val="28"/>
          <w:lang w:eastAsia="uk-UA"/>
        </w:rPr>
        <w:t>501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48F9">
        <w:rPr>
          <w:rFonts w:ascii="Times New Roman" w:hAnsi="Times New Roman"/>
          <w:sz w:val="28"/>
          <w:szCs w:val="28"/>
          <w:lang w:eastAsia="uk-UA"/>
        </w:rPr>
        <w:t>25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6413E">
        <w:rPr>
          <w:rFonts w:ascii="Times New Roman" w:hAnsi="Times New Roman"/>
          <w:sz w:val="28"/>
          <w:szCs w:val="28"/>
          <w:lang w:eastAsia="uk-UA"/>
        </w:rPr>
        <w:t>221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48F9">
        <w:rPr>
          <w:rFonts w:ascii="Times New Roman" w:hAnsi="Times New Roman"/>
          <w:sz w:val="28"/>
          <w:szCs w:val="28"/>
          <w:lang w:eastAsia="uk-UA"/>
        </w:rPr>
        <w:t xml:space="preserve"> Княгинич</w:t>
      </w:r>
      <w:r w:rsidR="00F64E73">
        <w:rPr>
          <w:rFonts w:ascii="Times New Roman" w:hAnsi="Times New Roman"/>
          <w:sz w:val="28"/>
          <w:szCs w:val="28"/>
          <w:lang w:eastAsia="uk-UA"/>
        </w:rPr>
        <w:t>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7EA1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 w:rsidRPr="001A48F9">
        <w:rPr>
          <w:rFonts w:ascii="Times New Roman" w:hAnsi="Times New Roman"/>
          <w:sz w:val="28"/>
          <w:szCs w:val="28"/>
          <w:lang w:eastAsia="uk-UA"/>
        </w:rPr>
        <w:t>Кузик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1A48F9" w:rsidRPr="001A48F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A48F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297E6" w14:textId="77777777" w:rsidR="007A2A64" w:rsidRDefault="007A2A64">
      <w:r>
        <w:separator/>
      </w:r>
    </w:p>
  </w:endnote>
  <w:endnote w:type="continuationSeparator" w:id="0">
    <w:p w14:paraId="5B46DEB8" w14:textId="77777777" w:rsidR="007A2A64" w:rsidRDefault="007A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3A07E" w14:textId="77777777" w:rsidR="007A2A64" w:rsidRDefault="007A2A64">
      <w:r>
        <w:separator/>
      </w:r>
    </w:p>
  </w:footnote>
  <w:footnote w:type="continuationSeparator" w:id="0">
    <w:p w14:paraId="13550E29" w14:textId="77777777" w:rsidR="007A2A64" w:rsidRDefault="007A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413E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48F9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F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2A64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0EA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77F3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14E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1CC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263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2025-01-31T07:28:00Z</cp:lastPrinted>
  <dcterms:created xsi:type="dcterms:W3CDTF">2024-12-12T09:10:00Z</dcterms:created>
  <dcterms:modified xsi:type="dcterms:W3CDTF">2025-01-31T07:28:00Z</dcterms:modified>
</cp:coreProperties>
</file>