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F55C22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378C">
        <w:rPr>
          <w:rFonts w:ascii="Times New Roman" w:hAnsi="Times New Roman"/>
          <w:color w:val="000000"/>
          <w:sz w:val="28"/>
          <w:szCs w:val="28"/>
          <w:lang w:eastAsia="uk-UA"/>
        </w:rPr>
        <w:t>10744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EBCC67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r w:rsidR="008201B3">
        <w:rPr>
          <w:rFonts w:ascii="Times New Roman" w:hAnsi="Times New Roman"/>
          <w:sz w:val="28"/>
          <w:szCs w:val="28"/>
        </w:rPr>
        <w:t>Гоголю П.</w:t>
      </w:r>
      <w:r w:rsidR="00FD750B">
        <w:rPr>
          <w:rFonts w:ascii="Times New Roman" w:hAnsi="Times New Roman"/>
          <w:sz w:val="28"/>
          <w:szCs w:val="28"/>
        </w:rPr>
        <w:t>В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142DFD7" w14:textId="77777777" w:rsidR="0051244D" w:rsidRDefault="0051244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EAE56B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r w:rsidR="008201B3">
        <w:rPr>
          <w:rFonts w:ascii="Times New Roman" w:hAnsi="Times New Roman"/>
          <w:sz w:val="28"/>
          <w:szCs w:val="28"/>
        </w:rPr>
        <w:t>Гоголя Петра</w:t>
      </w:r>
      <w:r w:rsidR="00FD750B" w:rsidRPr="00FD750B">
        <w:rPr>
          <w:rFonts w:ascii="Times New Roman" w:hAnsi="Times New Roman"/>
          <w:sz w:val="28"/>
          <w:szCs w:val="28"/>
        </w:rPr>
        <w:t xml:space="preserve"> </w:t>
      </w:r>
      <w:r w:rsidR="008201B3">
        <w:rPr>
          <w:rFonts w:ascii="Times New Roman" w:hAnsi="Times New Roman"/>
          <w:sz w:val="28"/>
          <w:szCs w:val="28"/>
        </w:rPr>
        <w:t>Васильовича</w:t>
      </w:r>
      <w:r w:rsidR="00B13050" w:rsidRPr="00FD7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422D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FD750B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FD750B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D750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750B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D750B">
        <w:rPr>
          <w:rFonts w:ascii="Times New Roman" w:hAnsi="Times New Roman"/>
          <w:sz w:val="28"/>
          <w:szCs w:val="28"/>
          <w:lang w:eastAsia="uk-UA"/>
        </w:rPr>
        <w:t>62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D750B">
        <w:rPr>
          <w:rFonts w:ascii="Times New Roman" w:hAnsi="Times New Roman"/>
          <w:sz w:val="28"/>
          <w:szCs w:val="28"/>
          <w:lang w:eastAsia="uk-UA"/>
        </w:rPr>
        <w:t>395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50B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750B">
        <w:rPr>
          <w:rFonts w:ascii="Times New Roman" w:hAnsi="Times New Roman"/>
          <w:sz w:val="28"/>
          <w:szCs w:val="28"/>
          <w:lang w:eastAsia="uk-UA"/>
        </w:rPr>
        <w:t>вул. Партизанська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D750B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73209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50B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FD750B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D750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EB31" w14:textId="77777777" w:rsidR="00EE38F4" w:rsidRDefault="00EE38F4">
      <w:r>
        <w:separator/>
      </w:r>
    </w:p>
  </w:endnote>
  <w:endnote w:type="continuationSeparator" w:id="0">
    <w:p w14:paraId="0ECAC3AE" w14:textId="77777777" w:rsidR="00EE38F4" w:rsidRDefault="00E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B187" w14:textId="77777777" w:rsidR="00EE38F4" w:rsidRDefault="00EE38F4">
      <w:r>
        <w:separator/>
      </w:r>
    </w:p>
  </w:footnote>
  <w:footnote w:type="continuationSeparator" w:id="0">
    <w:p w14:paraId="538A8610" w14:textId="77777777" w:rsidR="00EE38F4" w:rsidRDefault="00EE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0FFC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44D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01B3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9F9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378C"/>
    <w:rsid w:val="00AC4838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8F4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D750B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2025-01-30T14:15:00Z</cp:lastPrinted>
  <dcterms:created xsi:type="dcterms:W3CDTF">2025-01-14T10:57:00Z</dcterms:created>
  <dcterms:modified xsi:type="dcterms:W3CDTF">2025-01-30T14:15:00Z</dcterms:modified>
</cp:coreProperties>
</file>