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608B" w14:textId="66844983" w:rsidR="00C742A4" w:rsidRPr="00C742A4" w:rsidRDefault="00A52CEF" w:rsidP="001673E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t xml:space="preserve">  </w:t>
      </w:r>
      <w:r w:rsidRPr="00527FBA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C05273D" wp14:editId="6CBF4AA4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89587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51CD3E7F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9E3820D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6E90300" wp14:editId="5424EA7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744B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801067D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1A62B41E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7A49A0B" w14:textId="52654900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30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січня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202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="001673E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10652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сесія 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60B68C35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562DC2E4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349A8569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3EC4690" w14:textId="77777777" w:rsidR="00C742A4" w:rsidRPr="00A01E0F" w:rsidRDefault="00C742A4" w:rsidP="00C742A4">
      <w:pPr>
        <w:pStyle w:val="a3"/>
        <w:shd w:val="clear" w:color="auto" w:fill="FFFFFF"/>
        <w:spacing w:before="0" w:beforeAutospacing="0" w:after="0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  <w:bookmarkStart w:id="0" w:name="_Hlk187223204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 затвердження фінансових</w:t>
      </w:r>
    </w:p>
    <w:p w14:paraId="4A494BCD" w14:textId="77777777" w:rsidR="007568E2" w:rsidRDefault="00C742A4" w:rsidP="00C742A4">
      <w:pPr>
        <w:pStyle w:val="a3"/>
        <w:shd w:val="clear" w:color="auto" w:fill="FFFFFF"/>
        <w:spacing w:before="0" w:beforeAutospacing="0" w:after="0" w:afterAutospacing="0"/>
        <w:ind w:right="4530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ланів комунальних підприємств </w:t>
      </w:r>
    </w:p>
    <w:p w14:paraId="7AE19AD7" w14:textId="777C5BC2" w:rsidR="005D07DC" w:rsidRDefault="00C742A4" w:rsidP="001673EB">
      <w:pPr>
        <w:pStyle w:val="a3"/>
        <w:shd w:val="clear" w:color="auto" w:fill="FFFFFF"/>
        <w:spacing w:before="0" w:beforeAutospacing="0" w:after="0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 ради на 2025 рік</w:t>
      </w:r>
      <w:bookmarkEnd w:id="0"/>
      <w:r w:rsidRPr="00C742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8D909EC" w14:textId="77777777" w:rsidR="001673EB" w:rsidRPr="00A01E0F" w:rsidRDefault="001673EB" w:rsidP="001673EB">
      <w:pPr>
        <w:pStyle w:val="a3"/>
        <w:shd w:val="clear" w:color="auto" w:fill="FFFFFF"/>
        <w:spacing w:before="0" w:beforeAutospacing="0" w:after="0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</w:p>
    <w:p w14:paraId="7D44467B" w14:textId="27A164DA" w:rsidR="008F020E" w:rsidRPr="00A01E0F" w:rsidRDefault="00C92D4D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Розглянув</w:t>
      </w:r>
      <w:r w:rsidR="00026D0F">
        <w:rPr>
          <w:color w:val="000000" w:themeColor="text1"/>
          <w:sz w:val="28"/>
          <w:szCs w:val="28"/>
          <w:bdr w:val="none" w:sz="0" w:space="0" w:color="auto" w:frame="1"/>
        </w:rPr>
        <w:t>ш</w:t>
      </w:r>
      <w:r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и подані і підтримані виконавчим комітетом міської ради  проекти фінансових планів комунальних підприємств на 2025 рік, на підставі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статей 75, 77 Господарського кодексу України, відповідно до  ч.1 статті 24, статті  75, ч.10 статті 78 Господарського кодексу України, </w:t>
      </w:r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враховуючи рішення </w:t>
      </w:r>
      <w:proofErr w:type="spellStart"/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>Рогатинської</w:t>
      </w:r>
      <w:proofErr w:type="spellEnd"/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міської ради від 26 травня 2016р.</w:t>
      </w:r>
      <w:r w:rsidR="00FD5C3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>№234 «Про Порядок складання затвердження та контролю за виконанням фінансових планів 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>, що належать до комунальної власності»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>ві</w:t>
      </w:r>
      <w:r w:rsidRPr="00A01E0F">
        <w:rPr>
          <w:color w:val="000000" w:themeColor="text1"/>
          <w:sz w:val="28"/>
          <w:szCs w:val="28"/>
          <w:bdr w:val="none" w:sz="0" w:space="0" w:color="auto" w:frame="1"/>
        </w:rPr>
        <w:t>дповідно до статті 43, 60 Закону України «Про місцеве самоврядування в Україні»,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міська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рада</w:t>
      </w:r>
      <w:r w:rsidR="00C742A4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5D07DC" w:rsidRPr="00C742A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ВИРІШИЛА:</w:t>
      </w:r>
    </w:p>
    <w:p w14:paraId="7FFE7175" w14:textId="75A6B8D0" w:rsidR="008F020E" w:rsidRPr="00A01E0F" w:rsidRDefault="005D07DC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Затвердити фінансов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план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2025 рік комунальн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що належать до комунальної власності </w:t>
      </w:r>
      <w:proofErr w:type="spellStart"/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Рогатинської</w:t>
      </w:r>
      <w:proofErr w:type="spellEnd"/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міської територіальної громади:</w:t>
      </w:r>
    </w:p>
    <w:p w14:paraId="270758AA" w14:textId="0374526E" w:rsidR="005D07DC" w:rsidRPr="00A01E0F" w:rsidRDefault="008F020E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1.1. комунального підприємства «Благоустрій-Р»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002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додаток 1;</w:t>
      </w:r>
    </w:p>
    <w:p w14:paraId="7D329513" w14:textId="208AF432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1.2. комунального підприємства ДП «Рогатин-Водоканал»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2;</w:t>
      </w:r>
    </w:p>
    <w:p w14:paraId="02BDB441" w14:textId="77777777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1.3. комунального некомерційного медичного підприємства «</w:t>
      </w:r>
      <w:proofErr w:type="spellStart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Рогатинська</w:t>
      </w:r>
      <w:proofErr w:type="spellEnd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</w:p>
    <w:p w14:paraId="524F5F6A" w14:textId="0DC6D86A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центральна районна лікарня»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3;</w:t>
      </w:r>
    </w:p>
    <w:p w14:paraId="27B06705" w14:textId="771FD886" w:rsidR="001D2E92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1.4.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Рогатинський</w:t>
      </w:r>
      <w:proofErr w:type="spellEnd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Центр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4DFE7F10" w14:textId="20692178" w:rsidR="00000269" w:rsidRPr="00A01E0F" w:rsidRDefault="001D2E92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первинної </w:t>
      </w:r>
      <w:r w:rsidR="008F54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медико-санітарної допомоги»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54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4;</w:t>
      </w:r>
    </w:p>
    <w:p w14:paraId="5D1FC6C1" w14:textId="7C35AC97" w:rsidR="001D2E92" w:rsidRPr="00A01E0F" w:rsidRDefault="008F54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1.5. комунального підприємства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Рогатинське</w:t>
      </w:r>
      <w:proofErr w:type="spellEnd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будинкоуправління»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  </w:t>
      </w:r>
    </w:p>
    <w:p w14:paraId="7FC7AFA6" w14:textId="50C8EDB9" w:rsidR="008F5469" w:rsidRPr="00A01E0F" w:rsidRDefault="001D2E92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додаток 5.</w:t>
      </w:r>
    </w:p>
    <w:p w14:paraId="7D3DE25A" w14:textId="403AC996" w:rsidR="001D2E92" w:rsidRPr="00A01E0F" w:rsidRDefault="005D07DC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Доручити виконавчому комітету міської ради здійснювати поточний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моніторинг стану виконання фінансових планів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444A176" w14:textId="77777777" w:rsidR="007568E2" w:rsidRDefault="001D2E92" w:rsidP="00756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Комунальн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щоквартально надавати до виконавчого комітету  звіт про виконання фінансового плану з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відповідною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поясн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ювальн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ою запискою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FCDA889" w14:textId="53B065D1" w:rsidR="00A01E0F" w:rsidRPr="007568E2" w:rsidRDefault="007568E2" w:rsidP="00756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t xml:space="preserve">4. </w:t>
      </w:r>
      <w:r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</w:t>
      </w:r>
      <w:r w:rsidR="00DF0FAB"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ВИННИК</w:t>
      </w:r>
      <w:r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6BC355FA" w14:textId="77777777" w:rsidR="007568E2" w:rsidRDefault="005D07DC" w:rsidP="00026D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t> </w:t>
      </w:r>
    </w:p>
    <w:p w14:paraId="1A46E541" w14:textId="19171FEA" w:rsidR="00C87005" w:rsidRPr="001673EB" w:rsidRDefault="00A01E0F" w:rsidP="001673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t xml:space="preserve">Міський голова                     </w:t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Pr="007568E2">
        <w:rPr>
          <w:color w:val="000000" w:themeColor="text1"/>
          <w:sz w:val="28"/>
          <w:szCs w:val="28"/>
        </w:rPr>
        <w:t xml:space="preserve">                Сергій НАСАЛИК</w:t>
      </w:r>
    </w:p>
    <w:p w14:paraId="5194A309" w14:textId="0B49B7FB" w:rsidR="008A5496" w:rsidRPr="00A87E79" w:rsidRDefault="008A5496" w:rsidP="00A87E79">
      <w:pPr>
        <w:jc w:val="both"/>
        <w:rPr>
          <w:sz w:val="28"/>
          <w:szCs w:val="28"/>
        </w:rPr>
      </w:pPr>
    </w:p>
    <w:sectPr w:rsidR="008A5496" w:rsidRPr="00A87E79" w:rsidSect="001673EB">
      <w:headerReference w:type="default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BA1B" w14:textId="77777777" w:rsidR="004B2504" w:rsidRDefault="004B2504" w:rsidP="007568E2">
      <w:pPr>
        <w:spacing w:after="0" w:line="240" w:lineRule="auto"/>
      </w:pPr>
      <w:r>
        <w:separator/>
      </w:r>
    </w:p>
  </w:endnote>
  <w:endnote w:type="continuationSeparator" w:id="0">
    <w:p w14:paraId="153EBC2F" w14:textId="77777777" w:rsidR="004B2504" w:rsidRDefault="004B2504" w:rsidP="0075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4C5C" w14:textId="77777777" w:rsidR="004B2504" w:rsidRDefault="004B2504" w:rsidP="007568E2">
      <w:pPr>
        <w:spacing w:after="0" w:line="240" w:lineRule="auto"/>
      </w:pPr>
      <w:r>
        <w:separator/>
      </w:r>
    </w:p>
  </w:footnote>
  <w:footnote w:type="continuationSeparator" w:id="0">
    <w:p w14:paraId="0884B9E6" w14:textId="77777777" w:rsidR="004B2504" w:rsidRDefault="004B2504" w:rsidP="0075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992598"/>
      <w:docPartObj>
        <w:docPartGallery w:val="Page Numbers (Top of Page)"/>
        <w:docPartUnique/>
      </w:docPartObj>
    </w:sdtPr>
    <w:sdtEndPr/>
    <w:sdtContent>
      <w:p w14:paraId="5B036A8A" w14:textId="02D2F631" w:rsidR="007568E2" w:rsidRDefault="00756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9837F" w14:textId="77777777" w:rsidR="007568E2" w:rsidRDefault="00756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5"/>
    <w:rsid w:val="00000269"/>
    <w:rsid w:val="00026D0F"/>
    <w:rsid w:val="000A0864"/>
    <w:rsid w:val="001146F6"/>
    <w:rsid w:val="001673EB"/>
    <w:rsid w:val="001A442E"/>
    <w:rsid w:val="001D2E92"/>
    <w:rsid w:val="003E70D5"/>
    <w:rsid w:val="004B2504"/>
    <w:rsid w:val="005349DF"/>
    <w:rsid w:val="005D07DC"/>
    <w:rsid w:val="007568E2"/>
    <w:rsid w:val="00821EB1"/>
    <w:rsid w:val="008A5496"/>
    <w:rsid w:val="008F020E"/>
    <w:rsid w:val="008F5469"/>
    <w:rsid w:val="00A01E0F"/>
    <w:rsid w:val="00A52CEF"/>
    <w:rsid w:val="00A87E79"/>
    <w:rsid w:val="00B03F94"/>
    <w:rsid w:val="00BE418F"/>
    <w:rsid w:val="00C742A4"/>
    <w:rsid w:val="00C87005"/>
    <w:rsid w:val="00C92D4D"/>
    <w:rsid w:val="00D033E7"/>
    <w:rsid w:val="00DF0FAB"/>
    <w:rsid w:val="00E7324E"/>
    <w:rsid w:val="00FB4900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F4E7"/>
  <w15:chartTrackingRefBased/>
  <w15:docId w15:val="{F11161B8-0520-45DF-9992-08842DE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5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568E2"/>
  </w:style>
  <w:style w:type="paragraph" w:styleId="a6">
    <w:name w:val="footer"/>
    <w:basedOn w:val="a"/>
    <w:link w:val="a7"/>
    <w:uiPriority w:val="99"/>
    <w:unhideWhenUsed/>
    <w:rsid w:val="0075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5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15</cp:revision>
  <cp:lastPrinted>2025-02-03T09:23:00Z</cp:lastPrinted>
  <dcterms:created xsi:type="dcterms:W3CDTF">2025-01-02T08:52:00Z</dcterms:created>
  <dcterms:modified xsi:type="dcterms:W3CDTF">2025-02-03T09:25:00Z</dcterms:modified>
</cp:coreProperties>
</file>