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86C922C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r w:rsidR="00237851">
        <w:rPr>
          <w:rFonts w:ascii="Times New Roman" w:hAnsi="Times New Roman"/>
          <w:sz w:val="28"/>
        </w:rPr>
        <w:t>Березовському Л.</w:t>
      </w:r>
      <w:bookmarkStart w:id="0" w:name="_GoBack"/>
      <w:bookmarkEnd w:id="0"/>
      <w:r w:rsidR="00DB6117">
        <w:rPr>
          <w:rFonts w:ascii="Times New Roman" w:hAnsi="Times New Roman"/>
          <w:sz w:val="28"/>
        </w:rPr>
        <w:t>Г.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9EBE3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117">
        <w:rPr>
          <w:rFonts w:ascii="Times New Roman" w:hAnsi="Times New Roman"/>
          <w:sz w:val="28"/>
          <w:szCs w:val="28"/>
          <w:lang w:eastAsia="uk-UA"/>
        </w:rPr>
        <w:t>Березовського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B6117">
        <w:rPr>
          <w:rFonts w:ascii="Times New Roman" w:hAnsi="Times New Roman"/>
          <w:sz w:val="28"/>
          <w:szCs w:val="28"/>
          <w:lang w:eastAsia="uk-UA"/>
        </w:rPr>
        <w:t>а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DB6117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7C933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DB6117">
        <w:rPr>
          <w:rFonts w:ascii="Times New Roman" w:hAnsi="Times New Roman"/>
          <w:sz w:val="28"/>
          <w:szCs w:val="28"/>
          <w:lang w:eastAsia="uk-UA"/>
        </w:rPr>
        <w:t>Березовському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B6117">
        <w:rPr>
          <w:rFonts w:ascii="Times New Roman" w:hAnsi="Times New Roman"/>
          <w:sz w:val="28"/>
          <w:szCs w:val="28"/>
          <w:lang w:eastAsia="uk-UA"/>
        </w:rPr>
        <w:t>у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DB6117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6117">
        <w:rPr>
          <w:rFonts w:ascii="Times New Roman" w:hAnsi="Times New Roman"/>
          <w:sz w:val="28"/>
          <w:szCs w:val="28"/>
          <w:lang w:eastAsia="uk-UA"/>
        </w:rPr>
        <w:t>1223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7EC2">
        <w:rPr>
          <w:rFonts w:ascii="Times New Roman" w:hAnsi="Times New Roman"/>
          <w:sz w:val="28"/>
          <w:szCs w:val="28"/>
          <w:lang w:eastAsia="uk-UA"/>
        </w:rPr>
        <w:t>72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B611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B6117">
        <w:rPr>
          <w:rFonts w:ascii="Times New Roman" w:hAnsi="Times New Roman"/>
          <w:sz w:val="28"/>
          <w:szCs w:val="28"/>
          <w:lang w:eastAsia="uk-UA"/>
        </w:rPr>
        <w:t>0519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7EC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B611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DB6117">
        <w:rPr>
          <w:rFonts w:ascii="Times New Roman" w:hAnsi="Times New Roman"/>
          <w:sz w:val="28"/>
          <w:szCs w:val="28"/>
          <w:lang w:eastAsia="uk-UA"/>
        </w:rPr>
        <w:t>Запрутина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117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BF20DE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117">
        <w:rPr>
          <w:rFonts w:ascii="Times New Roman" w:hAnsi="Times New Roman"/>
          <w:sz w:val="28"/>
          <w:szCs w:val="28"/>
          <w:lang w:eastAsia="uk-UA"/>
        </w:rPr>
        <w:t>Березовському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B6117">
        <w:rPr>
          <w:rFonts w:ascii="Times New Roman" w:hAnsi="Times New Roman"/>
          <w:sz w:val="28"/>
          <w:szCs w:val="28"/>
          <w:lang w:eastAsia="uk-UA"/>
        </w:rPr>
        <w:t>у</w:t>
      </w:r>
      <w:r w:rsidR="00DB6117" w:rsidRPr="00DB6117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DB6117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35325" w14:textId="77777777" w:rsidR="00E960C7" w:rsidRDefault="00E960C7">
      <w:r>
        <w:separator/>
      </w:r>
    </w:p>
  </w:endnote>
  <w:endnote w:type="continuationSeparator" w:id="0">
    <w:p w14:paraId="567E61FD" w14:textId="77777777" w:rsidR="00E960C7" w:rsidRDefault="00E9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F12A1" w14:textId="77777777" w:rsidR="00E960C7" w:rsidRDefault="00E960C7">
      <w:r>
        <w:separator/>
      </w:r>
    </w:p>
  </w:footnote>
  <w:footnote w:type="continuationSeparator" w:id="0">
    <w:p w14:paraId="4CE5D4A2" w14:textId="77777777" w:rsidR="00E960C7" w:rsidRDefault="00E9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D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D7EC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37851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5582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BA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6117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60C7"/>
    <w:rsid w:val="00E972D9"/>
    <w:rsid w:val="00E97660"/>
    <w:rsid w:val="00EA071A"/>
    <w:rsid w:val="00EA2214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5884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2025-01-08T14:09:00Z</dcterms:created>
  <dcterms:modified xsi:type="dcterms:W3CDTF">2025-01-15T14:25:00Z</dcterms:modified>
</cp:coreProperties>
</file>