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39" w:rsidRPr="00484FC2" w:rsidRDefault="00475E39" w:rsidP="00475E39">
      <w:pPr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uk-UA"/>
        </w:rPr>
      </w:pPr>
      <w:r w:rsidRPr="00484FC2">
        <w:rPr>
          <w:rFonts w:eastAsia="Times New Roman" w:cs="Times New Roman"/>
          <w:color w:val="000000" w:themeColor="text1"/>
          <w:sz w:val="24"/>
          <w:szCs w:val="24"/>
          <w:lang w:eastAsia="uk-UA"/>
        </w:rPr>
        <w:t xml:space="preserve">Додаток </w:t>
      </w:r>
      <w:r w:rsidR="00A75B83">
        <w:rPr>
          <w:rFonts w:eastAsia="Times New Roman" w:cs="Times New Roman"/>
          <w:color w:val="000000" w:themeColor="text1"/>
          <w:sz w:val="24"/>
          <w:szCs w:val="24"/>
          <w:lang w:eastAsia="uk-UA"/>
        </w:rPr>
        <w:t>2</w:t>
      </w:r>
    </w:p>
    <w:p w:rsidR="00475E39" w:rsidRDefault="00475E39" w:rsidP="00475E39">
      <w:pPr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uk-UA"/>
        </w:rPr>
        <w:t>до рішення позачергового засідання</w:t>
      </w:r>
    </w:p>
    <w:p w:rsidR="00475E39" w:rsidRDefault="00475E39" w:rsidP="00475E39">
      <w:pPr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uk-UA"/>
        </w:rPr>
        <w:t>міської</w:t>
      </w:r>
      <w:r w:rsidRPr="00484FC2">
        <w:rPr>
          <w:rFonts w:eastAsia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uk-UA"/>
        </w:rPr>
        <w:t>комісії з питань техногенно-екологічної безпеки</w:t>
      </w:r>
    </w:p>
    <w:p w:rsidR="00475E39" w:rsidRPr="00484FC2" w:rsidRDefault="0027284A" w:rsidP="00475E39">
      <w:pPr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uk-UA"/>
        </w:rPr>
        <w:t xml:space="preserve">і </w:t>
      </w:r>
      <w:r w:rsidR="00150A5A">
        <w:rPr>
          <w:rFonts w:eastAsia="Times New Roman" w:cs="Times New Roman"/>
          <w:color w:val="000000" w:themeColor="text1"/>
          <w:sz w:val="24"/>
          <w:szCs w:val="24"/>
          <w:lang w:eastAsia="uk-UA"/>
        </w:rPr>
        <w:t>надзвичайних ситуацій № 9 від 05</w:t>
      </w:r>
      <w:bookmarkStart w:id="0" w:name="_GoBack"/>
      <w:bookmarkEnd w:id="0"/>
      <w:r>
        <w:rPr>
          <w:rFonts w:eastAsia="Times New Roman" w:cs="Times New Roman"/>
          <w:color w:val="000000" w:themeColor="text1"/>
          <w:sz w:val="24"/>
          <w:szCs w:val="24"/>
          <w:lang w:eastAsia="uk-UA"/>
        </w:rPr>
        <w:t>.06.2025</w:t>
      </w:r>
      <w:r w:rsidR="00475E39">
        <w:rPr>
          <w:rFonts w:eastAsia="Times New Roman" w:cs="Times New Roman"/>
          <w:color w:val="000000" w:themeColor="text1"/>
          <w:sz w:val="24"/>
          <w:szCs w:val="24"/>
          <w:lang w:eastAsia="uk-UA"/>
        </w:rPr>
        <w:t xml:space="preserve"> року</w:t>
      </w:r>
    </w:p>
    <w:p w:rsidR="00475E39" w:rsidRDefault="00475E39" w:rsidP="00BA5F8D">
      <w:pPr>
        <w:spacing w:after="0"/>
        <w:jc w:val="center"/>
      </w:pPr>
    </w:p>
    <w:p w:rsidR="00BA5F8D" w:rsidRDefault="00640C08" w:rsidP="00BA5F8D">
      <w:pPr>
        <w:spacing w:after="0"/>
        <w:jc w:val="center"/>
      </w:pPr>
      <w:r>
        <w:t xml:space="preserve">Перелік </w:t>
      </w:r>
      <w:r w:rsidR="00881376">
        <w:t xml:space="preserve">відповідальних осіб </w:t>
      </w:r>
      <w:r w:rsidR="0039258F" w:rsidRPr="0039258F">
        <w:t xml:space="preserve">за забезпечення </w:t>
      </w:r>
      <w:proofErr w:type="spellStart"/>
      <w:r w:rsidR="0039258F" w:rsidRPr="0039258F">
        <w:t>круглодобової</w:t>
      </w:r>
      <w:proofErr w:type="spellEnd"/>
      <w:r w:rsidR="0039258F" w:rsidRPr="0039258F">
        <w:t xml:space="preserve"> доступності та належної експлуатації захисних споруд</w:t>
      </w:r>
    </w:p>
    <w:p w:rsidR="00D93E60" w:rsidRDefault="00640C08" w:rsidP="00BA5F8D">
      <w:pPr>
        <w:spacing w:after="0"/>
        <w:jc w:val="center"/>
      </w:pPr>
      <w:r>
        <w:t>Рогатинської міської територіальної громади</w:t>
      </w:r>
    </w:p>
    <w:p w:rsidR="00B636D1" w:rsidRDefault="00B636D1" w:rsidP="00BA5F8D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3119"/>
        <w:gridCol w:w="2977"/>
        <w:gridCol w:w="3182"/>
        <w:gridCol w:w="2559"/>
        <w:gridCol w:w="2559"/>
      </w:tblGrid>
      <w:tr w:rsidR="00F47701" w:rsidTr="00F47701">
        <w:tc>
          <w:tcPr>
            <w:tcW w:w="958" w:type="dxa"/>
            <w:vAlign w:val="center"/>
          </w:tcPr>
          <w:p w:rsidR="00F47701" w:rsidRPr="00F47701" w:rsidRDefault="00F47701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№ з/п</w:t>
            </w:r>
          </w:p>
        </w:tc>
        <w:tc>
          <w:tcPr>
            <w:tcW w:w="3119" w:type="dxa"/>
            <w:vAlign w:val="center"/>
          </w:tcPr>
          <w:p w:rsidR="00F47701" w:rsidRPr="00F47701" w:rsidRDefault="0049026E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Адреса розташування</w:t>
            </w:r>
          </w:p>
        </w:tc>
        <w:tc>
          <w:tcPr>
            <w:tcW w:w="2977" w:type="dxa"/>
            <w:vAlign w:val="center"/>
          </w:tcPr>
          <w:p w:rsidR="00F47701" w:rsidRPr="00F47701" w:rsidRDefault="00447467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Власник, користувач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балансоутримувач</w:t>
            </w:r>
            <w:proofErr w:type="spellEnd"/>
            <w:r>
              <w:rPr>
                <w:rFonts w:cs="Times New Roman"/>
                <w:sz w:val="24"/>
                <w:szCs w:val="24"/>
              </w:rPr>
              <w:t>) с</w:t>
            </w:r>
            <w:r w:rsidR="000904BC" w:rsidRPr="00F47701">
              <w:rPr>
                <w:rFonts w:cs="Times New Roman"/>
                <w:sz w:val="24"/>
                <w:szCs w:val="24"/>
              </w:rPr>
              <w:t>уб’єкт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0904BC" w:rsidRPr="00F47701">
              <w:rPr>
                <w:rFonts w:cs="Times New Roman"/>
                <w:sz w:val="24"/>
                <w:szCs w:val="24"/>
              </w:rPr>
              <w:t xml:space="preserve"> господарювання</w:t>
            </w:r>
          </w:p>
        </w:tc>
        <w:tc>
          <w:tcPr>
            <w:tcW w:w="3182" w:type="dxa"/>
            <w:vAlign w:val="center"/>
          </w:tcPr>
          <w:p w:rsidR="00F47701" w:rsidRPr="00F47701" w:rsidRDefault="00447467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 укриття</w:t>
            </w:r>
          </w:p>
        </w:tc>
        <w:tc>
          <w:tcPr>
            <w:tcW w:w="2559" w:type="dxa"/>
            <w:vAlign w:val="center"/>
          </w:tcPr>
          <w:p w:rsidR="00F47701" w:rsidRPr="00F47701" w:rsidRDefault="00EA420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Відповідальна особа</w:t>
            </w:r>
          </w:p>
        </w:tc>
        <w:tc>
          <w:tcPr>
            <w:tcW w:w="2559" w:type="dxa"/>
            <w:vAlign w:val="center"/>
          </w:tcPr>
          <w:p w:rsidR="00F47701" w:rsidRPr="00F47701" w:rsidRDefault="00452FDF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Контактний номер телефону відповідальної особи</w:t>
            </w:r>
          </w:p>
        </w:tc>
      </w:tr>
      <w:tr w:rsidR="00DB51F5" w:rsidTr="00F47701">
        <w:tc>
          <w:tcPr>
            <w:tcW w:w="958" w:type="dxa"/>
            <w:vAlign w:val="center"/>
          </w:tcPr>
          <w:p w:rsidR="00DB51F5" w:rsidRPr="00F47701" w:rsidRDefault="00DB51F5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51F5" w:rsidRDefault="00A75B83" w:rsidP="001F7F4B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Підмихайлівці</w:t>
            </w:r>
            <w:proofErr w:type="spellEnd"/>
          </w:p>
          <w:p w:rsidR="00DB51F5" w:rsidRPr="002959A6" w:rsidRDefault="00A75B83" w:rsidP="001F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</w:t>
            </w:r>
            <w:r w:rsidR="008F038C">
              <w:rPr>
                <w:sz w:val="24"/>
                <w:szCs w:val="24"/>
              </w:rPr>
              <w:t>. Медична, 1</w:t>
            </w:r>
          </w:p>
        </w:tc>
        <w:tc>
          <w:tcPr>
            <w:tcW w:w="2977" w:type="dxa"/>
            <w:vAlign w:val="center"/>
          </w:tcPr>
          <w:p w:rsidR="00DB51F5" w:rsidRDefault="00A75B83" w:rsidP="001F7F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Івано-Франківська обласна рада</w:t>
            </w:r>
          </w:p>
          <w:p w:rsidR="00A75B83" w:rsidRPr="00F47701" w:rsidRDefault="00A75B83" w:rsidP="001F7F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A75B83">
              <w:rPr>
                <w:rFonts w:cs="Times New Roman"/>
                <w:sz w:val="24"/>
                <w:szCs w:val="24"/>
              </w:rPr>
              <w:t>Віддалений структурний підрозділ №2 КНП «ПОКЦПЗ»</w:t>
            </w:r>
            <w:r>
              <w:rPr>
                <w:rFonts w:cs="Times New Roman"/>
                <w:sz w:val="24"/>
                <w:szCs w:val="24"/>
              </w:rPr>
              <w:t xml:space="preserve"> ІФОР)</w:t>
            </w:r>
          </w:p>
        </w:tc>
        <w:tc>
          <w:tcPr>
            <w:tcW w:w="3182" w:type="dxa"/>
            <w:vAlign w:val="center"/>
          </w:tcPr>
          <w:p w:rsidR="00DB51F5" w:rsidRPr="00F47701" w:rsidRDefault="00A75B83" w:rsidP="001F7F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Найпростіше</w:t>
            </w:r>
            <w:r w:rsidR="00DB51F5" w:rsidRPr="00F47701">
              <w:rPr>
                <w:rFonts w:cs="Times New Roman"/>
                <w:sz w:val="24"/>
                <w:szCs w:val="24"/>
              </w:rPr>
              <w:t xml:space="preserve"> укриття</w:t>
            </w:r>
          </w:p>
        </w:tc>
        <w:tc>
          <w:tcPr>
            <w:tcW w:w="2559" w:type="dxa"/>
            <w:vAlign w:val="center"/>
          </w:tcPr>
          <w:p w:rsidR="00DB51F5" w:rsidRDefault="00360E39" w:rsidP="00F47701">
            <w:pPr>
              <w:tabs>
                <w:tab w:val="left" w:pos="45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Возняк Ю.В.</w:t>
            </w:r>
          </w:p>
          <w:p w:rsidR="00360E39" w:rsidRPr="00F47701" w:rsidRDefault="00360E39" w:rsidP="00F47701">
            <w:pPr>
              <w:tabs>
                <w:tab w:val="left" w:pos="45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Сокіл І.М.</w:t>
            </w:r>
          </w:p>
        </w:tc>
        <w:tc>
          <w:tcPr>
            <w:tcW w:w="2559" w:type="dxa"/>
            <w:vAlign w:val="center"/>
          </w:tcPr>
          <w:p w:rsidR="00DB51F5" w:rsidRDefault="00360E39" w:rsidP="00F47701">
            <w:pPr>
              <w:tabs>
                <w:tab w:val="left" w:pos="45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0686489359</w:t>
            </w:r>
          </w:p>
          <w:p w:rsidR="00360E39" w:rsidRPr="00F47701" w:rsidRDefault="00360E39" w:rsidP="00F47701">
            <w:pPr>
              <w:tabs>
                <w:tab w:val="left" w:pos="45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0679787393</w:t>
            </w:r>
          </w:p>
        </w:tc>
      </w:tr>
    </w:tbl>
    <w:p w:rsidR="00BA5F8D" w:rsidRDefault="00BA5F8D" w:rsidP="00BA5F8D">
      <w:pPr>
        <w:jc w:val="both"/>
      </w:pPr>
    </w:p>
    <w:p w:rsidR="00640C08" w:rsidRDefault="007F3AAE" w:rsidP="00BA5F8D">
      <w:pPr>
        <w:ind w:firstLine="708"/>
        <w:jc w:val="both"/>
      </w:pPr>
      <w:r>
        <w:t>Відповідальний секретар комісії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5F8D">
        <w:tab/>
      </w:r>
      <w:r w:rsidR="00BA5F8D">
        <w:tab/>
      </w:r>
      <w:r w:rsidR="00BA5F8D">
        <w:tab/>
      </w:r>
      <w:r w:rsidR="00BA5F8D">
        <w:tab/>
      </w:r>
      <w:r w:rsidR="00BA5F8D">
        <w:tab/>
      </w:r>
      <w:r w:rsidR="00BA5F8D">
        <w:tab/>
        <w:t xml:space="preserve"> Іван СИДОРЕНКО</w:t>
      </w:r>
    </w:p>
    <w:sectPr w:rsidR="00640C08" w:rsidSect="00640C08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1529"/>
    <w:multiLevelType w:val="hybridMultilevel"/>
    <w:tmpl w:val="F3F250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D"/>
    <w:rsid w:val="00027B15"/>
    <w:rsid w:val="00052267"/>
    <w:rsid w:val="000904BC"/>
    <w:rsid w:val="00150A5A"/>
    <w:rsid w:val="001E43DF"/>
    <w:rsid w:val="00204608"/>
    <w:rsid w:val="002056B3"/>
    <w:rsid w:val="0027284A"/>
    <w:rsid w:val="002D48DF"/>
    <w:rsid w:val="00360E39"/>
    <w:rsid w:val="0039258F"/>
    <w:rsid w:val="003D119B"/>
    <w:rsid w:val="00447467"/>
    <w:rsid w:val="00452FDF"/>
    <w:rsid w:val="00464A6F"/>
    <w:rsid w:val="00475E39"/>
    <w:rsid w:val="0049026E"/>
    <w:rsid w:val="004A7DF5"/>
    <w:rsid w:val="00504C4E"/>
    <w:rsid w:val="00520A15"/>
    <w:rsid w:val="005A3E16"/>
    <w:rsid w:val="005B3F5E"/>
    <w:rsid w:val="005D6C93"/>
    <w:rsid w:val="00635539"/>
    <w:rsid w:val="0063735A"/>
    <w:rsid w:val="00640C08"/>
    <w:rsid w:val="006F56E5"/>
    <w:rsid w:val="006F64AB"/>
    <w:rsid w:val="00753FB0"/>
    <w:rsid w:val="0075400E"/>
    <w:rsid w:val="007E3027"/>
    <w:rsid w:val="007F3AAE"/>
    <w:rsid w:val="0081034E"/>
    <w:rsid w:val="00881376"/>
    <w:rsid w:val="008E273F"/>
    <w:rsid w:val="008F038C"/>
    <w:rsid w:val="008F6FB5"/>
    <w:rsid w:val="009A34AF"/>
    <w:rsid w:val="00A75B83"/>
    <w:rsid w:val="00AA674F"/>
    <w:rsid w:val="00B331DE"/>
    <w:rsid w:val="00B55984"/>
    <w:rsid w:val="00B636D1"/>
    <w:rsid w:val="00BA5F8D"/>
    <w:rsid w:val="00C4325D"/>
    <w:rsid w:val="00C72DDC"/>
    <w:rsid w:val="00CC126D"/>
    <w:rsid w:val="00D109D4"/>
    <w:rsid w:val="00D14F35"/>
    <w:rsid w:val="00D36B5D"/>
    <w:rsid w:val="00D83695"/>
    <w:rsid w:val="00D87F55"/>
    <w:rsid w:val="00D90A66"/>
    <w:rsid w:val="00D93E60"/>
    <w:rsid w:val="00DB51F5"/>
    <w:rsid w:val="00DC626B"/>
    <w:rsid w:val="00E832BC"/>
    <w:rsid w:val="00EA4203"/>
    <w:rsid w:val="00EC01A4"/>
    <w:rsid w:val="00F47701"/>
    <w:rsid w:val="00F77EE9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7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67</cp:revision>
  <cp:lastPrinted>2023-07-10T14:12:00Z</cp:lastPrinted>
  <dcterms:created xsi:type="dcterms:W3CDTF">2023-06-05T05:08:00Z</dcterms:created>
  <dcterms:modified xsi:type="dcterms:W3CDTF">2025-06-05T12:10:00Z</dcterms:modified>
</cp:coreProperties>
</file>