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ECA" w:rsidRDefault="00E46ECA" w:rsidP="00E46ECA">
      <w:pPr>
        <w:rPr>
          <w:rFonts w:ascii="Arial" w:eastAsia="SimSun" w:hAnsi="Arial"/>
        </w:rPr>
      </w:pPr>
      <w:r>
        <w:rPr>
          <w:noProof/>
          <w:lang w:val="uk-UA" w:eastAsia="uk-UA"/>
        </w:rPr>
        <w:drawing>
          <wp:anchor distT="0" distB="0" distL="114300" distR="114300" simplePos="0" relativeHeight="251659264" behindDoc="0" locked="0" layoutInCell="0" allowOverlap="1" wp14:anchorId="3546E09E" wp14:editId="7B23CA9D">
            <wp:simplePos x="0" y="0"/>
            <wp:positionH relativeFrom="column">
              <wp:posOffset>2712720</wp:posOffset>
            </wp:positionH>
            <wp:positionV relativeFrom="paragraph">
              <wp:posOffset>-9525</wp:posOffset>
            </wp:positionV>
            <wp:extent cx="449580" cy="718820"/>
            <wp:effectExtent l="0" t="0" r="7620" b="508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9580" cy="718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6ECA" w:rsidRDefault="00E46ECA" w:rsidP="00E46ECA">
      <w:pPr>
        <w:jc w:val="center"/>
        <w:rPr>
          <w:rFonts w:ascii="Arial" w:eastAsia="SimSun" w:hAnsi="Arial"/>
        </w:rPr>
      </w:pPr>
    </w:p>
    <w:p w:rsidR="00E46ECA" w:rsidRDefault="00E46ECA" w:rsidP="00E46ECA"/>
    <w:p w:rsidR="00E46ECA" w:rsidRPr="00E9265D" w:rsidRDefault="00E46ECA" w:rsidP="00E46ECA">
      <w:pPr>
        <w:pStyle w:val="2"/>
        <w:tabs>
          <w:tab w:val="center" w:pos="4819"/>
          <w:tab w:val="left" w:pos="8436"/>
        </w:tabs>
        <w:jc w:val="left"/>
        <w:rPr>
          <w:szCs w:val="28"/>
        </w:rPr>
      </w:pPr>
      <w:r>
        <w:rPr>
          <w:rFonts w:ascii="Bookman Old Style" w:hAnsi="Bookman Old Style"/>
          <w:sz w:val="36"/>
          <w:lang w:val="en-US"/>
        </w:rPr>
        <w:tab/>
      </w:r>
      <w:r>
        <w:rPr>
          <w:noProof/>
          <w:lang w:eastAsia="uk-UA"/>
        </w:rPr>
        <mc:AlternateContent>
          <mc:Choice Requires="wps">
            <w:drawing>
              <wp:anchor distT="0" distB="0" distL="114300" distR="114300" simplePos="0" relativeHeight="251660288" behindDoc="0" locked="0" layoutInCell="0" allowOverlap="1" wp14:anchorId="2720D23C" wp14:editId="312E2289">
                <wp:simplePos x="0" y="0"/>
                <wp:positionH relativeFrom="column">
                  <wp:posOffset>9619615</wp:posOffset>
                </wp:positionH>
                <wp:positionV relativeFrom="paragraph">
                  <wp:posOffset>479425</wp:posOffset>
                </wp:positionV>
                <wp:extent cx="873760" cy="305435"/>
                <wp:effectExtent l="0" t="2540" r="317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ECA" w:rsidRDefault="00E46ECA" w:rsidP="00E46ECA">
                            <w:r>
                              <w:t xml:space="preserve">       </w:t>
                            </w:r>
                          </w:p>
                          <w:p w:rsidR="00E46ECA" w:rsidRDefault="00E46ECA" w:rsidP="00E46E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0D23C" id="_x0000_t202" coordsize="21600,21600" o:spt="202" path="m,l,21600r21600,l21600,xe">
                <v:stroke joinstyle="miter"/>
                <v:path gradientshapeok="t" o:connecttype="rect"/>
              </v:shapetype>
              <v:shape id="Поле 2" o:spid="_x0000_s1026" type="#_x0000_t202" style="position:absolute;margin-left:757.45pt;margin-top:37.75pt;width:68.8pt;height:2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IuVwAIAALg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" o:allowincell="f" filled="f" stroked="f">
                <v:textbox>
                  <w:txbxContent>
                    <w:p w:rsidR="00E46ECA" w:rsidRDefault="00E46ECA" w:rsidP="00E46ECA">
                      <w:r>
                        <w:t xml:space="preserve">       </w:t>
                      </w:r>
                    </w:p>
                    <w:p w:rsidR="00E46ECA" w:rsidRDefault="00E46ECA" w:rsidP="00E46ECA"/>
                  </w:txbxContent>
                </v:textbox>
              </v:shape>
            </w:pict>
          </mc:Fallback>
        </mc:AlternateContent>
      </w:r>
    </w:p>
    <w:p w:rsidR="00E46ECA" w:rsidRPr="00D95E65" w:rsidRDefault="00E46ECA" w:rsidP="00E46ECA">
      <w:pPr>
        <w:pStyle w:val="9"/>
        <w:rPr>
          <w:rFonts w:ascii="Times New Roman" w:hAnsi="Times New Roman"/>
          <w:b/>
          <w:szCs w:val="28"/>
        </w:rPr>
      </w:pPr>
      <w:r w:rsidRPr="00D95E65">
        <w:rPr>
          <w:rFonts w:ascii="Times New Roman" w:hAnsi="Times New Roman"/>
          <w:b/>
          <w:szCs w:val="28"/>
        </w:rPr>
        <w:t>РОГАТИНСЬКА    МІСЬКА  РАДА</w:t>
      </w:r>
    </w:p>
    <w:p w:rsidR="00E46ECA" w:rsidRPr="00D95E65" w:rsidRDefault="00E46ECA" w:rsidP="00E46ECA">
      <w:pPr>
        <w:pStyle w:val="2"/>
        <w:rPr>
          <w:szCs w:val="28"/>
          <w:lang w:val="ru-RU"/>
        </w:rPr>
      </w:pPr>
      <w:r w:rsidRPr="00D95E65">
        <w:rPr>
          <w:szCs w:val="28"/>
        </w:rPr>
        <w:t>ІВАНО-ФРАНКІВСЬКА ОБЛАСТЬ</w:t>
      </w:r>
    </w:p>
    <w:p w:rsidR="00E46ECA" w:rsidRPr="00D95E65" w:rsidRDefault="00E46ECA" w:rsidP="00E46ECA">
      <w:pPr>
        <w:pBdr>
          <w:bottom w:val="single" w:sz="12" w:space="1" w:color="auto"/>
        </w:pBdr>
        <w:jc w:val="center"/>
        <w:rPr>
          <w:b/>
          <w:sz w:val="28"/>
        </w:rPr>
      </w:pPr>
      <w:r w:rsidRPr="00D95E65">
        <w:rPr>
          <w:b/>
          <w:sz w:val="28"/>
        </w:rPr>
        <w:t>ВИКОНАВЧИЙ КОМІТЕТ</w:t>
      </w:r>
    </w:p>
    <w:p w:rsidR="00E46ECA" w:rsidRDefault="00E46ECA" w:rsidP="00E46ECA">
      <w:pPr>
        <w:jc w:val="center"/>
      </w:pPr>
    </w:p>
    <w:p w:rsidR="00E46ECA" w:rsidRPr="005D4AE5" w:rsidRDefault="00E46ECA" w:rsidP="00E46ECA">
      <w:pPr>
        <w:jc w:val="center"/>
        <w:rPr>
          <w:b/>
          <w:sz w:val="28"/>
          <w:szCs w:val="28"/>
        </w:rPr>
      </w:pPr>
      <w:r>
        <w:rPr>
          <w:b/>
          <w:sz w:val="28"/>
          <w:szCs w:val="28"/>
        </w:rPr>
        <w:t>РОЗПОРЯДЖЕННЯ МІСЬКОГО ГОЛОВИ</w:t>
      </w:r>
    </w:p>
    <w:p w:rsidR="00E46ECA" w:rsidRDefault="00E46ECA" w:rsidP="009773F7">
      <w:pPr>
        <w:rPr>
          <w:sz w:val="28"/>
          <w:lang w:val="uk-UA"/>
        </w:rPr>
      </w:pPr>
    </w:p>
    <w:p w:rsidR="00306175" w:rsidRDefault="005B4F70" w:rsidP="009773F7">
      <w:pPr>
        <w:rPr>
          <w:sz w:val="28"/>
          <w:lang w:val="uk-UA"/>
        </w:rPr>
      </w:pPr>
      <w:r>
        <w:rPr>
          <w:sz w:val="28"/>
          <w:lang w:val="uk-UA"/>
        </w:rPr>
        <w:t xml:space="preserve">       в</w:t>
      </w:r>
      <w:r w:rsidR="009773F7" w:rsidRPr="002212F3">
        <w:rPr>
          <w:sz w:val="28"/>
          <w:lang w:val="uk-UA"/>
        </w:rPr>
        <w:t>ід</w:t>
      </w:r>
      <w:r>
        <w:rPr>
          <w:sz w:val="28"/>
          <w:lang w:val="uk-UA"/>
        </w:rPr>
        <w:t xml:space="preserve"> </w:t>
      </w:r>
      <w:r w:rsidR="00134760">
        <w:rPr>
          <w:sz w:val="28"/>
          <w:lang w:val="uk-UA"/>
        </w:rPr>
        <w:t xml:space="preserve"> 10</w:t>
      </w:r>
      <w:r w:rsidR="00090657">
        <w:rPr>
          <w:sz w:val="28"/>
          <w:lang w:val="uk-UA"/>
        </w:rPr>
        <w:t>.02</w:t>
      </w:r>
      <w:r w:rsidR="00306175">
        <w:rPr>
          <w:sz w:val="28"/>
          <w:lang w:val="uk-UA"/>
        </w:rPr>
        <w:t>.</w:t>
      </w:r>
      <w:r w:rsidR="00090657">
        <w:rPr>
          <w:sz w:val="28"/>
          <w:lang w:val="uk-UA"/>
        </w:rPr>
        <w:t>2025</w:t>
      </w:r>
      <w:r w:rsidR="009773F7">
        <w:rPr>
          <w:sz w:val="28"/>
          <w:lang w:val="uk-UA"/>
        </w:rPr>
        <w:t xml:space="preserve"> </w:t>
      </w:r>
      <w:r w:rsidR="009773F7" w:rsidRPr="002212F3">
        <w:rPr>
          <w:sz w:val="28"/>
          <w:lang w:val="uk-UA"/>
        </w:rPr>
        <w:t>р</w:t>
      </w:r>
      <w:r w:rsidR="009773F7">
        <w:rPr>
          <w:sz w:val="28"/>
          <w:lang w:val="uk-UA"/>
        </w:rPr>
        <w:t>оку</w:t>
      </w:r>
      <w:r w:rsidR="009773F7" w:rsidRPr="002212F3">
        <w:rPr>
          <w:sz w:val="28"/>
          <w:lang w:val="uk-UA"/>
        </w:rPr>
        <w:t xml:space="preserve">   </w:t>
      </w:r>
      <w:r>
        <w:rPr>
          <w:sz w:val="28"/>
          <w:lang w:val="uk-UA"/>
        </w:rPr>
        <w:t xml:space="preserve">                  </w:t>
      </w:r>
      <w:r w:rsidR="00306175">
        <w:rPr>
          <w:sz w:val="28"/>
          <w:lang w:val="uk-UA"/>
        </w:rPr>
        <w:t xml:space="preserve">                                           </w:t>
      </w:r>
      <w:r>
        <w:rPr>
          <w:sz w:val="28"/>
          <w:lang w:val="uk-UA"/>
        </w:rPr>
        <w:t xml:space="preserve">   </w:t>
      </w:r>
      <w:r w:rsidR="00134760">
        <w:rPr>
          <w:sz w:val="28"/>
          <w:lang w:val="uk-UA"/>
        </w:rPr>
        <w:t>№ 31</w:t>
      </w:r>
      <w:r w:rsidR="007A4562">
        <w:rPr>
          <w:sz w:val="28"/>
          <w:lang w:val="uk-UA"/>
        </w:rPr>
        <w:t>-р</w:t>
      </w:r>
    </w:p>
    <w:p w:rsidR="009773F7" w:rsidRPr="005B4F70" w:rsidRDefault="00306175" w:rsidP="009773F7">
      <w:pPr>
        <w:rPr>
          <w:sz w:val="28"/>
          <w:lang w:val="uk-UA"/>
        </w:rPr>
      </w:pPr>
      <w:r>
        <w:rPr>
          <w:sz w:val="28"/>
          <w:lang w:val="uk-UA"/>
        </w:rPr>
        <w:t xml:space="preserve">      </w:t>
      </w:r>
      <w:r w:rsidR="005B4F70">
        <w:rPr>
          <w:sz w:val="28"/>
          <w:lang w:val="uk-UA"/>
        </w:rPr>
        <w:t xml:space="preserve"> м.Рогатин                                 </w:t>
      </w:r>
    </w:p>
    <w:p w:rsidR="009773F7" w:rsidRPr="002212F3" w:rsidRDefault="005B4F70" w:rsidP="009773F7">
      <w:pPr>
        <w:tabs>
          <w:tab w:val="left" w:pos="1180"/>
          <w:tab w:val="left" w:pos="2995"/>
          <w:tab w:val="left" w:pos="3859"/>
        </w:tabs>
        <w:rPr>
          <w:sz w:val="28"/>
          <w:lang w:val="uk-UA"/>
        </w:rPr>
      </w:pPr>
      <w:r w:rsidRPr="002212F3">
        <w:rPr>
          <w:sz w:val="28"/>
          <w:lang w:val="uk-UA"/>
        </w:rPr>
        <w:t xml:space="preserve">        </w:t>
      </w:r>
      <w:r w:rsidR="009773F7" w:rsidRPr="002212F3">
        <w:rPr>
          <w:sz w:val="28"/>
          <w:lang w:val="uk-UA"/>
        </w:rPr>
        <w:tab/>
      </w:r>
      <w:r w:rsidR="009773F7" w:rsidRPr="002212F3">
        <w:rPr>
          <w:sz w:val="28"/>
          <w:lang w:val="uk-UA"/>
        </w:rPr>
        <w:tab/>
      </w:r>
    </w:p>
    <w:p w:rsidR="009773F7" w:rsidRDefault="005B4F70" w:rsidP="00090657">
      <w:pPr>
        <w:pStyle w:val="11"/>
        <w:ind w:firstLine="0"/>
        <w:rPr>
          <w:bCs/>
        </w:rPr>
      </w:pPr>
      <w:r>
        <w:t xml:space="preserve">      </w:t>
      </w:r>
      <w:r w:rsidR="0003183B" w:rsidRPr="00E46ECA">
        <w:rPr>
          <w:bCs/>
        </w:rPr>
        <w:t xml:space="preserve">Про </w:t>
      </w:r>
      <w:r w:rsidR="00090657">
        <w:rPr>
          <w:bCs/>
        </w:rPr>
        <w:t>територіальні формування</w:t>
      </w:r>
    </w:p>
    <w:p w:rsidR="00090657" w:rsidRPr="00E46ECA" w:rsidRDefault="00090657" w:rsidP="00090657">
      <w:pPr>
        <w:pStyle w:val="11"/>
        <w:ind w:firstLine="0"/>
      </w:pPr>
      <w:r>
        <w:rPr>
          <w:bCs/>
        </w:rPr>
        <w:t xml:space="preserve">      цивільного захисту</w:t>
      </w:r>
    </w:p>
    <w:p w:rsidR="00654396" w:rsidRDefault="00654396" w:rsidP="006B04E7">
      <w:pPr>
        <w:pStyle w:val="11"/>
        <w:ind w:firstLine="720"/>
        <w:jc w:val="both"/>
      </w:pPr>
    </w:p>
    <w:p w:rsidR="0003183B" w:rsidRDefault="0003183B" w:rsidP="006B04E7">
      <w:pPr>
        <w:pStyle w:val="11"/>
        <w:ind w:firstLine="720"/>
        <w:jc w:val="both"/>
      </w:pPr>
      <w:r>
        <w:t>Керуючись</w:t>
      </w:r>
      <w:r w:rsidR="00090657">
        <w:t xml:space="preserve"> постановою</w:t>
      </w:r>
      <w:r w:rsidR="00090657" w:rsidRPr="00090657">
        <w:t xml:space="preserve"> Кабінету Міністрів України № 787</w:t>
      </w:r>
      <w:r w:rsidR="00090657">
        <w:t xml:space="preserve"> </w:t>
      </w:r>
      <w:r w:rsidR="00090657" w:rsidRPr="00090657">
        <w:t>від 09.10.2013 р. «Про затвердження Порядку утворення, завдання та функції формувань цивільного захисту»</w:t>
      </w:r>
      <w:r w:rsidR="00090657">
        <w:t xml:space="preserve"> зі змінами № 923 від 13.08.2024 року</w:t>
      </w:r>
      <w:r w:rsidR="00090657" w:rsidRPr="00090657">
        <w:t xml:space="preserve">, </w:t>
      </w:r>
      <w:r w:rsidR="00090657">
        <w:t>наказом</w:t>
      </w:r>
      <w:r w:rsidR="00090657" w:rsidRPr="00090657">
        <w:t xml:space="preserve"> Міністерства внутрішніх справ України</w:t>
      </w:r>
      <w:r w:rsidR="00090657">
        <w:t xml:space="preserve"> № 113</w:t>
      </w:r>
      <w:r w:rsidR="00090657" w:rsidRPr="00090657">
        <w:t xml:space="preserve"> від 31.01.2015 р. «Про затвердження Примірного положення про формування цивільного захисту»</w:t>
      </w:r>
      <w:r w:rsidR="00090657">
        <w:t>, Кодексом</w:t>
      </w:r>
      <w:r w:rsidR="00090657" w:rsidRPr="00090657">
        <w:t xml:space="preserve"> цивільного захисту України</w:t>
      </w:r>
      <w:r w:rsidR="008772E4">
        <w:t xml:space="preserve"> та</w:t>
      </w:r>
      <w:r w:rsidR="008772E4" w:rsidRPr="008772E4">
        <w:t xml:space="preserve"> з метою забезпечення проведення великих обсягів робіт з ліквідації наслідків надзвичайних ситуацій, воєнних (бойових) дій чи терористичних актів, а також для проведення відновлювальних робіт, які потребують залучення великої кількості населення і техніки</w:t>
      </w:r>
      <w:r w:rsidR="00654396">
        <w:t xml:space="preserve"> на території громади</w:t>
      </w:r>
      <w:r>
        <w:t>:</w:t>
      </w:r>
    </w:p>
    <w:p w:rsidR="0003183B" w:rsidRDefault="00A201EB" w:rsidP="00654396">
      <w:pPr>
        <w:pStyle w:val="11"/>
        <w:numPr>
          <w:ilvl w:val="0"/>
          <w:numId w:val="4"/>
        </w:numPr>
        <w:tabs>
          <w:tab w:val="left" w:pos="1020"/>
        </w:tabs>
        <w:ind w:firstLine="709"/>
        <w:jc w:val="both"/>
      </w:pPr>
      <w:r>
        <w:t xml:space="preserve">Утворити </w:t>
      </w:r>
      <w:r w:rsidRPr="00A201EB">
        <w:t>територіальні фо</w:t>
      </w:r>
      <w:r>
        <w:t xml:space="preserve">рмування цивільного захисту </w:t>
      </w:r>
      <w:r w:rsidR="00AC5633">
        <w:t>Рогатинської міської субланки Івано-Франківської районної ланки територіальної підсистеми єдиної державної системи цивільного захисту Івано-Франківської області</w:t>
      </w:r>
      <w:r w:rsidR="0053256C">
        <w:t xml:space="preserve"> (додаток 1)</w:t>
      </w:r>
      <w:r w:rsidRPr="00A201EB">
        <w:t xml:space="preserve"> та </w:t>
      </w:r>
      <w:r w:rsidR="008772E4">
        <w:t>затвердити П</w:t>
      </w:r>
      <w:r w:rsidR="008772E4" w:rsidRPr="008772E4">
        <w:t>оложення про територіальні формування цивільного захисту</w:t>
      </w:r>
      <w:r w:rsidR="008772E4">
        <w:t xml:space="preserve"> </w:t>
      </w:r>
      <w:r w:rsidR="0053256C">
        <w:t xml:space="preserve">(додаток </w:t>
      </w:r>
      <w:r w:rsidR="008772E4">
        <w:t>2</w:t>
      </w:r>
      <w:r w:rsidR="0053256C">
        <w:t>).</w:t>
      </w:r>
    </w:p>
    <w:p w:rsidR="006B04E7" w:rsidRDefault="006B04E7" w:rsidP="00654396">
      <w:pPr>
        <w:pStyle w:val="11"/>
        <w:numPr>
          <w:ilvl w:val="0"/>
          <w:numId w:val="4"/>
        </w:numPr>
        <w:tabs>
          <w:tab w:val="left" w:pos="979"/>
        </w:tabs>
        <w:ind w:firstLine="1276"/>
        <w:jc w:val="both"/>
      </w:pPr>
      <w:r>
        <w:t xml:space="preserve">Координацію </w:t>
      </w:r>
      <w:r w:rsidRPr="006B04E7">
        <w:t>роботи щодо виконання даного розпорядження покласти на відділ з питань надзвичайних ситуацій, цивільного захисту</w:t>
      </w:r>
      <w:r w:rsidR="00AC5633">
        <w:t xml:space="preserve"> населення та оборонної</w:t>
      </w:r>
      <w:r w:rsidRPr="006B04E7">
        <w:t xml:space="preserve"> </w:t>
      </w:r>
      <w:r w:rsidR="00AC5633">
        <w:t>роботи виконавчого коміт</w:t>
      </w:r>
      <w:r w:rsidR="00654396">
        <w:t>ету міської ради</w:t>
      </w:r>
      <w:r>
        <w:t>.</w:t>
      </w:r>
    </w:p>
    <w:p w:rsidR="00200814" w:rsidRPr="00E46ECA" w:rsidRDefault="0003183B" w:rsidP="00654396">
      <w:pPr>
        <w:pStyle w:val="11"/>
        <w:numPr>
          <w:ilvl w:val="0"/>
          <w:numId w:val="4"/>
        </w:numPr>
        <w:tabs>
          <w:tab w:val="left" w:pos="979"/>
        </w:tabs>
        <w:spacing w:after="640"/>
        <w:ind w:firstLine="1276"/>
        <w:jc w:val="both"/>
      </w:pPr>
      <w:r>
        <w:t>Контроль за виконанням розпорядження поклас</w:t>
      </w:r>
      <w:r w:rsidR="00E46ECA">
        <w:t>ти на заступника міського голови</w:t>
      </w:r>
      <w:r>
        <w:t xml:space="preserve"> Богдана ДЕНЕГУ.</w:t>
      </w:r>
    </w:p>
    <w:p w:rsidR="009773F7" w:rsidRDefault="00134760" w:rsidP="009773F7">
      <w:pPr>
        <w:rPr>
          <w:sz w:val="28"/>
          <w:szCs w:val="28"/>
          <w:lang w:val="uk-UA"/>
        </w:rPr>
      </w:pPr>
      <w:r>
        <w:rPr>
          <w:sz w:val="28"/>
          <w:szCs w:val="28"/>
          <w:lang w:val="uk-UA"/>
        </w:rPr>
        <w:t>Міський голова</w:t>
      </w:r>
      <w:r w:rsidR="00D17956">
        <w:rPr>
          <w:sz w:val="28"/>
          <w:szCs w:val="28"/>
          <w:lang w:val="uk-UA"/>
        </w:rPr>
        <w:tab/>
      </w:r>
      <w:r w:rsidR="00D17956">
        <w:rPr>
          <w:sz w:val="28"/>
          <w:szCs w:val="28"/>
          <w:lang w:val="uk-UA"/>
        </w:rPr>
        <w:tab/>
      </w:r>
      <w:r w:rsidR="00D17956">
        <w:rPr>
          <w:sz w:val="28"/>
          <w:szCs w:val="28"/>
          <w:lang w:val="uk-UA"/>
        </w:rPr>
        <w:tab/>
      </w:r>
      <w:r w:rsidR="00D17956">
        <w:rPr>
          <w:sz w:val="28"/>
          <w:szCs w:val="28"/>
          <w:lang w:val="uk-UA"/>
        </w:rPr>
        <w:tab/>
      </w:r>
      <w:r w:rsidR="00E46ECA">
        <w:rPr>
          <w:sz w:val="28"/>
          <w:szCs w:val="28"/>
          <w:lang w:val="uk-UA"/>
        </w:rPr>
        <w:t xml:space="preserve">                          </w:t>
      </w:r>
      <w:r w:rsidR="00D17956">
        <w:rPr>
          <w:sz w:val="28"/>
          <w:szCs w:val="28"/>
          <w:lang w:val="uk-UA"/>
        </w:rPr>
        <w:tab/>
      </w:r>
      <w:r w:rsidR="00D17956">
        <w:rPr>
          <w:sz w:val="28"/>
          <w:szCs w:val="28"/>
          <w:lang w:val="uk-UA"/>
        </w:rPr>
        <w:tab/>
      </w:r>
      <w:r>
        <w:rPr>
          <w:sz w:val="28"/>
          <w:szCs w:val="28"/>
          <w:lang w:val="uk-UA"/>
        </w:rPr>
        <w:t>Сергій НАСАЛИК</w:t>
      </w:r>
      <w:r w:rsidR="002212F3">
        <w:rPr>
          <w:sz w:val="28"/>
          <w:szCs w:val="28"/>
          <w:lang w:val="uk-UA"/>
        </w:rPr>
        <w:t xml:space="preserve">       </w:t>
      </w:r>
    </w:p>
    <w:p w:rsidR="006F7B7D" w:rsidRPr="00AC5633" w:rsidRDefault="006F7B7D" w:rsidP="009773F7">
      <w:pPr>
        <w:rPr>
          <w:sz w:val="28"/>
          <w:szCs w:val="28"/>
          <w:lang w:val="uk-UA"/>
        </w:rPr>
      </w:pPr>
    </w:p>
    <w:p w:rsidR="00AC5633" w:rsidRDefault="00AC5633">
      <w:pPr>
        <w:rPr>
          <w:lang w:val="uk-UA"/>
        </w:rPr>
      </w:pPr>
    </w:p>
    <w:p w:rsidR="006B24C6" w:rsidRDefault="00553051">
      <w:pPr>
        <w:rPr>
          <w:lang w:val="uk-UA"/>
        </w:rPr>
      </w:pPr>
      <w:r>
        <w:rPr>
          <w:lang w:val="uk-UA"/>
        </w:rPr>
        <w:t>Вик. Іван СИДОРЕНКО</w:t>
      </w:r>
    </w:p>
    <w:p w:rsidR="008F0D6F" w:rsidRDefault="008F0D6F">
      <w:pPr>
        <w:rPr>
          <w:lang w:val="uk-UA"/>
        </w:rPr>
      </w:pPr>
    </w:p>
    <w:p w:rsidR="008F0D6F" w:rsidRDefault="008F0D6F">
      <w:pPr>
        <w:rPr>
          <w:lang w:val="uk-UA"/>
        </w:rPr>
      </w:pPr>
    </w:p>
    <w:p w:rsidR="008F0D6F" w:rsidRDefault="008F0D6F">
      <w:pPr>
        <w:rPr>
          <w:lang w:val="uk-UA"/>
        </w:rPr>
      </w:pPr>
    </w:p>
    <w:p w:rsidR="008F0D6F" w:rsidRDefault="008F0D6F">
      <w:pPr>
        <w:rPr>
          <w:lang w:val="uk-UA"/>
        </w:rPr>
      </w:pPr>
    </w:p>
    <w:p w:rsidR="006F7B7D" w:rsidRDefault="006F7B7D">
      <w:pPr>
        <w:rPr>
          <w:lang w:val="uk-UA"/>
        </w:rPr>
      </w:pPr>
    </w:p>
    <w:p w:rsidR="006F7B7D" w:rsidRDefault="006F7B7D">
      <w:pPr>
        <w:rPr>
          <w:lang w:val="uk-UA"/>
        </w:rPr>
      </w:pPr>
    </w:p>
    <w:p w:rsidR="006F7B7D" w:rsidRDefault="006F7B7D">
      <w:pPr>
        <w:rPr>
          <w:lang w:val="uk-UA"/>
        </w:rPr>
      </w:pPr>
    </w:p>
    <w:p w:rsidR="006F7B7D" w:rsidRDefault="006F7B7D">
      <w:pPr>
        <w:rPr>
          <w:lang w:val="uk-UA"/>
        </w:rPr>
      </w:pPr>
    </w:p>
    <w:p w:rsidR="006F7B7D" w:rsidRDefault="006F7B7D">
      <w:pPr>
        <w:rPr>
          <w:lang w:val="uk-UA"/>
        </w:rPr>
      </w:pPr>
    </w:p>
    <w:p w:rsidR="006F7B7D" w:rsidRDefault="006F7B7D">
      <w:pPr>
        <w:rPr>
          <w:lang w:val="uk-UA"/>
        </w:rPr>
      </w:pPr>
    </w:p>
    <w:p w:rsidR="006F7B7D" w:rsidRDefault="006F7B7D">
      <w:pPr>
        <w:rPr>
          <w:lang w:val="uk-UA"/>
        </w:rPr>
        <w:sectPr w:rsidR="006F7B7D" w:rsidSect="00E46ECA">
          <w:headerReference w:type="default" r:id="rId8"/>
          <w:pgSz w:w="11906" w:h="16838"/>
          <w:pgMar w:top="1134" w:right="566" w:bottom="568" w:left="1701" w:header="708" w:footer="708" w:gutter="0"/>
          <w:cols w:space="708"/>
          <w:titlePg/>
          <w:docGrid w:linePitch="360"/>
        </w:sectPr>
      </w:pPr>
    </w:p>
    <w:p w:rsidR="006F7B7D" w:rsidRPr="006677E9" w:rsidRDefault="006F7B7D" w:rsidP="006F7B7D">
      <w:pPr>
        <w:pStyle w:val="ab"/>
        <w:ind w:left="11328"/>
        <w:jc w:val="both"/>
        <w:rPr>
          <w:rFonts w:cs="Times New Roman"/>
        </w:rPr>
      </w:pPr>
      <w:r w:rsidRPr="006677E9">
        <w:rPr>
          <w:rFonts w:cs="Times New Roman"/>
        </w:rPr>
        <w:lastRenderedPageBreak/>
        <w:t>Додаток 1</w:t>
      </w:r>
    </w:p>
    <w:p w:rsidR="006F7B7D" w:rsidRDefault="006F7B7D" w:rsidP="006F7B7D">
      <w:pPr>
        <w:pStyle w:val="11"/>
        <w:ind w:left="11328" w:firstLine="0"/>
        <w:jc w:val="both"/>
      </w:pPr>
      <w:r>
        <w:t>до розпорядження</w:t>
      </w:r>
    </w:p>
    <w:p w:rsidR="006F7B7D" w:rsidRDefault="006F7B7D" w:rsidP="006F7B7D">
      <w:pPr>
        <w:pStyle w:val="11"/>
        <w:ind w:left="11328" w:firstLine="0"/>
        <w:jc w:val="both"/>
      </w:pPr>
      <w:r>
        <w:t>міського голови</w:t>
      </w:r>
    </w:p>
    <w:p w:rsidR="006F7B7D" w:rsidRDefault="006F7B7D" w:rsidP="006F7B7D">
      <w:pPr>
        <w:pStyle w:val="11"/>
        <w:ind w:left="11328" w:firstLine="0"/>
        <w:jc w:val="both"/>
      </w:pPr>
      <w:r>
        <w:t>від 10.02.2025 року № 31-р</w:t>
      </w:r>
    </w:p>
    <w:p w:rsidR="006F7B7D" w:rsidRDefault="006F7B7D" w:rsidP="006F7B7D">
      <w:pPr>
        <w:jc w:val="right"/>
      </w:pPr>
    </w:p>
    <w:p w:rsidR="006F7B7D" w:rsidRPr="005057D8" w:rsidRDefault="006F7B7D" w:rsidP="006F7B7D">
      <w:pPr>
        <w:jc w:val="center"/>
        <w:rPr>
          <w:b/>
          <w:color w:val="000000"/>
          <w:sz w:val="28"/>
          <w:szCs w:val="26"/>
        </w:rPr>
      </w:pPr>
      <w:r>
        <w:rPr>
          <w:b/>
          <w:sz w:val="28"/>
          <w:szCs w:val="24"/>
        </w:rPr>
        <w:t>Примірний склад та організаційна структура</w:t>
      </w:r>
      <w:r w:rsidRPr="005057D8">
        <w:rPr>
          <w:b/>
          <w:sz w:val="28"/>
          <w:szCs w:val="24"/>
        </w:rPr>
        <w:t xml:space="preserve"> </w:t>
      </w:r>
      <w:r w:rsidRPr="008658D0">
        <w:rPr>
          <w:b/>
          <w:sz w:val="28"/>
          <w:szCs w:val="26"/>
        </w:rPr>
        <w:t>територіальн</w:t>
      </w:r>
      <w:r>
        <w:rPr>
          <w:b/>
          <w:sz w:val="28"/>
          <w:szCs w:val="26"/>
        </w:rPr>
        <w:t>их формува</w:t>
      </w:r>
      <w:r w:rsidRPr="008658D0">
        <w:rPr>
          <w:b/>
          <w:sz w:val="28"/>
          <w:szCs w:val="26"/>
        </w:rPr>
        <w:t>н</w:t>
      </w:r>
      <w:r>
        <w:rPr>
          <w:b/>
          <w:sz w:val="28"/>
          <w:szCs w:val="26"/>
        </w:rPr>
        <w:t>ь</w:t>
      </w:r>
      <w:r w:rsidRPr="008658D0">
        <w:rPr>
          <w:b/>
          <w:sz w:val="28"/>
          <w:szCs w:val="26"/>
        </w:rPr>
        <w:t xml:space="preserve"> цивільного захисту </w:t>
      </w:r>
      <w:r w:rsidRPr="001540A1">
        <w:rPr>
          <w:b/>
          <w:color w:val="000000"/>
          <w:sz w:val="28"/>
          <w:szCs w:val="26"/>
        </w:rPr>
        <w:t>Рогатинської міської субланки Івано-Франківської районної ланки територіальної підсистеми єдиної державної системи цивільного захисту Івано-Франківської області</w:t>
      </w:r>
    </w:p>
    <w:tbl>
      <w:tblPr>
        <w:tblStyle w:val="ac"/>
        <w:tblpPr w:leftFromText="180" w:rightFromText="180" w:vertAnchor="text" w:horzAnchor="margin" w:tblpY="179"/>
        <w:tblOverlap w:val="never"/>
        <w:tblW w:w="15276" w:type="dxa"/>
        <w:tblLayout w:type="fixed"/>
        <w:tblLook w:val="04A0" w:firstRow="1" w:lastRow="0" w:firstColumn="1" w:lastColumn="0" w:noHBand="0" w:noVBand="1"/>
      </w:tblPr>
      <w:tblGrid>
        <w:gridCol w:w="534"/>
        <w:gridCol w:w="2693"/>
        <w:gridCol w:w="7229"/>
        <w:gridCol w:w="2693"/>
        <w:gridCol w:w="2127"/>
      </w:tblGrid>
      <w:tr w:rsidR="006F7B7D" w:rsidRPr="0042662D" w:rsidTr="00B26B73">
        <w:trPr>
          <w:trHeight w:val="1201"/>
        </w:trPr>
        <w:tc>
          <w:tcPr>
            <w:tcW w:w="534" w:type="dxa"/>
            <w:tcBorders>
              <w:top w:val="single" w:sz="4" w:space="0" w:color="auto"/>
              <w:left w:val="single" w:sz="4" w:space="0" w:color="auto"/>
              <w:bottom w:val="single" w:sz="4" w:space="0" w:color="auto"/>
              <w:right w:val="single" w:sz="4" w:space="0" w:color="auto"/>
            </w:tcBorders>
            <w:vAlign w:val="center"/>
            <w:hideMark/>
          </w:tcPr>
          <w:p w:rsidR="006F7B7D" w:rsidRPr="0042662D" w:rsidRDefault="006F7B7D" w:rsidP="00B26B73">
            <w:pPr>
              <w:jc w:val="center"/>
              <w:rPr>
                <w:b/>
                <w:sz w:val="24"/>
                <w:szCs w:val="24"/>
                <w:lang w:val="uk-UA"/>
              </w:rPr>
            </w:pPr>
            <w:r w:rsidRPr="0042662D">
              <w:rPr>
                <w:b/>
                <w:sz w:val="24"/>
                <w:szCs w:val="24"/>
                <w:lang w:val="uk-UA"/>
              </w:rPr>
              <w:t>№ з/п</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7B7D" w:rsidRPr="0042662D" w:rsidRDefault="006F7B7D" w:rsidP="00B26B73">
            <w:pPr>
              <w:jc w:val="center"/>
              <w:rPr>
                <w:b/>
                <w:sz w:val="24"/>
                <w:szCs w:val="24"/>
                <w:lang w:val="uk-UA"/>
              </w:rPr>
            </w:pPr>
            <w:r w:rsidRPr="0042662D">
              <w:rPr>
                <w:b/>
                <w:sz w:val="24"/>
                <w:szCs w:val="24"/>
                <w:lang w:val="uk-UA"/>
              </w:rPr>
              <w:t>Найменування</w:t>
            </w:r>
          </w:p>
          <w:p w:rsidR="006F7B7D" w:rsidRPr="0042662D" w:rsidRDefault="006F7B7D" w:rsidP="00B26B73">
            <w:pPr>
              <w:jc w:val="center"/>
              <w:rPr>
                <w:b/>
                <w:sz w:val="24"/>
                <w:szCs w:val="24"/>
                <w:lang w:val="uk-UA"/>
              </w:rPr>
            </w:pPr>
            <w:r w:rsidRPr="0042662D">
              <w:rPr>
                <w:b/>
                <w:sz w:val="24"/>
                <w:szCs w:val="24"/>
                <w:lang w:val="uk-UA"/>
              </w:rPr>
              <w:t>формувань</w:t>
            </w:r>
          </w:p>
          <w:p w:rsidR="006F7B7D" w:rsidRPr="0042662D" w:rsidRDefault="006F7B7D" w:rsidP="00B26B73">
            <w:pPr>
              <w:jc w:val="center"/>
              <w:rPr>
                <w:b/>
                <w:sz w:val="24"/>
                <w:szCs w:val="24"/>
                <w:lang w:val="uk-UA"/>
              </w:rPr>
            </w:pPr>
            <w:r w:rsidRPr="0042662D">
              <w:rPr>
                <w:b/>
                <w:sz w:val="24"/>
                <w:szCs w:val="24"/>
                <w:lang w:val="uk-UA"/>
              </w:rPr>
              <w:t>цивільного захисту</w:t>
            </w:r>
          </w:p>
        </w:tc>
        <w:tc>
          <w:tcPr>
            <w:tcW w:w="7229" w:type="dxa"/>
            <w:tcBorders>
              <w:top w:val="single" w:sz="4" w:space="0" w:color="auto"/>
              <w:left w:val="single" w:sz="4" w:space="0" w:color="auto"/>
              <w:bottom w:val="single" w:sz="4" w:space="0" w:color="auto"/>
              <w:right w:val="single" w:sz="4" w:space="0" w:color="auto"/>
            </w:tcBorders>
            <w:vAlign w:val="center"/>
            <w:hideMark/>
          </w:tcPr>
          <w:p w:rsidR="006F7B7D" w:rsidRPr="0042662D" w:rsidRDefault="006F7B7D" w:rsidP="00B26B73">
            <w:pPr>
              <w:jc w:val="center"/>
              <w:rPr>
                <w:b/>
                <w:sz w:val="24"/>
                <w:szCs w:val="24"/>
                <w:lang w:val="uk-UA"/>
              </w:rPr>
            </w:pPr>
            <w:r w:rsidRPr="0042662D">
              <w:rPr>
                <w:b/>
                <w:sz w:val="24"/>
                <w:szCs w:val="24"/>
                <w:lang w:val="uk-UA"/>
              </w:rPr>
              <w:t>Назви структур, на базі яких</w:t>
            </w:r>
          </w:p>
          <w:p w:rsidR="006F7B7D" w:rsidRPr="0042662D" w:rsidRDefault="006F7B7D" w:rsidP="00B26B73">
            <w:pPr>
              <w:jc w:val="center"/>
              <w:rPr>
                <w:b/>
                <w:sz w:val="24"/>
                <w:szCs w:val="24"/>
                <w:lang w:val="uk-UA"/>
              </w:rPr>
            </w:pPr>
            <w:r w:rsidRPr="0042662D">
              <w:rPr>
                <w:b/>
                <w:sz w:val="24"/>
                <w:szCs w:val="24"/>
                <w:lang w:val="uk-UA"/>
              </w:rPr>
              <w:t xml:space="preserve">створені </w:t>
            </w:r>
          </w:p>
          <w:p w:rsidR="006F7B7D" w:rsidRPr="0042662D" w:rsidRDefault="006F7B7D" w:rsidP="00B26B73">
            <w:pPr>
              <w:jc w:val="center"/>
              <w:rPr>
                <w:b/>
                <w:sz w:val="24"/>
                <w:szCs w:val="24"/>
                <w:lang w:val="uk-UA"/>
              </w:rPr>
            </w:pPr>
            <w:r w:rsidRPr="0042662D">
              <w:rPr>
                <w:b/>
                <w:sz w:val="24"/>
                <w:szCs w:val="24"/>
                <w:lang w:val="uk-UA"/>
              </w:rPr>
              <w:t>формування, їхні адреси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7B7D" w:rsidRPr="0042662D" w:rsidRDefault="006F7B7D" w:rsidP="00B26B73">
            <w:pPr>
              <w:jc w:val="center"/>
              <w:rPr>
                <w:b/>
                <w:sz w:val="24"/>
                <w:szCs w:val="24"/>
                <w:lang w:val="uk-UA"/>
              </w:rPr>
            </w:pPr>
            <w:r w:rsidRPr="0042662D">
              <w:rPr>
                <w:b/>
                <w:sz w:val="24"/>
                <w:szCs w:val="24"/>
                <w:lang w:val="uk-UA"/>
              </w:rPr>
              <w:t>Командир формування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6F7B7D" w:rsidRPr="0042662D" w:rsidRDefault="006F7B7D" w:rsidP="00B26B73">
            <w:pPr>
              <w:jc w:val="center"/>
              <w:rPr>
                <w:b/>
                <w:sz w:val="24"/>
                <w:szCs w:val="24"/>
                <w:lang w:val="uk-UA"/>
              </w:rPr>
            </w:pPr>
            <w:r>
              <w:rPr>
                <w:b/>
                <w:sz w:val="24"/>
                <w:szCs w:val="24"/>
                <w:lang w:val="uk-UA"/>
              </w:rPr>
              <w:t>Кількість особового складу у форму</w:t>
            </w:r>
            <w:r w:rsidRPr="0042662D">
              <w:rPr>
                <w:b/>
                <w:sz w:val="24"/>
                <w:szCs w:val="24"/>
                <w:lang w:val="uk-UA"/>
              </w:rPr>
              <w:t>ванні</w:t>
            </w:r>
          </w:p>
        </w:tc>
      </w:tr>
      <w:tr w:rsidR="006F7B7D" w:rsidRPr="0042662D" w:rsidTr="00B26B73">
        <w:trPr>
          <w:trHeight w:val="112"/>
        </w:trPr>
        <w:tc>
          <w:tcPr>
            <w:tcW w:w="534" w:type="dxa"/>
            <w:tcBorders>
              <w:top w:val="single" w:sz="4" w:space="0" w:color="auto"/>
              <w:left w:val="single" w:sz="4" w:space="0" w:color="auto"/>
              <w:bottom w:val="single" w:sz="4" w:space="0" w:color="auto"/>
              <w:right w:val="single" w:sz="4" w:space="0" w:color="auto"/>
            </w:tcBorders>
            <w:vAlign w:val="center"/>
            <w:hideMark/>
          </w:tcPr>
          <w:p w:rsidR="006F7B7D" w:rsidRPr="00542EB1" w:rsidRDefault="006F7B7D" w:rsidP="00B26B73">
            <w:pPr>
              <w:jc w:val="center"/>
              <w:rPr>
                <w:i/>
                <w:sz w:val="24"/>
                <w:szCs w:val="24"/>
                <w:lang w:val="uk-UA"/>
              </w:rPr>
            </w:pPr>
            <w:r w:rsidRPr="00542EB1">
              <w:rPr>
                <w:i/>
                <w:sz w:val="24"/>
                <w:szCs w:val="24"/>
                <w:lang w:val="uk-UA"/>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7B7D" w:rsidRPr="00542EB1" w:rsidRDefault="006F7B7D" w:rsidP="00B26B73">
            <w:pPr>
              <w:jc w:val="center"/>
              <w:rPr>
                <w:i/>
                <w:sz w:val="24"/>
                <w:szCs w:val="24"/>
                <w:lang w:val="uk-UA"/>
              </w:rPr>
            </w:pPr>
            <w:r w:rsidRPr="00542EB1">
              <w:rPr>
                <w:i/>
                <w:sz w:val="24"/>
                <w:szCs w:val="24"/>
                <w:lang w:val="uk-UA"/>
              </w:rPr>
              <w:t>2</w:t>
            </w:r>
          </w:p>
        </w:tc>
        <w:tc>
          <w:tcPr>
            <w:tcW w:w="7229" w:type="dxa"/>
            <w:tcBorders>
              <w:top w:val="single" w:sz="4" w:space="0" w:color="auto"/>
              <w:left w:val="single" w:sz="4" w:space="0" w:color="auto"/>
              <w:bottom w:val="single" w:sz="4" w:space="0" w:color="auto"/>
              <w:right w:val="single" w:sz="4" w:space="0" w:color="auto"/>
            </w:tcBorders>
            <w:hideMark/>
          </w:tcPr>
          <w:p w:rsidR="006F7B7D" w:rsidRPr="00542EB1" w:rsidRDefault="006F7B7D" w:rsidP="00B26B73">
            <w:pPr>
              <w:jc w:val="center"/>
              <w:rPr>
                <w:i/>
                <w:sz w:val="24"/>
                <w:szCs w:val="24"/>
                <w:lang w:val="uk-UA"/>
              </w:rPr>
            </w:pPr>
            <w:r w:rsidRPr="00542EB1">
              <w:rPr>
                <w:i/>
                <w:sz w:val="24"/>
                <w:szCs w:val="24"/>
                <w:lang w:val="uk-UA"/>
              </w:rPr>
              <w:t>3</w:t>
            </w:r>
          </w:p>
        </w:tc>
        <w:tc>
          <w:tcPr>
            <w:tcW w:w="2693" w:type="dxa"/>
            <w:tcBorders>
              <w:top w:val="single" w:sz="4" w:space="0" w:color="auto"/>
              <w:left w:val="single" w:sz="4" w:space="0" w:color="auto"/>
              <w:right w:val="single" w:sz="4" w:space="0" w:color="auto"/>
            </w:tcBorders>
            <w:hideMark/>
          </w:tcPr>
          <w:p w:rsidR="006F7B7D" w:rsidRPr="00542EB1" w:rsidRDefault="006F7B7D" w:rsidP="00B26B73">
            <w:pPr>
              <w:ind w:firstLine="30"/>
              <w:jc w:val="center"/>
              <w:rPr>
                <w:i/>
                <w:color w:val="000000"/>
                <w:sz w:val="24"/>
                <w:szCs w:val="24"/>
              </w:rPr>
            </w:pPr>
            <w:r w:rsidRPr="00542EB1">
              <w:rPr>
                <w:i/>
                <w:color w:val="000000"/>
                <w:sz w:val="24"/>
                <w:szCs w:val="24"/>
              </w:rPr>
              <w:t>4</w:t>
            </w:r>
          </w:p>
        </w:tc>
        <w:tc>
          <w:tcPr>
            <w:tcW w:w="2127" w:type="dxa"/>
            <w:tcBorders>
              <w:top w:val="single" w:sz="4" w:space="0" w:color="auto"/>
              <w:left w:val="single" w:sz="4" w:space="0" w:color="auto"/>
              <w:right w:val="single" w:sz="4" w:space="0" w:color="auto"/>
            </w:tcBorders>
            <w:vAlign w:val="center"/>
            <w:hideMark/>
          </w:tcPr>
          <w:p w:rsidR="006F7B7D" w:rsidRPr="00542EB1" w:rsidRDefault="006F7B7D" w:rsidP="00B26B73">
            <w:pPr>
              <w:jc w:val="center"/>
              <w:rPr>
                <w:b/>
                <w:i/>
                <w:sz w:val="24"/>
                <w:szCs w:val="24"/>
                <w:lang w:val="uk-UA"/>
              </w:rPr>
            </w:pPr>
            <w:r w:rsidRPr="00542EB1">
              <w:rPr>
                <w:i/>
                <w:sz w:val="24"/>
                <w:szCs w:val="24"/>
                <w:lang w:val="uk-UA"/>
              </w:rPr>
              <w:t>5</w:t>
            </w:r>
          </w:p>
        </w:tc>
      </w:tr>
      <w:tr w:rsidR="006F7B7D" w:rsidRPr="0042662D" w:rsidTr="00B26B73">
        <w:trPr>
          <w:trHeight w:val="1198"/>
        </w:trPr>
        <w:tc>
          <w:tcPr>
            <w:tcW w:w="534" w:type="dxa"/>
            <w:vMerge w:val="restart"/>
            <w:tcBorders>
              <w:top w:val="single" w:sz="4" w:space="0" w:color="auto"/>
              <w:left w:val="single" w:sz="4" w:space="0" w:color="auto"/>
              <w:right w:val="single" w:sz="4" w:space="0" w:color="auto"/>
            </w:tcBorders>
            <w:vAlign w:val="center"/>
          </w:tcPr>
          <w:p w:rsidR="006F7B7D" w:rsidRPr="005D4D0A" w:rsidRDefault="006F7B7D" w:rsidP="00B26B73">
            <w:pPr>
              <w:jc w:val="center"/>
              <w:rPr>
                <w:sz w:val="24"/>
                <w:szCs w:val="24"/>
              </w:rPr>
            </w:pPr>
            <w:r>
              <w:rPr>
                <w:sz w:val="24"/>
                <w:szCs w:val="24"/>
              </w:rPr>
              <w:t>1</w:t>
            </w:r>
          </w:p>
        </w:tc>
        <w:tc>
          <w:tcPr>
            <w:tcW w:w="2693" w:type="dxa"/>
            <w:vMerge w:val="restart"/>
            <w:tcBorders>
              <w:top w:val="single" w:sz="4" w:space="0" w:color="auto"/>
              <w:left w:val="single" w:sz="4" w:space="0" w:color="auto"/>
              <w:right w:val="single" w:sz="4" w:space="0" w:color="auto"/>
            </w:tcBorders>
            <w:vAlign w:val="center"/>
          </w:tcPr>
          <w:p w:rsidR="006F7B7D" w:rsidRPr="0049634F" w:rsidRDefault="006F7B7D" w:rsidP="00B26B73">
            <w:pPr>
              <w:jc w:val="center"/>
              <w:rPr>
                <w:color w:val="FF0000"/>
                <w:sz w:val="24"/>
                <w:szCs w:val="24"/>
                <w:lang w:val="uk-UA"/>
              </w:rPr>
            </w:pPr>
          </w:p>
          <w:p w:rsidR="006F7B7D" w:rsidRPr="0049634F" w:rsidRDefault="006F7B7D" w:rsidP="00B26B73">
            <w:pPr>
              <w:jc w:val="center"/>
              <w:rPr>
                <w:color w:val="FF0000"/>
                <w:sz w:val="24"/>
                <w:szCs w:val="24"/>
                <w:lang w:val="uk-UA"/>
              </w:rPr>
            </w:pPr>
          </w:p>
          <w:p w:rsidR="006F7B7D" w:rsidRPr="009A0646" w:rsidRDefault="006F7B7D" w:rsidP="00B26B73">
            <w:pPr>
              <w:jc w:val="center"/>
              <w:rPr>
                <w:sz w:val="24"/>
                <w:szCs w:val="24"/>
                <w:lang w:val="uk-UA"/>
              </w:rPr>
            </w:pPr>
            <w:r w:rsidRPr="009A0646">
              <w:rPr>
                <w:sz w:val="24"/>
                <w:szCs w:val="24"/>
                <w:lang w:val="uk-UA"/>
              </w:rPr>
              <w:t>Рятувальна ланка</w:t>
            </w:r>
            <w:r>
              <w:rPr>
                <w:sz w:val="24"/>
                <w:szCs w:val="24"/>
                <w:lang w:val="uk-UA"/>
              </w:rPr>
              <w:t xml:space="preserve"> (група)</w:t>
            </w:r>
          </w:p>
          <w:p w:rsidR="006F7B7D" w:rsidRPr="0049634F" w:rsidRDefault="006F7B7D" w:rsidP="00B26B73">
            <w:pPr>
              <w:jc w:val="center"/>
              <w:rPr>
                <w:color w:val="FF0000"/>
                <w:sz w:val="24"/>
                <w:szCs w:val="24"/>
              </w:rPr>
            </w:pPr>
          </w:p>
        </w:tc>
        <w:tc>
          <w:tcPr>
            <w:tcW w:w="7229" w:type="dxa"/>
            <w:tcBorders>
              <w:top w:val="single" w:sz="4" w:space="0" w:color="auto"/>
              <w:left w:val="single" w:sz="4" w:space="0" w:color="auto"/>
              <w:bottom w:val="single" w:sz="4" w:space="0" w:color="auto"/>
              <w:right w:val="single" w:sz="4" w:space="0" w:color="auto"/>
            </w:tcBorders>
          </w:tcPr>
          <w:p w:rsidR="006F7B7D" w:rsidRDefault="006F7B7D" w:rsidP="00B26B73">
            <w:pPr>
              <w:jc w:val="center"/>
              <w:rPr>
                <w:color w:val="000000"/>
                <w:sz w:val="24"/>
                <w:szCs w:val="24"/>
                <w:lang w:val="uk-UA"/>
              </w:rPr>
            </w:pPr>
            <w:r>
              <w:rPr>
                <w:color w:val="000000"/>
                <w:sz w:val="24"/>
                <w:szCs w:val="24"/>
                <w:lang w:val="uk-UA"/>
              </w:rPr>
              <w:t>Рогатинська дільниця Галицької УЕГГ Івано-Франківської філії ТОВ «Газорозподільчі мережі України»</w:t>
            </w:r>
          </w:p>
          <w:p w:rsidR="006F7B7D" w:rsidRDefault="006F7B7D" w:rsidP="00B26B73">
            <w:pPr>
              <w:jc w:val="center"/>
              <w:rPr>
                <w:color w:val="000000"/>
                <w:sz w:val="24"/>
                <w:szCs w:val="24"/>
              </w:rPr>
            </w:pPr>
            <w:r>
              <w:rPr>
                <w:color w:val="000000"/>
                <w:sz w:val="24"/>
                <w:szCs w:val="24"/>
              </w:rPr>
              <w:t>м. Рогатин,</w:t>
            </w:r>
          </w:p>
          <w:p w:rsidR="006F7B7D" w:rsidRDefault="006F7B7D" w:rsidP="00B26B73">
            <w:pPr>
              <w:jc w:val="center"/>
              <w:rPr>
                <w:color w:val="000000"/>
                <w:sz w:val="24"/>
                <w:szCs w:val="24"/>
                <w:lang w:val="uk-UA"/>
              </w:rPr>
            </w:pPr>
            <w:r>
              <w:rPr>
                <w:color w:val="000000"/>
                <w:sz w:val="24"/>
                <w:szCs w:val="24"/>
              </w:rPr>
              <w:t>вул. Чорновола, 4</w:t>
            </w:r>
          </w:p>
          <w:p w:rsidR="006F7B7D" w:rsidRPr="005D4D0A" w:rsidRDefault="006F7B7D" w:rsidP="00B26B73">
            <w:pPr>
              <w:jc w:val="center"/>
              <w:rPr>
                <w:color w:val="000000"/>
                <w:sz w:val="24"/>
                <w:szCs w:val="24"/>
              </w:rPr>
            </w:pPr>
          </w:p>
        </w:tc>
        <w:tc>
          <w:tcPr>
            <w:tcW w:w="2693" w:type="dxa"/>
            <w:tcBorders>
              <w:top w:val="single" w:sz="4" w:space="0" w:color="auto"/>
              <w:left w:val="single" w:sz="4" w:space="0" w:color="auto"/>
              <w:right w:val="single" w:sz="4" w:space="0" w:color="auto"/>
            </w:tcBorders>
          </w:tcPr>
          <w:p w:rsidR="006F7B7D" w:rsidRPr="005D4D0A" w:rsidRDefault="006F7B7D" w:rsidP="00B26B73">
            <w:pPr>
              <w:ind w:firstLine="30"/>
              <w:jc w:val="center"/>
              <w:rPr>
                <w:color w:val="000000"/>
                <w:sz w:val="24"/>
                <w:szCs w:val="24"/>
              </w:rPr>
            </w:pPr>
          </w:p>
          <w:p w:rsidR="006F7B7D" w:rsidRDefault="006F7B7D" w:rsidP="00B26B73">
            <w:pPr>
              <w:ind w:firstLine="30"/>
              <w:jc w:val="center"/>
              <w:rPr>
                <w:color w:val="000000"/>
                <w:sz w:val="24"/>
                <w:szCs w:val="24"/>
              </w:rPr>
            </w:pPr>
            <w:r>
              <w:rPr>
                <w:color w:val="000000"/>
                <w:sz w:val="24"/>
                <w:szCs w:val="24"/>
              </w:rPr>
              <w:t>Хом'як Т.Л.</w:t>
            </w:r>
          </w:p>
          <w:p w:rsidR="006F7B7D" w:rsidRPr="005D4D0A" w:rsidRDefault="006F7B7D" w:rsidP="00B26B73">
            <w:pPr>
              <w:ind w:firstLine="30"/>
              <w:jc w:val="center"/>
              <w:rPr>
                <w:color w:val="000000"/>
                <w:sz w:val="24"/>
                <w:szCs w:val="24"/>
              </w:rPr>
            </w:pPr>
            <w:r>
              <w:rPr>
                <w:color w:val="000000"/>
                <w:sz w:val="24"/>
                <w:szCs w:val="24"/>
              </w:rPr>
              <w:t>0967805518</w:t>
            </w:r>
          </w:p>
        </w:tc>
        <w:tc>
          <w:tcPr>
            <w:tcW w:w="2127" w:type="dxa"/>
            <w:tcBorders>
              <w:top w:val="single" w:sz="4" w:space="0" w:color="auto"/>
              <w:left w:val="single" w:sz="4" w:space="0" w:color="auto"/>
              <w:right w:val="single" w:sz="4" w:space="0" w:color="auto"/>
            </w:tcBorders>
            <w:vAlign w:val="center"/>
          </w:tcPr>
          <w:p w:rsidR="006F7B7D" w:rsidRPr="005D4D0A" w:rsidRDefault="006F7B7D" w:rsidP="00B26B73">
            <w:pPr>
              <w:jc w:val="center"/>
              <w:rPr>
                <w:sz w:val="24"/>
                <w:szCs w:val="24"/>
              </w:rPr>
            </w:pPr>
            <w:r>
              <w:rPr>
                <w:sz w:val="24"/>
                <w:szCs w:val="24"/>
              </w:rPr>
              <w:t>4</w:t>
            </w:r>
          </w:p>
        </w:tc>
      </w:tr>
      <w:tr w:rsidR="006F7B7D" w:rsidRPr="0042662D" w:rsidTr="00B26B73">
        <w:trPr>
          <w:trHeight w:val="1077"/>
        </w:trPr>
        <w:tc>
          <w:tcPr>
            <w:tcW w:w="534" w:type="dxa"/>
            <w:vMerge/>
            <w:tcBorders>
              <w:left w:val="single" w:sz="4" w:space="0" w:color="auto"/>
              <w:right w:val="single" w:sz="4" w:space="0" w:color="auto"/>
            </w:tcBorders>
            <w:vAlign w:val="center"/>
          </w:tcPr>
          <w:p w:rsidR="006F7B7D" w:rsidRPr="005D4D0A" w:rsidRDefault="006F7B7D" w:rsidP="00B26B73">
            <w:pPr>
              <w:jc w:val="center"/>
              <w:rPr>
                <w:sz w:val="24"/>
                <w:szCs w:val="24"/>
                <w:lang w:val="uk-UA"/>
              </w:rPr>
            </w:pPr>
          </w:p>
        </w:tc>
        <w:tc>
          <w:tcPr>
            <w:tcW w:w="2693" w:type="dxa"/>
            <w:vMerge/>
            <w:tcBorders>
              <w:left w:val="single" w:sz="4" w:space="0" w:color="auto"/>
              <w:right w:val="single" w:sz="4" w:space="0" w:color="auto"/>
            </w:tcBorders>
            <w:vAlign w:val="center"/>
            <w:hideMark/>
          </w:tcPr>
          <w:p w:rsidR="006F7B7D" w:rsidRPr="0049634F" w:rsidRDefault="006F7B7D" w:rsidP="00B26B73">
            <w:pPr>
              <w:jc w:val="center"/>
              <w:rPr>
                <w:color w:val="FF0000"/>
                <w:sz w:val="24"/>
                <w:szCs w:val="24"/>
                <w:lang w:val="uk-UA"/>
              </w:rPr>
            </w:pPr>
          </w:p>
        </w:tc>
        <w:tc>
          <w:tcPr>
            <w:tcW w:w="7229" w:type="dxa"/>
            <w:tcBorders>
              <w:top w:val="single" w:sz="4" w:space="0" w:color="auto"/>
              <w:left w:val="single" w:sz="4" w:space="0" w:color="auto"/>
              <w:bottom w:val="single" w:sz="4" w:space="0" w:color="auto"/>
              <w:right w:val="single" w:sz="4" w:space="0" w:color="auto"/>
            </w:tcBorders>
            <w:hideMark/>
          </w:tcPr>
          <w:p w:rsidR="006F7B7D" w:rsidRDefault="006F7B7D" w:rsidP="00B26B73">
            <w:pPr>
              <w:jc w:val="center"/>
              <w:rPr>
                <w:color w:val="000000"/>
                <w:sz w:val="24"/>
                <w:szCs w:val="24"/>
              </w:rPr>
            </w:pPr>
            <w:r w:rsidRPr="00BD65E5">
              <w:rPr>
                <w:color w:val="000000"/>
                <w:sz w:val="24"/>
                <w:szCs w:val="24"/>
              </w:rPr>
              <w:t>Рогатинський  відділ Івано-Франківського районного управління ГУ ДПСС в області</w:t>
            </w:r>
          </w:p>
          <w:p w:rsidR="006F7B7D" w:rsidRDefault="006F7B7D" w:rsidP="00B26B73">
            <w:pPr>
              <w:jc w:val="center"/>
            </w:pPr>
            <w:r>
              <w:t>м. Рогатин,</w:t>
            </w:r>
          </w:p>
          <w:p w:rsidR="006F7B7D" w:rsidRPr="00596A1C" w:rsidRDefault="006F7B7D" w:rsidP="00B26B73">
            <w:pPr>
              <w:jc w:val="center"/>
              <w:rPr>
                <w:color w:val="FF0000"/>
                <w:sz w:val="24"/>
                <w:szCs w:val="24"/>
                <w:lang w:val="uk-UA"/>
              </w:rPr>
            </w:pPr>
            <w:r>
              <w:t>вул. Мухи, 1</w:t>
            </w:r>
          </w:p>
        </w:tc>
        <w:tc>
          <w:tcPr>
            <w:tcW w:w="2693" w:type="dxa"/>
            <w:tcBorders>
              <w:top w:val="single" w:sz="4" w:space="0" w:color="auto"/>
              <w:left w:val="single" w:sz="4" w:space="0" w:color="auto"/>
              <w:right w:val="single" w:sz="4" w:space="0" w:color="auto"/>
            </w:tcBorders>
            <w:hideMark/>
          </w:tcPr>
          <w:p w:rsidR="006F7B7D" w:rsidRPr="005D4D0A" w:rsidRDefault="006F7B7D" w:rsidP="00B26B73">
            <w:pPr>
              <w:jc w:val="center"/>
              <w:rPr>
                <w:color w:val="000000"/>
                <w:sz w:val="24"/>
                <w:szCs w:val="24"/>
              </w:rPr>
            </w:pPr>
          </w:p>
          <w:p w:rsidR="006F7B7D" w:rsidRDefault="006F7B7D" w:rsidP="00B26B73">
            <w:pPr>
              <w:jc w:val="center"/>
              <w:rPr>
                <w:color w:val="000000"/>
                <w:sz w:val="24"/>
                <w:szCs w:val="24"/>
              </w:rPr>
            </w:pPr>
            <w:r>
              <w:rPr>
                <w:color w:val="000000"/>
                <w:sz w:val="24"/>
                <w:szCs w:val="24"/>
              </w:rPr>
              <w:t>Ішаков Д.Ю.</w:t>
            </w:r>
          </w:p>
          <w:p w:rsidR="006F7B7D" w:rsidRPr="005D4D0A" w:rsidRDefault="006F7B7D" w:rsidP="00B26B73">
            <w:pPr>
              <w:jc w:val="center"/>
              <w:rPr>
                <w:sz w:val="24"/>
                <w:szCs w:val="24"/>
                <w:lang w:val="uk-UA"/>
              </w:rPr>
            </w:pPr>
            <w:r>
              <w:rPr>
                <w:color w:val="000000"/>
                <w:sz w:val="24"/>
                <w:szCs w:val="24"/>
              </w:rPr>
              <w:t>0985263535</w:t>
            </w:r>
          </w:p>
        </w:tc>
        <w:tc>
          <w:tcPr>
            <w:tcW w:w="2127" w:type="dxa"/>
            <w:tcBorders>
              <w:top w:val="single" w:sz="4" w:space="0" w:color="auto"/>
              <w:left w:val="single" w:sz="4" w:space="0" w:color="auto"/>
              <w:right w:val="single" w:sz="4" w:space="0" w:color="auto"/>
            </w:tcBorders>
            <w:vAlign w:val="center"/>
            <w:hideMark/>
          </w:tcPr>
          <w:p w:rsidR="006F7B7D" w:rsidRPr="005D4D0A" w:rsidRDefault="006F7B7D" w:rsidP="00B26B73">
            <w:pPr>
              <w:jc w:val="center"/>
              <w:rPr>
                <w:sz w:val="24"/>
                <w:szCs w:val="24"/>
                <w:lang w:val="uk-UA"/>
              </w:rPr>
            </w:pPr>
            <w:r w:rsidRPr="005D4D0A">
              <w:rPr>
                <w:sz w:val="24"/>
                <w:szCs w:val="24"/>
                <w:lang w:val="uk-UA"/>
              </w:rPr>
              <w:t>3</w:t>
            </w:r>
            <w:r>
              <w:rPr>
                <w:sz w:val="24"/>
                <w:szCs w:val="24"/>
                <w:lang w:val="uk-UA"/>
              </w:rPr>
              <w:t>2</w:t>
            </w:r>
          </w:p>
        </w:tc>
      </w:tr>
      <w:tr w:rsidR="006F7B7D" w:rsidRPr="0042662D" w:rsidTr="00B26B73">
        <w:trPr>
          <w:trHeight w:val="967"/>
        </w:trPr>
        <w:tc>
          <w:tcPr>
            <w:tcW w:w="534" w:type="dxa"/>
            <w:vMerge/>
            <w:tcBorders>
              <w:left w:val="single" w:sz="4" w:space="0" w:color="auto"/>
              <w:right w:val="single" w:sz="4" w:space="0" w:color="auto"/>
            </w:tcBorders>
            <w:vAlign w:val="center"/>
          </w:tcPr>
          <w:p w:rsidR="006F7B7D" w:rsidRPr="005D4D0A" w:rsidRDefault="006F7B7D" w:rsidP="00B26B73">
            <w:pPr>
              <w:jc w:val="center"/>
              <w:rPr>
                <w:sz w:val="24"/>
                <w:szCs w:val="24"/>
              </w:rPr>
            </w:pPr>
          </w:p>
        </w:tc>
        <w:tc>
          <w:tcPr>
            <w:tcW w:w="2693" w:type="dxa"/>
            <w:vMerge/>
            <w:tcBorders>
              <w:left w:val="single" w:sz="4" w:space="0" w:color="auto"/>
              <w:right w:val="single" w:sz="4" w:space="0" w:color="auto"/>
            </w:tcBorders>
            <w:vAlign w:val="center"/>
          </w:tcPr>
          <w:p w:rsidR="006F7B7D" w:rsidRPr="0049634F" w:rsidRDefault="006F7B7D" w:rsidP="00B26B73">
            <w:pPr>
              <w:jc w:val="center"/>
              <w:rPr>
                <w:color w:val="FF0000"/>
                <w:sz w:val="24"/>
                <w:szCs w:val="24"/>
              </w:rPr>
            </w:pPr>
          </w:p>
        </w:tc>
        <w:tc>
          <w:tcPr>
            <w:tcW w:w="7229" w:type="dxa"/>
            <w:tcBorders>
              <w:top w:val="single" w:sz="4" w:space="0" w:color="auto"/>
              <w:left w:val="single" w:sz="4" w:space="0" w:color="auto"/>
              <w:bottom w:val="single" w:sz="4" w:space="0" w:color="auto"/>
              <w:right w:val="single" w:sz="4" w:space="0" w:color="auto"/>
            </w:tcBorders>
          </w:tcPr>
          <w:p w:rsidR="006F7B7D" w:rsidRDefault="006F7B7D" w:rsidP="00B26B73">
            <w:pPr>
              <w:jc w:val="center"/>
              <w:rPr>
                <w:color w:val="000000"/>
                <w:sz w:val="24"/>
                <w:szCs w:val="24"/>
              </w:rPr>
            </w:pPr>
            <w:r>
              <w:rPr>
                <w:color w:val="000000"/>
                <w:sz w:val="24"/>
                <w:szCs w:val="24"/>
              </w:rPr>
              <w:t>КНМП «Рогатинська ЦРЛ»</w:t>
            </w:r>
          </w:p>
          <w:p w:rsidR="006F7B7D" w:rsidRDefault="006F7B7D" w:rsidP="00B26B73">
            <w:pPr>
              <w:jc w:val="center"/>
              <w:rPr>
                <w:color w:val="000000"/>
                <w:sz w:val="24"/>
                <w:szCs w:val="24"/>
              </w:rPr>
            </w:pPr>
            <w:r>
              <w:rPr>
                <w:color w:val="000000"/>
                <w:sz w:val="24"/>
                <w:szCs w:val="24"/>
              </w:rPr>
              <w:t>м. Рогатин,</w:t>
            </w:r>
          </w:p>
          <w:p w:rsidR="006F7B7D" w:rsidRPr="00BD65E5" w:rsidRDefault="006F7B7D" w:rsidP="00B26B73">
            <w:pPr>
              <w:jc w:val="center"/>
              <w:rPr>
                <w:color w:val="000000"/>
                <w:sz w:val="24"/>
                <w:szCs w:val="24"/>
              </w:rPr>
            </w:pPr>
            <w:r>
              <w:rPr>
                <w:color w:val="000000"/>
                <w:sz w:val="24"/>
                <w:szCs w:val="24"/>
              </w:rPr>
              <w:t>вул. Чорновола, 9</w:t>
            </w:r>
          </w:p>
        </w:tc>
        <w:tc>
          <w:tcPr>
            <w:tcW w:w="2693" w:type="dxa"/>
            <w:tcBorders>
              <w:top w:val="single" w:sz="4" w:space="0" w:color="auto"/>
              <w:left w:val="single" w:sz="4" w:space="0" w:color="auto"/>
              <w:right w:val="single" w:sz="4" w:space="0" w:color="auto"/>
            </w:tcBorders>
          </w:tcPr>
          <w:p w:rsidR="006F7B7D" w:rsidRDefault="006F7B7D" w:rsidP="00B26B73">
            <w:pPr>
              <w:jc w:val="center"/>
              <w:rPr>
                <w:color w:val="000000"/>
                <w:sz w:val="24"/>
                <w:szCs w:val="24"/>
              </w:rPr>
            </w:pPr>
            <w:r>
              <w:rPr>
                <w:color w:val="000000"/>
                <w:sz w:val="24"/>
                <w:szCs w:val="24"/>
              </w:rPr>
              <w:t>Крупка Я.Г.</w:t>
            </w:r>
          </w:p>
          <w:p w:rsidR="006F7B7D" w:rsidRPr="005D4D0A" w:rsidRDefault="006F7B7D" w:rsidP="00B26B73">
            <w:pPr>
              <w:jc w:val="center"/>
              <w:rPr>
                <w:color w:val="000000"/>
                <w:sz w:val="24"/>
                <w:szCs w:val="24"/>
              </w:rPr>
            </w:pPr>
            <w:r>
              <w:rPr>
                <w:color w:val="000000"/>
                <w:sz w:val="24"/>
                <w:szCs w:val="24"/>
              </w:rPr>
              <w:t>0951558317</w:t>
            </w:r>
          </w:p>
        </w:tc>
        <w:tc>
          <w:tcPr>
            <w:tcW w:w="2127" w:type="dxa"/>
            <w:tcBorders>
              <w:top w:val="single" w:sz="4" w:space="0" w:color="auto"/>
              <w:left w:val="single" w:sz="4" w:space="0" w:color="auto"/>
              <w:right w:val="single" w:sz="4" w:space="0" w:color="auto"/>
            </w:tcBorders>
            <w:vAlign w:val="center"/>
          </w:tcPr>
          <w:p w:rsidR="006F7B7D" w:rsidRPr="005D4D0A" w:rsidRDefault="006F7B7D" w:rsidP="00B26B73">
            <w:pPr>
              <w:jc w:val="center"/>
              <w:rPr>
                <w:sz w:val="24"/>
                <w:szCs w:val="24"/>
              </w:rPr>
            </w:pPr>
            <w:r>
              <w:rPr>
                <w:sz w:val="24"/>
                <w:szCs w:val="24"/>
              </w:rPr>
              <w:t>3</w:t>
            </w:r>
          </w:p>
        </w:tc>
      </w:tr>
      <w:tr w:rsidR="006F7B7D" w:rsidRPr="0042662D" w:rsidTr="00B26B73">
        <w:trPr>
          <w:trHeight w:val="855"/>
        </w:trPr>
        <w:tc>
          <w:tcPr>
            <w:tcW w:w="534" w:type="dxa"/>
            <w:vMerge/>
            <w:tcBorders>
              <w:left w:val="single" w:sz="4" w:space="0" w:color="auto"/>
              <w:bottom w:val="single" w:sz="4" w:space="0" w:color="auto"/>
              <w:right w:val="single" w:sz="4" w:space="0" w:color="auto"/>
            </w:tcBorders>
            <w:vAlign w:val="center"/>
          </w:tcPr>
          <w:p w:rsidR="006F7B7D" w:rsidRPr="005D4D0A" w:rsidRDefault="006F7B7D" w:rsidP="00B26B73">
            <w:pPr>
              <w:jc w:val="center"/>
              <w:rPr>
                <w:sz w:val="24"/>
                <w:szCs w:val="24"/>
              </w:rPr>
            </w:pPr>
          </w:p>
        </w:tc>
        <w:tc>
          <w:tcPr>
            <w:tcW w:w="2693" w:type="dxa"/>
            <w:vMerge/>
            <w:tcBorders>
              <w:left w:val="single" w:sz="4" w:space="0" w:color="auto"/>
              <w:bottom w:val="single" w:sz="4" w:space="0" w:color="auto"/>
              <w:right w:val="single" w:sz="4" w:space="0" w:color="auto"/>
            </w:tcBorders>
            <w:vAlign w:val="center"/>
          </w:tcPr>
          <w:p w:rsidR="006F7B7D" w:rsidRPr="0049634F" w:rsidRDefault="006F7B7D" w:rsidP="00B26B73">
            <w:pPr>
              <w:jc w:val="center"/>
              <w:rPr>
                <w:color w:val="FF0000"/>
                <w:sz w:val="24"/>
                <w:szCs w:val="24"/>
              </w:rPr>
            </w:pPr>
          </w:p>
        </w:tc>
        <w:tc>
          <w:tcPr>
            <w:tcW w:w="7229" w:type="dxa"/>
            <w:tcBorders>
              <w:top w:val="single" w:sz="4" w:space="0" w:color="auto"/>
              <w:left w:val="single" w:sz="4" w:space="0" w:color="auto"/>
              <w:bottom w:val="single" w:sz="4" w:space="0" w:color="auto"/>
              <w:right w:val="single" w:sz="4" w:space="0" w:color="auto"/>
            </w:tcBorders>
          </w:tcPr>
          <w:p w:rsidR="006F7B7D" w:rsidRDefault="006F7B7D" w:rsidP="00B26B73">
            <w:pPr>
              <w:jc w:val="center"/>
              <w:rPr>
                <w:color w:val="000000"/>
                <w:sz w:val="24"/>
                <w:szCs w:val="24"/>
              </w:rPr>
            </w:pPr>
            <w:r>
              <w:rPr>
                <w:color w:val="000000"/>
                <w:sz w:val="24"/>
                <w:szCs w:val="24"/>
              </w:rPr>
              <w:t>КНП «Рогатинський ЦПМ-СД»</w:t>
            </w:r>
          </w:p>
          <w:p w:rsidR="006F7B7D" w:rsidRDefault="006F7B7D" w:rsidP="00B26B73">
            <w:pPr>
              <w:jc w:val="center"/>
              <w:rPr>
                <w:color w:val="000000"/>
                <w:sz w:val="24"/>
                <w:szCs w:val="24"/>
              </w:rPr>
            </w:pPr>
            <w:r>
              <w:rPr>
                <w:color w:val="000000"/>
                <w:sz w:val="24"/>
                <w:szCs w:val="24"/>
              </w:rPr>
              <w:t>м. Рогатин,</w:t>
            </w:r>
          </w:p>
          <w:p w:rsidR="006F7B7D" w:rsidRDefault="006F7B7D" w:rsidP="00B26B73">
            <w:pPr>
              <w:jc w:val="center"/>
              <w:rPr>
                <w:color w:val="000000"/>
                <w:sz w:val="24"/>
                <w:szCs w:val="24"/>
              </w:rPr>
            </w:pPr>
            <w:r>
              <w:rPr>
                <w:color w:val="000000"/>
                <w:sz w:val="24"/>
                <w:szCs w:val="24"/>
              </w:rPr>
              <w:t>вул. Галицька, 119А</w:t>
            </w:r>
          </w:p>
        </w:tc>
        <w:tc>
          <w:tcPr>
            <w:tcW w:w="2693" w:type="dxa"/>
            <w:tcBorders>
              <w:top w:val="single" w:sz="4" w:space="0" w:color="auto"/>
              <w:left w:val="single" w:sz="4" w:space="0" w:color="auto"/>
              <w:right w:val="single" w:sz="4" w:space="0" w:color="auto"/>
            </w:tcBorders>
          </w:tcPr>
          <w:p w:rsidR="006F7B7D" w:rsidRDefault="006F7B7D" w:rsidP="00B26B73">
            <w:pPr>
              <w:jc w:val="center"/>
              <w:rPr>
                <w:color w:val="000000"/>
                <w:sz w:val="24"/>
                <w:szCs w:val="24"/>
              </w:rPr>
            </w:pPr>
            <w:r>
              <w:rPr>
                <w:color w:val="000000"/>
                <w:sz w:val="24"/>
                <w:szCs w:val="24"/>
              </w:rPr>
              <w:t>Бойчак О.М.</w:t>
            </w:r>
          </w:p>
          <w:p w:rsidR="006F7B7D" w:rsidRDefault="006F7B7D" w:rsidP="00B26B73">
            <w:pPr>
              <w:jc w:val="center"/>
              <w:rPr>
                <w:color w:val="000000"/>
                <w:sz w:val="24"/>
                <w:szCs w:val="24"/>
              </w:rPr>
            </w:pPr>
            <w:r>
              <w:rPr>
                <w:color w:val="000000"/>
                <w:sz w:val="24"/>
                <w:szCs w:val="24"/>
              </w:rPr>
              <w:t>22290</w:t>
            </w:r>
          </w:p>
        </w:tc>
        <w:tc>
          <w:tcPr>
            <w:tcW w:w="2127" w:type="dxa"/>
            <w:tcBorders>
              <w:top w:val="single" w:sz="4" w:space="0" w:color="auto"/>
              <w:left w:val="single" w:sz="4" w:space="0" w:color="auto"/>
              <w:right w:val="single" w:sz="4" w:space="0" w:color="auto"/>
            </w:tcBorders>
            <w:vAlign w:val="center"/>
          </w:tcPr>
          <w:p w:rsidR="006F7B7D" w:rsidRDefault="006F7B7D" w:rsidP="00B26B73">
            <w:pPr>
              <w:jc w:val="center"/>
              <w:rPr>
                <w:sz w:val="24"/>
                <w:szCs w:val="24"/>
              </w:rPr>
            </w:pPr>
            <w:r>
              <w:rPr>
                <w:sz w:val="24"/>
                <w:szCs w:val="24"/>
              </w:rPr>
              <w:t>4</w:t>
            </w:r>
          </w:p>
        </w:tc>
      </w:tr>
      <w:tr w:rsidR="006F7B7D" w:rsidRPr="0042662D" w:rsidTr="00B26B73">
        <w:trPr>
          <w:trHeight w:val="1126"/>
        </w:trPr>
        <w:tc>
          <w:tcPr>
            <w:tcW w:w="534" w:type="dxa"/>
            <w:tcBorders>
              <w:top w:val="single" w:sz="4" w:space="0" w:color="auto"/>
              <w:left w:val="single" w:sz="4" w:space="0" w:color="auto"/>
              <w:bottom w:val="single" w:sz="4" w:space="0" w:color="auto"/>
              <w:right w:val="single" w:sz="4" w:space="0" w:color="auto"/>
            </w:tcBorders>
            <w:vAlign w:val="center"/>
          </w:tcPr>
          <w:p w:rsidR="006F7B7D" w:rsidRPr="005D4D0A" w:rsidRDefault="006F7B7D" w:rsidP="00B26B73">
            <w:pPr>
              <w:jc w:val="center"/>
              <w:rPr>
                <w:sz w:val="24"/>
                <w:szCs w:val="24"/>
              </w:rPr>
            </w:pPr>
            <w:r>
              <w:rPr>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6F7B7D" w:rsidRPr="003256AE" w:rsidRDefault="006F7B7D" w:rsidP="00B26B73">
            <w:pPr>
              <w:jc w:val="center"/>
              <w:rPr>
                <w:sz w:val="24"/>
                <w:szCs w:val="24"/>
              </w:rPr>
            </w:pPr>
            <w:r w:rsidRPr="003256AE">
              <w:rPr>
                <w:sz w:val="24"/>
                <w:szCs w:val="24"/>
              </w:rPr>
              <w:t>Група газових</w:t>
            </w:r>
          </w:p>
          <w:p w:rsidR="006F7B7D" w:rsidRPr="0049634F" w:rsidRDefault="006F7B7D" w:rsidP="00B26B73">
            <w:pPr>
              <w:jc w:val="center"/>
              <w:rPr>
                <w:color w:val="FF0000"/>
                <w:sz w:val="24"/>
                <w:szCs w:val="24"/>
              </w:rPr>
            </w:pPr>
            <w:r w:rsidRPr="003256AE">
              <w:rPr>
                <w:sz w:val="24"/>
                <w:szCs w:val="24"/>
              </w:rPr>
              <w:t>мереж</w:t>
            </w:r>
          </w:p>
        </w:tc>
        <w:tc>
          <w:tcPr>
            <w:tcW w:w="7229" w:type="dxa"/>
            <w:tcBorders>
              <w:top w:val="single" w:sz="4" w:space="0" w:color="auto"/>
              <w:left w:val="single" w:sz="4" w:space="0" w:color="auto"/>
              <w:bottom w:val="single" w:sz="4" w:space="0" w:color="auto"/>
              <w:right w:val="single" w:sz="4" w:space="0" w:color="auto"/>
            </w:tcBorders>
          </w:tcPr>
          <w:p w:rsidR="006F7B7D" w:rsidRDefault="006F7B7D" w:rsidP="00B26B73">
            <w:pPr>
              <w:jc w:val="center"/>
              <w:rPr>
                <w:color w:val="000000"/>
                <w:sz w:val="24"/>
                <w:szCs w:val="24"/>
                <w:lang w:val="uk-UA"/>
              </w:rPr>
            </w:pPr>
            <w:r>
              <w:rPr>
                <w:color w:val="000000"/>
                <w:sz w:val="24"/>
                <w:szCs w:val="24"/>
                <w:lang w:val="uk-UA"/>
              </w:rPr>
              <w:t>Рогатинська дільниця Галицької УЕГГ Івано-Франківської філії ТОВ «Газорозподільчі мережі України»</w:t>
            </w:r>
          </w:p>
          <w:p w:rsidR="006F7B7D" w:rsidRDefault="006F7B7D" w:rsidP="00B26B73">
            <w:pPr>
              <w:jc w:val="center"/>
              <w:rPr>
                <w:color w:val="000000"/>
                <w:sz w:val="24"/>
                <w:szCs w:val="24"/>
              </w:rPr>
            </w:pPr>
            <w:r>
              <w:rPr>
                <w:color w:val="000000"/>
                <w:sz w:val="24"/>
                <w:szCs w:val="24"/>
              </w:rPr>
              <w:t>м. Рогатин,</w:t>
            </w:r>
          </w:p>
          <w:p w:rsidR="006F7B7D" w:rsidRDefault="006F7B7D" w:rsidP="00B26B73">
            <w:pPr>
              <w:jc w:val="center"/>
              <w:rPr>
                <w:color w:val="000000"/>
                <w:sz w:val="24"/>
                <w:szCs w:val="24"/>
                <w:lang w:val="uk-UA"/>
              </w:rPr>
            </w:pPr>
            <w:r>
              <w:rPr>
                <w:color w:val="000000"/>
                <w:sz w:val="24"/>
                <w:szCs w:val="24"/>
              </w:rPr>
              <w:t>вул. Чорновола, 4</w:t>
            </w:r>
          </w:p>
          <w:p w:rsidR="006F7B7D" w:rsidRPr="00596A1C" w:rsidRDefault="006F7B7D" w:rsidP="00B26B73">
            <w:pPr>
              <w:jc w:val="center"/>
              <w:rPr>
                <w:color w:val="FF0000"/>
                <w:sz w:val="24"/>
                <w:szCs w:val="24"/>
                <w:highlight w:val="yellow"/>
              </w:rPr>
            </w:pPr>
          </w:p>
        </w:tc>
        <w:tc>
          <w:tcPr>
            <w:tcW w:w="2693" w:type="dxa"/>
            <w:tcBorders>
              <w:top w:val="single" w:sz="4" w:space="0" w:color="auto"/>
              <w:left w:val="single" w:sz="4" w:space="0" w:color="auto"/>
              <w:right w:val="single" w:sz="4" w:space="0" w:color="auto"/>
            </w:tcBorders>
          </w:tcPr>
          <w:p w:rsidR="006F7B7D" w:rsidRPr="005D4D0A" w:rsidRDefault="006F7B7D" w:rsidP="00B26B73">
            <w:pPr>
              <w:jc w:val="center"/>
              <w:rPr>
                <w:color w:val="000000"/>
                <w:sz w:val="24"/>
                <w:szCs w:val="24"/>
                <w:lang w:val="uk-UA"/>
              </w:rPr>
            </w:pPr>
          </w:p>
          <w:p w:rsidR="006F7B7D" w:rsidRDefault="006F7B7D" w:rsidP="00B26B73">
            <w:pPr>
              <w:jc w:val="center"/>
              <w:rPr>
                <w:color w:val="000000"/>
                <w:sz w:val="24"/>
                <w:szCs w:val="24"/>
                <w:lang w:val="uk-UA"/>
              </w:rPr>
            </w:pPr>
            <w:r>
              <w:rPr>
                <w:color w:val="000000"/>
                <w:sz w:val="24"/>
                <w:szCs w:val="24"/>
                <w:lang w:val="uk-UA"/>
              </w:rPr>
              <w:t>Сенах З.С.</w:t>
            </w:r>
          </w:p>
          <w:p w:rsidR="006F7B7D" w:rsidRPr="005D4D0A" w:rsidRDefault="006F7B7D" w:rsidP="00B26B73">
            <w:pPr>
              <w:jc w:val="center"/>
              <w:rPr>
                <w:color w:val="000000"/>
                <w:sz w:val="24"/>
                <w:szCs w:val="24"/>
                <w:highlight w:val="yellow"/>
              </w:rPr>
            </w:pPr>
            <w:r>
              <w:rPr>
                <w:color w:val="000000"/>
                <w:sz w:val="24"/>
                <w:szCs w:val="24"/>
                <w:lang w:val="uk-UA"/>
              </w:rPr>
              <w:t>0969330334</w:t>
            </w:r>
          </w:p>
        </w:tc>
        <w:tc>
          <w:tcPr>
            <w:tcW w:w="2127" w:type="dxa"/>
            <w:tcBorders>
              <w:top w:val="single" w:sz="4" w:space="0" w:color="auto"/>
              <w:left w:val="single" w:sz="4" w:space="0" w:color="auto"/>
              <w:right w:val="single" w:sz="4" w:space="0" w:color="auto"/>
            </w:tcBorders>
            <w:vAlign w:val="center"/>
          </w:tcPr>
          <w:p w:rsidR="006F7B7D" w:rsidRPr="005D4D0A" w:rsidRDefault="006F7B7D" w:rsidP="00B26B73">
            <w:pPr>
              <w:jc w:val="center"/>
              <w:rPr>
                <w:sz w:val="24"/>
                <w:szCs w:val="24"/>
                <w:highlight w:val="yellow"/>
              </w:rPr>
            </w:pPr>
            <w:r>
              <w:rPr>
                <w:sz w:val="24"/>
                <w:szCs w:val="24"/>
              </w:rPr>
              <w:t>7</w:t>
            </w:r>
          </w:p>
        </w:tc>
      </w:tr>
      <w:tr w:rsidR="006F7B7D" w:rsidRPr="0042662D" w:rsidTr="00B26B73">
        <w:trPr>
          <w:trHeight w:val="862"/>
        </w:trPr>
        <w:tc>
          <w:tcPr>
            <w:tcW w:w="534" w:type="dxa"/>
            <w:tcBorders>
              <w:top w:val="single" w:sz="4" w:space="0" w:color="auto"/>
              <w:left w:val="single" w:sz="4" w:space="0" w:color="auto"/>
              <w:bottom w:val="single" w:sz="4" w:space="0" w:color="auto"/>
              <w:right w:val="single" w:sz="4" w:space="0" w:color="auto"/>
            </w:tcBorders>
            <w:vAlign w:val="center"/>
          </w:tcPr>
          <w:p w:rsidR="006F7B7D" w:rsidRPr="005D4D0A" w:rsidRDefault="006F7B7D" w:rsidP="00B26B73">
            <w:pPr>
              <w:jc w:val="center"/>
              <w:rPr>
                <w:sz w:val="24"/>
                <w:szCs w:val="24"/>
              </w:rPr>
            </w:pPr>
            <w:r>
              <w:rPr>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tcPr>
          <w:p w:rsidR="006F7B7D" w:rsidRDefault="006F7B7D" w:rsidP="00B26B73">
            <w:pPr>
              <w:jc w:val="center"/>
              <w:rPr>
                <w:sz w:val="24"/>
                <w:szCs w:val="24"/>
              </w:rPr>
            </w:pPr>
            <w:r>
              <w:rPr>
                <w:sz w:val="24"/>
                <w:szCs w:val="24"/>
              </w:rPr>
              <w:t>Сили швидкого реагування</w:t>
            </w:r>
          </w:p>
        </w:tc>
        <w:tc>
          <w:tcPr>
            <w:tcW w:w="7229" w:type="dxa"/>
            <w:tcBorders>
              <w:top w:val="single" w:sz="4" w:space="0" w:color="auto"/>
              <w:left w:val="single" w:sz="4" w:space="0" w:color="auto"/>
              <w:bottom w:val="single" w:sz="4" w:space="0" w:color="auto"/>
              <w:right w:val="single" w:sz="4" w:space="0" w:color="auto"/>
            </w:tcBorders>
          </w:tcPr>
          <w:p w:rsidR="006F7B7D" w:rsidRDefault="006F7B7D" w:rsidP="00B26B73">
            <w:pPr>
              <w:jc w:val="center"/>
              <w:rPr>
                <w:color w:val="000000"/>
                <w:sz w:val="24"/>
                <w:szCs w:val="24"/>
              </w:rPr>
            </w:pPr>
            <w:r>
              <w:rPr>
                <w:color w:val="000000"/>
                <w:sz w:val="24"/>
                <w:szCs w:val="24"/>
              </w:rPr>
              <w:t>Філія «Північна» АТ «Прикарпаттяобленерго»</w:t>
            </w:r>
          </w:p>
          <w:p w:rsidR="006F7B7D" w:rsidRDefault="006F7B7D" w:rsidP="00B26B73">
            <w:pPr>
              <w:jc w:val="center"/>
              <w:rPr>
                <w:color w:val="000000"/>
                <w:sz w:val="24"/>
                <w:szCs w:val="24"/>
              </w:rPr>
            </w:pPr>
            <w:r>
              <w:rPr>
                <w:color w:val="000000"/>
                <w:sz w:val="24"/>
                <w:szCs w:val="24"/>
              </w:rPr>
              <w:t>м. Рогатин,</w:t>
            </w:r>
          </w:p>
          <w:p w:rsidR="006F7B7D" w:rsidRDefault="006F7B7D" w:rsidP="00B26B73">
            <w:pPr>
              <w:jc w:val="center"/>
              <w:rPr>
                <w:color w:val="000000"/>
                <w:sz w:val="24"/>
                <w:szCs w:val="24"/>
              </w:rPr>
            </w:pPr>
            <w:r>
              <w:rPr>
                <w:color w:val="000000"/>
                <w:sz w:val="24"/>
                <w:szCs w:val="24"/>
              </w:rPr>
              <w:t>вул. Угрина-Безгрішного, 2</w:t>
            </w:r>
          </w:p>
        </w:tc>
        <w:tc>
          <w:tcPr>
            <w:tcW w:w="2693" w:type="dxa"/>
            <w:tcBorders>
              <w:top w:val="single" w:sz="4" w:space="0" w:color="auto"/>
              <w:left w:val="single" w:sz="4" w:space="0" w:color="auto"/>
              <w:right w:val="single" w:sz="4" w:space="0" w:color="auto"/>
            </w:tcBorders>
          </w:tcPr>
          <w:p w:rsidR="006F7B7D" w:rsidRDefault="006F7B7D" w:rsidP="00B26B73">
            <w:pPr>
              <w:jc w:val="center"/>
              <w:rPr>
                <w:color w:val="000000"/>
                <w:sz w:val="24"/>
                <w:szCs w:val="24"/>
              </w:rPr>
            </w:pPr>
            <w:r>
              <w:rPr>
                <w:color w:val="000000"/>
                <w:sz w:val="24"/>
                <w:szCs w:val="24"/>
              </w:rPr>
              <w:t>Мішко І.І.</w:t>
            </w:r>
          </w:p>
        </w:tc>
        <w:tc>
          <w:tcPr>
            <w:tcW w:w="2127" w:type="dxa"/>
            <w:tcBorders>
              <w:top w:val="single" w:sz="4" w:space="0" w:color="auto"/>
              <w:left w:val="single" w:sz="4" w:space="0" w:color="auto"/>
              <w:right w:val="single" w:sz="4" w:space="0" w:color="auto"/>
            </w:tcBorders>
            <w:vAlign w:val="center"/>
          </w:tcPr>
          <w:p w:rsidR="006F7B7D" w:rsidRDefault="006F7B7D" w:rsidP="00B26B73">
            <w:pPr>
              <w:jc w:val="center"/>
              <w:rPr>
                <w:sz w:val="24"/>
                <w:szCs w:val="24"/>
              </w:rPr>
            </w:pPr>
            <w:r>
              <w:rPr>
                <w:sz w:val="24"/>
                <w:szCs w:val="24"/>
              </w:rPr>
              <w:t>10</w:t>
            </w:r>
          </w:p>
        </w:tc>
      </w:tr>
      <w:tr w:rsidR="006F7B7D" w:rsidRPr="0042662D" w:rsidTr="00B26B73">
        <w:trPr>
          <w:trHeight w:val="846"/>
        </w:trPr>
        <w:tc>
          <w:tcPr>
            <w:tcW w:w="534" w:type="dxa"/>
            <w:tcBorders>
              <w:top w:val="single" w:sz="4" w:space="0" w:color="auto"/>
              <w:left w:val="single" w:sz="4" w:space="0" w:color="auto"/>
              <w:bottom w:val="single" w:sz="4" w:space="0" w:color="auto"/>
              <w:right w:val="single" w:sz="4" w:space="0" w:color="auto"/>
            </w:tcBorders>
            <w:vAlign w:val="center"/>
          </w:tcPr>
          <w:p w:rsidR="006F7B7D" w:rsidRPr="005D4D0A" w:rsidRDefault="006F7B7D" w:rsidP="00B26B73">
            <w:pPr>
              <w:jc w:val="center"/>
              <w:rPr>
                <w:sz w:val="24"/>
                <w:szCs w:val="24"/>
              </w:rPr>
            </w:pPr>
            <w:r>
              <w:rPr>
                <w:sz w:val="24"/>
                <w:szCs w:val="24"/>
              </w:rPr>
              <w:t>4</w:t>
            </w:r>
          </w:p>
        </w:tc>
        <w:tc>
          <w:tcPr>
            <w:tcW w:w="2693" w:type="dxa"/>
            <w:tcBorders>
              <w:top w:val="single" w:sz="4" w:space="0" w:color="auto"/>
              <w:left w:val="single" w:sz="4" w:space="0" w:color="auto"/>
              <w:bottom w:val="single" w:sz="4" w:space="0" w:color="auto"/>
              <w:right w:val="single" w:sz="4" w:space="0" w:color="auto"/>
            </w:tcBorders>
            <w:vAlign w:val="center"/>
          </w:tcPr>
          <w:p w:rsidR="006F7B7D" w:rsidRDefault="006F7B7D" w:rsidP="00B26B73">
            <w:pPr>
              <w:jc w:val="center"/>
              <w:rPr>
                <w:sz w:val="24"/>
                <w:szCs w:val="24"/>
              </w:rPr>
            </w:pPr>
            <w:r>
              <w:rPr>
                <w:sz w:val="24"/>
                <w:szCs w:val="24"/>
              </w:rPr>
              <w:t>Аварійно-технічна група</w:t>
            </w:r>
          </w:p>
        </w:tc>
        <w:tc>
          <w:tcPr>
            <w:tcW w:w="7229" w:type="dxa"/>
            <w:tcBorders>
              <w:top w:val="single" w:sz="4" w:space="0" w:color="auto"/>
              <w:left w:val="single" w:sz="4" w:space="0" w:color="auto"/>
              <w:bottom w:val="single" w:sz="4" w:space="0" w:color="auto"/>
              <w:right w:val="single" w:sz="4" w:space="0" w:color="auto"/>
            </w:tcBorders>
          </w:tcPr>
          <w:p w:rsidR="006F7B7D" w:rsidRDefault="006F7B7D" w:rsidP="00B26B73">
            <w:pPr>
              <w:jc w:val="center"/>
              <w:rPr>
                <w:color w:val="000000"/>
                <w:sz w:val="24"/>
                <w:szCs w:val="24"/>
              </w:rPr>
            </w:pPr>
            <w:r>
              <w:rPr>
                <w:color w:val="000000"/>
                <w:sz w:val="24"/>
                <w:szCs w:val="24"/>
              </w:rPr>
              <w:t>Філія «Північна» АТ «Прикарпаттяобленерго»</w:t>
            </w:r>
          </w:p>
          <w:p w:rsidR="006F7B7D" w:rsidRDefault="006F7B7D" w:rsidP="00B26B73">
            <w:pPr>
              <w:jc w:val="center"/>
              <w:rPr>
                <w:color w:val="000000"/>
                <w:sz w:val="24"/>
                <w:szCs w:val="24"/>
              </w:rPr>
            </w:pPr>
            <w:r>
              <w:rPr>
                <w:color w:val="000000"/>
                <w:sz w:val="24"/>
                <w:szCs w:val="24"/>
              </w:rPr>
              <w:t>м. Рогатин,</w:t>
            </w:r>
          </w:p>
          <w:p w:rsidR="006F7B7D" w:rsidRDefault="006F7B7D" w:rsidP="00B26B73">
            <w:pPr>
              <w:jc w:val="center"/>
              <w:rPr>
                <w:color w:val="000000"/>
                <w:sz w:val="24"/>
                <w:szCs w:val="24"/>
              </w:rPr>
            </w:pPr>
            <w:r>
              <w:rPr>
                <w:color w:val="000000"/>
                <w:sz w:val="24"/>
                <w:szCs w:val="24"/>
              </w:rPr>
              <w:t>вул. Угрина-Безгрішного, 2</w:t>
            </w:r>
          </w:p>
        </w:tc>
        <w:tc>
          <w:tcPr>
            <w:tcW w:w="2693" w:type="dxa"/>
            <w:tcBorders>
              <w:top w:val="single" w:sz="4" w:space="0" w:color="auto"/>
              <w:left w:val="single" w:sz="4" w:space="0" w:color="auto"/>
              <w:right w:val="single" w:sz="4" w:space="0" w:color="auto"/>
            </w:tcBorders>
          </w:tcPr>
          <w:p w:rsidR="006F7B7D" w:rsidRDefault="006F7B7D" w:rsidP="00B26B73">
            <w:pPr>
              <w:jc w:val="center"/>
              <w:rPr>
                <w:color w:val="000000"/>
                <w:sz w:val="24"/>
                <w:szCs w:val="24"/>
              </w:rPr>
            </w:pPr>
            <w:r>
              <w:rPr>
                <w:color w:val="000000"/>
                <w:sz w:val="24"/>
                <w:szCs w:val="24"/>
              </w:rPr>
              <w:t>Пилипів Р.Б.</w:t>
            </w:r>
          </w:p>
        </w:tc>
        <w:tc>
          <w:tcPr>
            <w:tcW w:w="2127" w:type="dxa"/>
            <w:tcBorders>
              <w:top w:val="single" w:sz="4" w:space="0" w:color="auto"/>
              <w:left w:val="single" w:sz="4" w:space="0" w:color="auto"/>
              <w:right w:val="single" w:sz="4" w:space="0" w:color="auto"/>
            </w:tcBorders>
            <w:vAlign w:val="center"/>
          </w:tcPr>
          <w:p w:rsidR="006F7B7D" w:rsidRDefault="006F7B7D" w:rsidP="00B26B73">
            <w:pPr>
              <w:jc w:val="center"/>
              <w:rPr>
                <w:sz w:val="24"/>
                <w:szCs w:val="24"/>
              </w:rPr>
            </w:pPr>
            <w:r>
              <w:rPr>
                <w:sz w:val="24"/>
                <w:szCs w:val="24"/>
              </w:rPr>
              <w:t>29</w:t>
            </w:r>
          </w:p>
        </w:tc>
      </w:tr>
      <w:tr w:rsidR="006F7B7D" w:rsidRPr="0042662D" w:rsidTr="00B26B73">
        <w:trPr>
          <w:trHeight w:val="423"/>
        </w:trPr>
        <w:tc>
          <w:tcPr>
            <w:tcW w:w="534" w:type="dxa"/>
            <w:tcBorders>
              <w:top w:val="single" w:sz="4" w:space="0" w:color="auto"/>
              <w:left w:val="single" w:sz="4" w:space="0" w:color="auto"/>
              <w:bottom w:val="single" w:sz="4" w:space="0" w:color="auto"/>
              <w:right w:val="single" w:sz="4" w:space="0" w:color="auto"/>
            </w:tcBorders>
            <w:vAlign w:val="center"/>
          </w:tcPr>
          <w:p w:rsidR="006F7B7D" w:rsidRPr="005D4D0A" w:rsidRDefault="006F7B7D" w:rsidP="00B26B73">
            <w:pPr>
              <w:jc w:val="center"/>
              <w:rPr>
                <w:sz w:val="24"/>
                <w:szCs w:val="24"/>
              </w:rPr>
            </w:pPr>
            <w:r>
              <w:rPr>
                <w:sz w:val="24"/>
                <w:szCs w:val="24"/>
              </w:rPr>
              <w:t>5</w:t>
            </w:r>
          </w:p>
        </w:tc>
        <w:tc>
          <w:tcPr>
            <w:tcW w:w="2693" w:type="dxa"/>
            <w:tcBorders>
              <w:top w:val="single" w:sz="4" w:space="0" w:color="auto"/>
              <w:left w:val="single" w:sz="4" w:space="0" w:color="auto"/>
              <w:bottom w:val="single" w:sz="4" w:space="0" w:color="auto"/>
              <w:right w:val="single" w:sz="4" w:space="0" w:color="auto"/>
            </w:tcBorders>
            <w:vAlign w:val="center"/>
          </w:tcPr>
          <w:p w:rsidR="006F7B7D" w:rsidRPr="000E11A0" w:rsidRDefault="006F7B7D" w:rsidP="00B26B73">
            <w:pPr>
              <w:jc w:val="center"/>
              <w:rPr>
                <w:sz w:val="24"/>
                <w:szCs w:val="24"/>
              </w:rPr>
            </w:pPr>
            <w:r w:rsidRPr="000E11A0">
              <w:rPr>
                <w:sz w:val="24"/>
                <w:szCs w:val="24"/>
              </w:rPr>
              <w:t>Пункт мобільного харчування</w:t>
            </w:r>
          </w:p>
        </w:tc>
        <w:tc>
          <w:tcPr>
            <w:tcW w:w="7229" w:type="dxa"/>
            <w:tcBorders>
              <w:top w:val="single" w:sz="4" w:space="0" w:color="auto"/>
              <w:left w:val="single" w:sz="4" w:space="0" w:color="auto"/>
              <w:bottom w:val="single" w:sz="4" w:space="0" w:color="auto"/>
              <w:right w:val="single" w:sz="4" w:space="0" w:color="auto"/>
            </w:tcBorders>
          </w:tcPr>
          <w:p w:rsidR="006F7B7D" w:rsidRDefault="006F7B7D" w:rsidP="00B26B73">
            <w:pPr>
              <w:jc w:val="center"/>
              <w:rPr>
                <w:sz w:val="24"/>
                <w:szCs w:val="24"/>
              </w:rPr>
            </w:pPr>
            <w:r>
              <w:rPr>
                <w:sz w:val="24"/>
                <w:szCs w:val="24"/>
              </w:rPr>
              <w:t>ПП «Струмок»</w:t>
            </w:r>
          </w:p>
          <w:p w:rsidR="006F7B7D" w:rsidRPr="000E11A0" w:rsidRDefault="006F7B7D" w:rsidP="00B26B73">
            <w:pPr>
              <w:jc w:val="center"/>
              <w:rPr>
                <w:sz w:val="24"/>
                <w:szCs w:val="24"/>
              </w:rPr>
            </w:pPr>
            <w:r>
              <w:rPr>
                <w:sz w:val="24"/>
                <w:szCs w:val="24"/>
              </w:rPr>
              <w:t>с. Воронів</w:t>
            </w:r>
          </w:p>
        </w:tc>
        <w:tc>
          <w:tcPr>
            <w:tcW w:w="2693" w:type="dxa"/>
            <w:tcBorders>
              <w:top w:val="single" w:sz="4" w:space="0" w:color="auto"/>
              <w:left w:val="single" w:sz="4" w:space="0" w:color="auto"/>
              <w:right w:val="single" w:sz="4" w:space="0" w:color="auto"/>
            </w:tcBorders>
          </w:tcPr>
          <w:p w:rsidR="006F7B7D" w:rsidRDefault="006F7B7D" w:rsidP="00B26B73">
            <w:pPr>
              <w:jc w:val="center"/>
              <w:rPr>
                <w:sz w:val="24"/>
                <w:szCs w:val="24"/>
              </w:rPr>
            </w:pPr>
            <w:r>
              <w:rPr>
                <w:sz w:val="24"/>
                <w:szCs w:val="24"/>
              </w:rPr>
              <w:t>Кривень Г.В.</w:t>
            </w:r>
          </w:p>
          <w:p w:rsidR="006F7B7D" w:rsidRPr="000E11A0" w:rsidRDefault="006F7B7D" w:rsidP="00B26B73">
            <w:pPr>
              <w:jc w:val="center"/>
              <w:rPr>
                <w:sz w:val="24"/>
                <w:szCs w:val="24"/>
              </w:rPr>
            </w:pPr>
            <w:r>
              <w:rPr>
                <w:sz w:val="24"/>
                <w:szCs w:val="24"/>
              </w:rPr>
              <w:t>0673420243</w:t>
            </w:r>
          </w:p>
        </w:tc>
        <w:tc>
          <w:tcPr>
            <w:tcW w:w="2127" w:type="dxa"/>
            <w:tcBorders>
              <w:top w:val="single" w:sz="4" w:space="0" w:color="auto"/>
              <w:left w:val="single" w:sz="4" w:space="0" w:color="auto"/>
              <w:right w:val="single" w:sz="4" w:space="0" w:color="auto"/>
            </w:tcBorders>
            <w:vAlign w:val="center"/>
          </w:tcPr>
          <w:p w:rsidR="006F7B7D" w:rsidRPr="000E11A0" w:rsidRDefault="006F7B7D" w:rsidP="00B26B73">
            <w:pPr>
              <w:jc w:val="center"/>
              <w:rPr>
                <w:sz w:val="24"/>
                <w:szCs w:val="24"/>
              </w:rPr>
            </w:pPr>
            <w:r>
              <w:rPr>
                <w:sz w:val="24"/>
                <w:szCs w:val="24"/>
              </w:rPr>
              <w:t>4</w:t>
            </w:r>
          </w:p>
        </w:tc>
      </w:tr>
      <w:tr w:rsidR="006F7B7D" w:rsidRPr="0042662D" w:rsidTr="00B26B73">
        <w:trPr>
          <w:trHeight w:val="438"/>
        </w:trPr>
        <w:tc>
          <w:tcPr>
            <w:tcW w:w="534" w:type="dxa"/>
            <w:tcBorders>
              <w:top w:val="single" w:sz="4" w:space="0" w:color="auto"/>
              <w:left w:val="single" w:sz="4" w:space="0" w:color="auto"/>
              <w:bottom w:val="single" w:sz="4" w:space="0" w:color="auto"/>
              <w:right w:val="single" w:sz="4" w:space="0" w:color="auto"/>
            </w:tcBorders>
            <w:vAlign w:val="center"/>
          </w:tcPr>
          <w:p w:rsidR="006F7B7D" w:rsidRPr="005D4D0A" w:rsidRDefault="006F7B7D" w:rsidP="00B26B73">
            <w:pPr>
              <w:jc w:val="center"/>
              <w:rPr>
                <w:sz w:val="24"/>
                <w:szCs w:val="24"/>
              </w:rPr>
            </w:pPr>
            <w:r>
              <w:rPr>
                <w:sz w:val="24"/>
                <w:szCs w:val="24"/>
              </w:rPr>
              <w:t>6</w:t>
            </w:r>
          </w:p>
        </w:tc>
        <w:tc>
          <w:tcPr>
            <w:tcW w:w="2693" w:type="dxa"/>
            <w:tcBorders>
              <w:top w:val="single" w:sz="4" w:space="0" w:color="auto"/>
              <w:left w:val="single" w:sz="4" w:space="0" w:color="auto"/>
              <w:bottom w:val="single" w:sz="4" w:space="0" w:color="auto"/>
              <w:right w:val="single" w:sz="4" w:space="0" w:color="auto"/>
            </w:tcBorders>
            <w:vAlign w:val="center"/>
          </w:tcPr>
          <w:p w:rsidR="006F7B7D" w:rsidRPr="000E11A0" w:rsidRDefault="006F7B7D" w:rsidP="00B26B73">
            <w:pPr>
              <w:jc w:val="center"/>
              <w:rPr>
                <w:sz w:val="24"/>
                <w:szCs w:val="24"/>
              </w:rPr>
            </w:pPr>
            <w:r>
              <w:rPr>
                <w:sz w:val="24"/>
                <w:szCs w:val="24"/>
              </w:rPr>
              <w:t>Мобільний пункт продовольчого забезпечення</w:t>
            </w:r>
          </w:p>
        </w:tc>
        <w:tc>
          <w:tcPr>
            <w:tcW w:w="7229" w:type="dxa"/>
            <w:tcBorders>
              <w:top w:val="single" w:sz="4" w:space="0" w:color="auto"/>
              <w:left w:val="single" w:sz="4" w:space="0" w:color="auto"/>
              <w:bottom w:val="single" w:sz="4" w:space="0" w:color="auto"/>
              <w:right w:val="single" w:sz="4" w:space="0" w:color="auto"/>
            </w:tcBorders>
          </w:tcPr>
          <w:p w:rsidR="006F7B7D" w:rsidRDefault="006F7B7D" w:rsidP="00B26B73">
            <w:pPr>
              <w:jc w:val="center"/>
              <w:rPr>
                <w:sz w:val="24"/>
                <w:szCs w:val="24"/>
              </w:rPr>
            </w:pPr>
            <w:r>
              <w:rPr>
                <w:sz w:val="24"/>
                <w:szCs w:val="24"/>
              </w:rPr>
              <w:t>ПП «Струмок»</w:t>
            </w:r>
          </w:p>
          <w:p w:rsidR="006F7B7D" w:rsidRPr="00596A1C" w:rsidRDefault="006F7B7D" w:rsidP="00B26B73">
            <w:pPr>
              <w:jc w:val="center"/>
              <w:rPr>
                <w:color w:val="FF0000"/>
                <w:sz w:val="24"/>
                <w:szCs w:val="24"/>
              </w:rPr>
            </w:pPr>
            <w:r>
              <w:rPr>
                <w:sz w:val="24"/>
                <w:szCs w:val="24"/>
              </w:rPr>
              <w:t>с. Воронів</w:t>
            </w:r>
          </w:p>
        </w:tc>
        <w:tc>
          <w:tcPr>
            <w:tcW w:w="2693" w:type="dxa"/>
            <w:tcBorders>
              <w:top w:val="single" w:sz="4" w:space="0" w:color="auto"/>
              <w:left w:val="single" w:sz="4" w:space="0" w:color="auto"/>
              <w:right w:val="single" w:sz="4" w:space="0" w:color="auto"/>
            </w:tcBorders>
          </w:tcPr>
          <w:p w:rsidR="006F7B7D" w:rsidRDefault="006F7B7D" w:rsidP="00B26B73">
            <w:pPr>
              <w:jc w:val="center"/>
              <w:rPr>
                <w:sz w:val="24"/>
                <w:szCs w:val="24"/>
              </w:rPr>
            </w:pPr>
            <w:r>
              <w:rPr>
                <w:sz w:val="24"/>
                <w:szCs w:val="24"/>
              </w:rPr>
              <w:t>Кривень Г.В.</w:t>
            </w:r>
          </w:p>
          <w:p w:rsidR="006F7B7D" w:rsidRPr="005D4D0A" w:rsidRDefault="006F7B7D" w:rsidP="00B26B73">
            <w:pPr>
              <w:ind w:firstLine="34"/>
              <w:jc w:val="center"/>
              <w:rPr>
                <w:color w:val="000000"/>
                <w:sz w:val="24"/>
                <w:szCs w:val="24"/>
              </w:rPr>
            </w:pPr>
            <w:r>
              <w:rPr>
                <w:sz w:val="24"/>
                <w:szCs w:val="24"/>
              </w:rPr>
              <w:t>0673420243</w:t>
            </w:r>
          </w:p>
        </w:tc>
        <w:tc>
          <w:tcPr>
            <w:tcW w:w="2127" w:type="dxa"/>
            <w:tcBorders>
              <w:top w:val="single" w:sz="4" w:space="0" w:color="auto"/>
              <w:left w:val="single" w:sz="4" w:space="0" w:color="auto"/>
              <w:right w:val="single" w:sz="4" w:space="0" w:color="auto"/>
            </w:tcBorders>
            <w:vAlign w:val="center"/>
          </w:tcPr>
          <w:p w:rsidR="006F7B7D" w:rsidRPr="000E11A0" w:rsidRDefault="006F7B7D" w:rsidP="00B26B73">
            <w:pPr>
              <w:jc w:val="center"/>
              <w:rPr>
                <w:sz w:val="24"/>
                <w:szCs w:val="24"/>
              </w:rPr>
            </w:pPr>
            <w:r w:rsidRPr="000E11A0">
              <w:rPr>
                <w:sz w:val="24"/>
                <w:szCs w:val="24"/>
              </w:rPr>
              <w:t>5</w:t>
            </w:r>
          </w:p>
        </w:tc>
      </w:tr>
      <w:tr w:rsidR="006F7B7D" w:rsidRPr="0042662D" w:rsidTr="00B26B73">
        <w:trPr>
          <w:trHeight w:val="850"/>
        </w:trPr>
        <w:tc>
          <w:tcPr>
            <w:tcW w:w="534" w:type="dxa"/>
            <w:tcBorders>
              <w:top w:val="single" w:sz="4" w:space="0" w:color="auto"/>
              <w:left w:val="single" w:sz="4" w:space="0" w:color="auto"/>
              <w:bottom w:val="single" w:sz="4" w:space="0" w:color="auto"/>
              <w:right w:val="single" w:sz="4" w:space="0" w:color="auto"/>
            </w:tcBorders>
            <w:vAlign w:val="center"/>
          </w:tcPr>
          <w:p w:rsidR="006F7B7D" w:rsidRPr="005D4D0A" w:rsidRDefault="006F7B7D" w:rsidP="00B26B73">
            <w:pPr>
              <w:jc w:val="center"/>
              <w:rPr>
                <w:sz w:val="24"/>
                <w:szCs w:val="24"/>
              </w:rPr>
            </w:pPr>
            <w:r>
              <w:rPr>
                <w:sz w:val="24"/>
                <w:szCs w:val="24"/>
              </w:rPr>
              <w:t>7</w:t>
            </w:r>
          </w:p>
        </w:tc>
        <w:tc>
          <w:tcPr>
            <w:tcW w:w="2693" w:type="dxa"/>
            <w:tcBorders>
              <w:top w:val="single" w:sz="4" w:space="0" w:color="auto"/>
              <w:left w:val="single" w:sz="4" w:space="0" w:color="auto"/>
              <w:bottom w:val="single" w:sz="4" w:space="0" w:color="auto"/>
              <w:right w:val="single" w:sz="4" w:space="0" w:color="auto"/>
            </w:tcBorders>
            <w:vAlign w:val="center"/>
          </w:tcPr>
          <w:p w:rsidR="006F7B7D" w:rsidRPr="00CE118A" w:rsidRDefault="006F7B7D" w:rsidP="00B26B73">
            <w:pPr>
              <w:jc w:val="center"/>
              <w:rPr>
                <w:sz w:val="24"/>
                <w:szCs w:val="24"/>
              </w:rPr>
            </w:pPr>
            <w:r w:rsidRPr="00CE118A">
              <w:rPr>
                <w:sz w:val="24"/>
                <w:szCs w:val="24"/>
              </w:rPr>
              <w:t>Автоколона для перевезення населення</w:t>
            </w:r>
          </w:p>
        </w:tc>
        <w:tc>
          <w:tcPr>
            <w:tcW w:w="7229" w:type="dxa"/>
            <w:tcBorders>
              <w:top w:val="single" w:sz="4" w:space="0" w:color="auto"/>
              <w:left w:val="single" w:sz="4" w:space="0" w:color="auto"/>
              <w:bottom w:val="single" w:sz="4" w:space="0" w:color="auto"/>
              <w:right w:val="single" w:sz="4" w:space="0" w:color="auto"/>
            </w:tcBorders>
          </w:tcPr>
          <w:p w:rsidR="006F7B7D" w:rsidRPr="00CE118A" w:rsidRDefault="006F7B7D" w:rsidP="00B26B73">
            <w:pPr>
              <w:jc w:val="center"/>
              <w:rPr>
                <w:sz w:val="24"/>
                <w:szCs w:val="24"/>
              </w:rPr>
            </w:pPr>
            <w:r w:rsidRPr="00CE118A">
              <w:rPr>
                <w:sz w:val="24"/>
                <w:szCs w:val="24"/>
              </w:rPr>
              <w:t>Відділ освіти Рогатинської міської ради</w:t>
            </w:r>
          </w:p>
          <w:p w:rsidR="006F7B7D" w:rsidRDefault="006F7B7D" w:rsidP="00B26B73">
            <w:pPr>
              <w:jc w:val="center"/>
              <w:rPr>
                <w:color w:val="000000"/>
                <w:sz w:val="24"/>
                <w:szCs w:val="24"/>
              </w:rPr>
            </w:pPr>
            <w:r>
              <w:rPr>
                <w:color w:val="000000"/>
                <w:sz w:val="24"/>
                <w:szCs w:val="24"/>
              </w:rPr>
              <w:t>м. Рогатин,</w:t>
            </w:r>
          </w:p>
          <w:p w:rsidR="006F7B7D" w:rsidRDefault="006F7B7D" w:rsidP="00B26B73">
            <w:pPr>
              <w:jc w:val="center"/>
              <w:rPr>
                <w:color w:val="000000"/>
                <w:sz w:val="24"/>
                <w:szCs w:val="24"/>
                <w:lang w:val="uk-UA"/>
              </w:rPr>
            </w:pPr>
            <w:r>
              <w:rPr>
                <w:color w:val="000000"/>
                <w:sz w:val="24"/>
                <w:szCs w:val="24"/>
              </w:rPr>
              <w:t>вул. Шевченка, 29</w:t>
            </w:r>
          </w:p>
          <w:p w:rsidR="006F7B7D" w:rsidRPr="00CE118A" w:rsidRDefault="006F7B7D" w:rsidP="00B26B73">
            <w:pPr>
              <w:jc w:val="center"/>
              <w:rPr>
                <w:sz w:val="24"/>
                <w:szCs w:val="24"/>
                <w:highlight w:val="yellow"/>
              </w:rPr>
            </w:pPr>
          </w:p>
        </w:tc>
        <w:tc>
          <w:tcPr>
            <w:tcW w:w="2693" w:type="dxa"/>
            <w:tcBorders>
              <w:top w:val="single" w:sz="4" w:space="0" w:color="auto"/>
              <w:left w:val="single" w:sz="4" w:space="0" w:color="auto"/>
              <w:right w:val="single" w:sz="4" w:space="0" w:color="auto"/>
            </w:tcBorders>
          </w:tcPr>
          <w:p w:rsidR="006F7B7D" w:rsidRDefault="006F7B7D" w:rsidP="00B26B73">
            <w:pPr>
              <w:jc w:val="center"/>
              <w:rPr>
                <w:color w:val="000000"/>
                <w:sz w:val="24"/>
                <w:szCs w:val="24"/>
              </w:rPr>
            </w:pPr>
            <w:r>
              <w:rPr>
                <w:color w:val="000000"/>
                <w:sz w:val="24"/>
                <w:szCs w:val="24"/>
              </w:rPr>
              <w:t>Грицишин П.С.</w:t>
            </w:r>
          </w:p>
          <w:p w:rsidR="006F7B7D" w:rsidRPr="005D4D0A" w:rsidRDefault="006F7B7D" w:rsidP="00B26B73">
            <w:pPr>
              <w:jc w:val="center"/>
              <w:rPr>
                <w:color w:val="000000"/>
                <w:sz w:val="24"/>
                <w:szCs w:val="24"/>
              </w:rPr>
            </w:pPr>
            <w:r>
              <w:rPr>
                <w:color w:val="000000"/>
                <w:sz w:val="24"/>
                <w:szCs w:val="24"/>
              </w:rPr>
              <w:t>0680570943</w:t>
            </w:r>
          </w:p>
        </w:tc>
        <w:tc>
          <w:tcPr>
            <w:tcW w:w="2127" w:type="dxa"/>
            <w:tcBorders>
              <w:top w:val="single" w:sz="4" w:space="0" w:color="auto"/>
              <w:left w:val="single" w:sz="4" w:space="0" w:color="auto"/>
              <w:right w:val="single" w:sz="4" w:space="0" w:color="auto"/>
            </w:tcBorders>
            <w:vAlign w:val="center"/>
          </w:tcPr>
          <w:p w:rsidR="006F7B7D" w:rsidRPr="005D4D0A" w:rsidRDefault="006F7B7D" w:rsidP="00B26B73">
            <w:pPr>
              <w:jc w:val="center"/>
              <w:rPr>
                <w:sz w:val="24"/>
                <w:szCs w:val="24"/>
                <w:highlight w:val="yellow"/>
              </w:rPr>
            </w:pPr>
            <w:r w:rsidRPr="00CE118A">
              <w:rPr>
                <w:sz w:val="24"/>
                <w:szCs w:val="24"/>
              </w:rPr>
              <w:t>11</w:t>
            </w:r>
          </w:p>
        </w:tc>
      </w:tr>
      <w:tr w:rsidR="006F7B7D" w:rsidRPr="0042662D" w:rsidTr="00B26B73">
        <w:trPr>
          <w:trHeight w:val="149"/>
        </w:trPr>
        <w:tc>
          <w:tcPr>
            <w:tcW w:w="534" w:type="dxa"/>
            <w:tcBorders>
              <w:top w:val="single" w:sz="4" w:space="0" w:color="auto"/>
              <w:left w:val="single" w:sz="4" w:space="0" w:color="auto"/>
              <w:bottom w:val="single" w:sz="4" w:space="0" w:color="auto"/>
              <w:right w:val="single" w:sz="4" w:space="0" w:color="auto"/>
            </w:tcBorders>
            <w:vAlign w:val="center"/>
          </w:tcPr>
          <w:p w:rsidR="006F7B7D" w:rsidRPr="005D4D0A" w:rsidRDefault="006F7B7D" w:rsidP="00B26B73">
            <w:pPr>
              <w:jc w:val="center"/>
              <w:rPr>
                <w:sz w:val="24"/>
                <w:szCs w:val="24"/>
              </w:rPr>
            </w:pPr>
            <w:r>
              <w:rPr>
                <w:sz w:val="24"/>
                <w:szCs w:val="24"/>
              </w:rPr>
              <w:t>8</w:t>
            </w:r>
          </w:p>
        </w:tc>
        <w:tc>
          <w:tcPr>
            <w:tcW w:w="2693" w:type="dxa"/>
            <w:tcBorders>
              <w:top w:val="single" w:sz="4" w:space="0" w:color="auto"/>
              <w:left w:val="single" w:sz="4" w:space="0" w:color="auto"/>
              <w:bottom w:val="single" w:sz="4" w:space="0" w:color="auto"/>
              <w:right w:val="single" w:sz="4" w:space="0" w:color="auto"/>
            </w:tcBorders>
            <w:vAlign w:val="center"/>
          </w:tcPr>
          <w:p w:rsidR="006F7B7D" w:rsidRPr="0049634F" w:rsidRDefault="006F7B7D" w:rsidP="00B26B73">
            <w:pPr>
              <w:jc w:val="center"/>
              <w:rPr>
                <w:color w:val="FF0000"/>
                <w:sz w:val="24"/>
                <w:szCs w:val="24"/>
              </w:rPr>
            </w:pPr>
            <w:r w:rsidRPr="003256AE">
              <w:rPr>
                <w:sz w:val="24"/>
                <w:szCs w:val="24"/>
              </w:rPr>
              <w:t>Пост радіаційного та хімічного спостереження</w:t>
            </w:r>
          </w:p>
        </w:tc>
        <w:tc>
          <w:tcPr>
            <w:tcW w:w="7229" w:type="dxa"/>
            <w:tcBorders>
              <w:top w:val="single" w:sz="4" w:space="0" w:color="auto"/>
              <w:left w:val="single" w:sz="4" w:space="0" w:color="auto"/>
              <w:bottom w:val="single" w:sz="4" w:space="0" w:color="auto"/>
              <w:right w:val="single" w:sz="4" w:space="0" w:color="auto"/>
            </w:tcBorders>
          </w:tcPr>
          <w:p w:rsidR="006F7B7D" w:rsidRDefault="006F7B7D" w:rsidP="00B26B73">
            <w:pPr>
              <w:jc w:val="center"/>
              <w:rPr>
                <w:color w:val="000000"/>
                <w:sz w:val="24"/>
                <w:szCs w:val="24"/>
                <w:lang w:val="uk-UA"/>
              </w:rPr>
            </w:pPr>
            <w:r>
              <w:rPr>
                <w:color w:val="000000"/>
                <w:sz w:val="24"/>
                <w:szCs w:val="24"/>
                <w:lang w:val="uk-UA"/>
              </w:rPr>
              <w:t>Рогатинська дільниця Галицької УЕГГ Івано-Франківської філії ТОВ «Газорозподільчі мережі України»</w:t>
            </w:r>
          </w:p>
          <w:p w:rsidR="006F7B7D" w:rsidRDefault="006F7B7D" w:rsidP="00B26B73">
            <w:pPr>
              <w:jc w:val="center"/>
              <w:rPr>
                <w:color w:val="000000"/>
                <w:sz w:val="24"/>
                <w:szCs w:val="24"/>
              </w:rPr>
            </w:pPr>
            <w:r>
              <w:rPr>
                <w:color w:val="000000"/>
                <w:sz w:val="24"/>
                <w:szCs w:val="24"/>
              </w:rPr>
              <w:t>м. Рогатин,</w:t>
            </w:r>
          </w:p>
          <w:p w:rsidR="006F7B7D" w:rsidRPr="003256AE" w:rsidRDefault="006F7B7D" w:rsidP="00B26B73">
            <w:pPr>
              <w:jc w:val="center"/>
              <w:rPr>
                <w:color w:val="000000"/>
                <w:sz w:val="24"/>
                <w:szCs w:val="24"/>
                <w:lang w:val="uk-UA"/>
              </w:rPr>
            </w:pPr>
            <w:r>
              <w:rPr>
                <w:color w:val="000000"/>
                <w:sz w:val="24"/>
                <w:szCs w:val="24"/>
              </w:rPr>
              <w:t>вул. Чорновола, 4</w:t>
            </w:r>
          </w:p>
        </w:tc>
        <w:tc>
          <w:tcPr>
            <w:tcW w:w="2693" w:type="dxa"/>
            <w:tcBorders>
              <w:top w:val="single" w:sz="4" w:space="0" w:color="auto"/>
              <w:left w:val="single" w:sz="4" w:space="0" w:color="auto"/>
              <w:bottom w:val="single" w:sz="4" w:space="0" w:color="auto"/>
              <w:right w:val="single" w:sz="4" w:space="0" w:color="auto"/>
            </w:tcBorders>
          </w:tcPr>
          <w:p w:rsidR="006F7B7D" w:rsidRPr="005D4D0A" w:rsidRDefault="006F7B7D" w:rsidP="00B26B73">
            <w:pPr>
              <w:jc w:val="center"/>
              <w:rPr>
                <w:color w:val="000000"/>
                <w:sz w:val="24"/>
                <w:szCs w:val="24"/>
                <w:highlight w:val="yellow"/>
              </w:rPr>
            </w:pPr>
          </w:p>
          <w:p w:rsidR="006F7B7D" w:rsidRDefault="006F7B7D" w:rsidP="00B26B73">
            <w:pPr>
              <w:jc w:val="center"/>
              <w:rPr>
                <w:color w:val="000000"/>
                <w:sz w:val="24"/>
                <w:szCs w:val="24"/>
              </w:rPr>
            </w:pPr>
            <w:r>
              <w:rPr>
                <w:color w:val="000000"/>
                <w:sz w:val="24"/>
                <w:szCs w:val="24"/>
              </w:rPr>
              <w:t>Братусь Р.В.</w:t>
            </w:r>
          </w:p>
          <w:p w:rsidR="006F7B7D" w:rsidRPr="005D4D0A" w:rsidRDefault="006F7B7D" w:rsidP="00B26B73">
            <w:pPr>
              <w:jc w:val="center"/>
              <w:rPr>
                <w:color w:val="000000"/>
                <w:sz w:val="24"/>
                <w:szCs w:val="24"/>
                <w:highlight w:val="yellow"/>
              </w:rPr>
            </w:pPr>
            <w:r>
              <w:rPr>
                <w:color w:val="000000"/>
                <w:sz w:val="24"/>
                <w:szCs w:val="24"/>
              </w:rPr>
              <w:t>0986675395</w:t>
            </w:r>
          </w:p>
        </w:tc>
        <w:tc>
          <w:tcPr>
            <w:tcW w:w="2127" w:type="dxa"/>
            <w:tcBorders>
              <w:top w:val="single" w:sz="4" w:space="0" w:color="auto"/>
              <w:left w:val="single" w:sz="4" w:space="0" w:color="auto"/>
              <w:bottom w:val="single" w:sz="4" w:space="0" w:color="auto"/>
              <w:right w:val="single" w:sz="4" w:space="0" w:color="auto"/>
            </w:tcBorders>
            <w:vAlign w:val="center"/>
          </w:tcPr>
          <w:p w:rsidR="006F7B7D" w:rsidRPr="005D4D0A" w:rsidRDefault="006F7B7D" w:rsidP="00B26B73">
            <w:pPr>
              <w:jc w:val="center"/>
              <w:rPr>
                <w:sz w:val="24"/>
                <w:szCs w:val="24"/>
              </w:rPr>
            </w:pPr>
            <w:r w:rsidRPr="005D4D0A">
              <w:rPr>
                <w:sz w:val="24"/>
                <w:szCs w:val="24"/>
              </w:rPr>
              <w:t>2</w:t>
            </w:r>
          </w:p>
        </w:tc>
      </w:tr>
      <w:tr w:rsidR="006F7B7D" w:rsidRPr="0042662D" w:rsidTr="00B26B73">
        <w:trPr>
          <w:trHeight w:val="1038"/>
        </w:trPr>
        <w:tc>
          <w:tcPr>
            <w:tcW w:w="534" w:type="dxa"/>
            <w:tcBorders>
              <w:top w:val="single" w:sz="4" w:space="0" w:color="auto"/>
              <w:left w:val="single" w:sz="4" w:space="0" w:color="auto"/>
              <w:right w:val="single" w:sz="4" w:space="0" w:color="auto"/>
            </w:tcBorders>
            <w:vAlign w:val="center"/>
          </w:tcPr>
          <w:p w:rsidR="006F7B7D" w:rsidRPr="005D4D0A" w:rsidRDefault="006F7B7D" w:rsidP="00B26B73">
            <w:pPr>
              <w:jc w:val="center"/>
              <w:rPr>
                <w:sz w:val="24"/>
                <w:szCs w:val="24"/>
              </w:rPr>
            </w:pPr>
            <w:r>
              <w:rPr>
                <w:sz w:val="24"/>
                <w:szCs w:val="24"/>
              </w:rPr>
              <w:t>9</w:t>
            </w:r>
          </w:p>
        </w:tc>
        <w:tc>
          <w:tcPr>
            <w:tcW w:w="2693" w:type="dxa"/>
            <w:tcBorders>
              <w:top w:val="single" w:sz="4" w:space="0" w:color="auto"/>
              <w:left w:val="single" w:sz="4" w:space="0" w:color="auto"/>
              <w:bottom w:val="single" w:sz="4" w:space="0" w:color="auto"/>
              <w:right w:val="single" w:sz="4" w:space="0" w:color="auto"/>
            </w:tcBorders>
            <w:vAlign w:val="center"/>
          </w:tcPr>
          <w:p w:rsidR="006F7B7D" w:rsidRPr="0049634F" w:rsidRDefault="006F7B7D" w:rsidP="00B26B73">
            <w:pPr>
              <w:jc w:val="center"/>
              <w:rPr>
                <w:color w:val="FF0000"/>
                <w:sz w:val="24"/>
                <w:szCs w:val="24"/>
              </w:rPr>
            </w:pPr>
            <w:r w:rsidRPr="004C0AA7">
              <w:rPr>
                <w:sz w:val="24"/>
                <w:szCs w:val="24"/>
              </w:rPr>
              <w:t>Пункт санітарної обробки</w:t>
            </w:r>
          </w:p>
        </w:tc>
        <w:tc>
          <w:tcPr>
            <w:tcW w:w="7229" w:type="dxa"/>
            <w:tcBorders>
              <w:top w:val="single" w:sz="4" w:space="0" w:color="auto"/>
              <w:left w:val="single" w:sz="4" w:space="0" w:color="auto"/>
              <w:bottom w:val="single" w:sz="4" w:space="0" w:color="auto"/>
              <w:right w:val="single" w:sz="4" w:space="0" w:color="auto"/>
            </w:tcBorders>
          </w:tcPr>
          <w:p w:rsidR="006F7B7D" w:rsidRDefault="006F7B7D" w:rsidP="00B26B73">
            <w:pPr>
              <w:jc w:val="center"/>
              <w:rPr>
                <w:color w:val="000000"/>
                <w:sz w:val="24"/>
                <w:szCs w:val="24"/>
              </w:rPr>
            </w:pPr>
            <w:r>
              <w:rPr>
                <w:color w:val="000000"/>
                <w:sz w:val="24"/>
                <w:szCs w:val="24"/>
              </w:rPr>
              <w:t>КНП «Рогатинський ЦПМ-СД»</w:t>
            </w:r>
          </w:p>
          <w:p w:rsidR="006F7B7D" w:rsidRDefault="006F7B7D" w:rsidP="00B26B73">
            <w:pPr>
              <w:jc w:val="center"/>
              <w:rPr>
                <w:color w:val="000000"/>
                <w:sz w:val="24"/>
                <w:szCs w:val="24"/>
              </w:rPr>
            </w:pPr>
            <w:r>
              <w:rPr>
                <w:color w:val="000000"/>
                <w:sz w:val="24"/>
                <w:szCs w:val="24"/>
              </w:rPr>
              <w:t>м. Рогатин,</w:t>
            </w:r>
          </w:p>
          <w:p w:rsidR="006F7B7D" w:rsidRPr="00596A1C" w:rsidRDefault="006F7B7D" w:rsidP="00B26B73">
            <w:pPr>
              <w:jc w:val="center"/>
              <w:rPr>
                <w:color w:val="FF0000"/>
                <w:sz w:val="24"/>
                <w:szCs w:val="24"/>
                <w:lang w:val="uk-UA"/>
              </w:rPr>
            </w:pPr>
            <w:r>
              <w:rPr>
                <w:color w:val="000000"/>
                <w:sz w:val="24"/>
                <w:szCs w:val="24"/>
              </w:rPr>
              <w:t>вул. Галицька, 119А</w:t>
            </w:r>
          </w:p>
        </w:tc>
        <w:tc>
          <w:tcPr>
            <w:tcW w:w="2693" w:type="dxa"/>
            <w:tcBorders>
              <w:top w:val="single" w:sz="4" w:space="0" w:color="auto"/>
              <w:left w:val="single" w:sz="4" w:space="0" w:color="auto"/>
              <w:bottom w:val="single" w:sz="4" w:space="0" w:color="auto"/>
              <w:right w:val="single" w:sz="4" w:space="0" w:color="auto"/>
            </w:tcBorders>
          </w:tcPr>
          <w:p w:rsidR="006F7B7D" w:rsidRPr="004C0AA7" w:rsidRDefault="006F7B7D" w:rsidP="00B26B73">
            <w:pPr>
              <w:jc w:val="center"/>
              <w:rPr>
                <w:color w:val="000000"/>
                <w:sz w:val="24"/>
                <w:szCs w:val="24"/>
              </w:rPr>
            </w:pPr>
            <w:r w:rsidRPr="004C0AA7">
              <w:rPr>
                <w:color w:val="000000"/>
                <w:sz w:val="24"/>
                <w:szCs w:val="24"/>
              </w:rPr>
              <w:t>Гладун Л.С.</w:t>
            </w:r>
          </w:p>
          <w:p w:rsidR="006F7B7D" w:rsidRPr="005D4D0A" w:rsidRDefault="006F7B7D" w:rsidP="00B26B73">
            <w:pPr>
              <w:jc w:val="center"/>
              <w:rPr>
                <w:color w:val="000000"/>
                <w:sz w:val="24"/>
                <w:szCs w:val="24"/>
                <w:highlight w:val="yellow"/>
              </w:rPr>
            </w:pPr>
            <w:r w:rsidRPr="004C0AA7">
              <w:rPr>
                <w:color w:val="000000"/>
                <w:sz w:val="24"/>
                <w:szCs w:val="24"/>
              </w:rPr>
              <w:t>21762</w:t>
            </w:r>
          </w:p>
        </w:tc>
        <w:tc>
          <w:tcPr>
            <w:tcW w:w="2127" w:type="dxa"/>
            <w:tcBorders>
              <w:top w:val="single" w:sz="4" w:space="0" w:color="auto"/>
              <w:left w:val="single" w:sz="4" w:space="0" w:color="auto"/>
              <w:bottom w:val="single" w:sz="4" w:space="0" w:color="auto"/>
              <w:right w:val="single" w:sz="4" w:space="0" w:color="auto"/>
            </w:tcBorders>
            <w:vAlign w:val="center"/>
          </w:tcPr>
          <w:p w:rsidR="006F7B7D" w:rsidRPr="005D4D0A" w:rsidRDefault="006F7B7D" w:rsidP="00B26B73">
            <w:pPr>
              <w:jc w:val="center"/>
              <w:rPr>
                <w:sz w:val="24"/>
                <w:szCs w:val="24"/>
                <w:highlight w:val="yellow"/>
              </w:rPr>
            </w:pPr>
            <w:r w:rsidRPr="00695AE5">
              <w:rPr>
                <w:sz w:val="24"/>
                <w:szCs w:val="24"/>
              </w:rPr>
              <w:t>4</w:t>
            </w:r>
          </w:p>
        </w:tc>
      </w:tr>
      <w:tr w:rsidR="006F7B7D" w:rsidRPr="0042662D" w:rsidTr="00B26B73">
        <w:trPr>
          <w:trHeight w:val="1124"/>
        </w:trPr>
        <w:tc>
          <w:tcPr>
            <w:tcW w:w="534" w:type="dxa"/>
            <w:vMerge w:val="restart"/>
            <w:tcBorders>
              <w:top w:val="single" w:sz="4" w:space="0" w:color="auto"/>
              <w:left w:val="single" w:sz="4" w:space="0" w:color="auto"/>
              <w:right w:val="single" w:sz="4" w:space="0" w:color="auto"/>
            </w:tcBorders>
            <w:vAlign w:val="center"/>
          </w:tcPr>
          <w:p w:rsidR="006F7B7D" w:rsidRPr="005D4D0A" w:rsidRDefault="006F7B7D" w:rsidP="00B26B73">
            <w:pPr>
              <w:jc w:val="center"/>
              <w:rPr>
                <w:sz w:val="24"/>
                <w:szCs w:val="24"/>
              </w:rPr>
            </w:pPr>
            <w:r>
              <w:rPr>
                <w:sz w:val="24"/>
                <w:szCs w:val="24"/>
              </w:rPr>
              <w:t>10</w:t>
            </w:r>
          </w:p>
        </w:tc>
        <w:tc>
          <w:tcPr>
            <w:tcW w:w="2693" w:type="dxa"/>
            <w:vMerge w:val="restart"/>
            <w:tcBorders>
              <w:top w:val="single" w:sz="4" w:space="0" w:color="auto"/>
              <w:left w:val="single" w:sz="4" w:space="0" w:color="auto"/>
              <w:right w:val="single" w:sz="4" w:space="0" w:color="auto"/>
            </w:tcBorders>
            <w:vAlign w:val="center"/>
          </w:tcPr>
          <w:p w:rsidR="006F7B7D" w:rsidRPr="0049634F" w:rsidRDefault="006F7B7D" w:rsidP="00B26B73">
            <w:pPr>
              <w:jc w:val="center"/>
              <w:rPr>
                <w:color w:val="FF0000"/>
                <w:sz w:val="24"/>
                <w:szCs w:val="24"/>
              </w:rPr>
            </w:pPr>
            <w:r w:rsidRPr="009B6FBC">
              <w:rPr>
                <w:sz w:val="24"/>
                <w:szCs w:val="24"/>
              </w:rPr>
              <w:t xml:space="preserve">Ланка </w:t>
            </w:r>
            <w:r>
              <w:rPr>
                <w:sz w:val="24"/>
                <w:szCs w:val="24"/>
              </w:rPr>
              <w:t xml:space="preserve">(відділення) </w:t>
            </w:r>
            <w:r w:rsidRPr="009B6FBC">
              <w:rPr>
                <w:sz w:val="24"/>
                <w:szCs w:val="24"/>
              </w:rPr>
              <w:t>пожежогасіння</w:t>
            </w:r>
          </w:p>
        </w:tc>
        <w:tc>
          <w:tcPr>
            <w:tcW w:w="7229" w:type="dxa"/>
            <w:tcBorders>
              <w:top w:val="single" w:sz="4" w:space="0" w:color="auto"/>
              <w:left w:val="single" w:sz="4" w:space="0" w:color="auto"/>
              <w:bottom w:val="single" w:sz="4" w:space="0" w:color="auto"/>
              <w:right w:val="single" w:sz="4" w:space="0" w:color="auto"/>
            </w:tcBorders>
          </w:tcPr>
          <w:p w:rsidR="006F7B7D" w:rsidRDefault="006F7B7D" w:rsidP="00B26B73">
            <w:pPr>
              <w:jc w:val="center"/>
              <w:rPr>
                <w:color w:val="000000"/>
                <w:sz w:val="24"/>
                <w:szCs w:val="24"/>
                <w:lang w:val="uk-UA"/>
              </w:rPr>
            </w:pPr>
            <w:r>
              <w:rPr>
                <w:color w:val="000000"/>
                <w:sz w:val="24"/>
                <w:szCs w:val="24"/>
                <w:lang w:val="uk-UA"/>
              </w:rPr>
              <w:t>Рогатинська дільниця Галицької УЕГГ Івано-Франківської філії ТОВ «Газорозподільчі мережі України»</w:t>
            </w:r>
          </w:p>
          <w:p w:rsidR="006F7B7D" w:rsidRDefault="006F7B7D" w:rsidP="00B26B73">
            <w:pPr>
              <w:jc w:val="center"/>
              <w:rPr>
                <w:color w:val="000000"/>
                <w:sz w:val="24"/>
                <w:szCs w:val="24"/>
              </w:rPr>
            </w:pPr>
            <w:r>
              <w:rPr>
                <w:color w:val="000000"/>
                <w:sz w:val="24"/>
                <w:szCs w:val="24"/>
              </w:rPr>
              <w:t>м. Рогатин,</w:t>
            </w:r>
          </w:p>
          <w:p w:rsidR="006F7B7D" w:rsidRDefault="006F7B7D" w:rsidP="00B26B73">
            <w:pPr>
              <w:jc w:val="center"/>
              <w:rPr>
                <w:color w:val="000000"/>
                <w:sz w:val="24"/>
                <w:szCs w:val="24"/>
                <w:lang w:val="uk-UA"/>
              </w:rPr>
            </w:pPr>
            <w:r>
              <w:rPr>
                <w:color w:val="000000"/>
                <w:sz w:val="24"/>
                <w:szCs w:val="24"/>
              </w:rPr>
              <w:t>вул. Чорновола, 4</w:t>
            </w:r>
          </w:p>
          <w:p w:rsidR="006F7B7D" w:rsidRDefault="006F7B7D" w:rsidP="00B26B73">
            <w:pPr>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6F7B7D" w:rsidRDefault="006F7B7D" w:rsidP="00B26B73">
            <w:pPr>
              <w:jc w:val="center"/>
              <w:rPr>
                <w:color w:val="000000"/>
                <w:sz w:val="24"/>
                <w:szCs w:val="24"/>
              </w:rPr>
            </w:pPr>
            <w:r>
              <w:rPr>
                <w:color w:val="000000"/>
                <w:sz w:val="24"/>
                <w:szCs w:val="24"/>
              </w:rPr>
              <w:t>Борушевський В.Я.</w:t>
            </w:r>
          </w:p>
          <w:p w:rsidR="006F7B7D" w:rsidRDefault="006F7B7D" w:rsidP="00B26B73">
            <w:pPr>
              <w:jc w:val="center"/>
              <w:rPr>
                <w:color w:val="000000"/>
                <w:sz w:val="24"/>
                <w:szCs w:val="24"/>
              </w:rPr>
            </w:pPr>
            <w:r>
              <w:rPr>
                <w:color w:val="000000"/>
                <w:sz w:val="24"/>
                <w:szCs w:val="24"/>
              </w:rPr>
              <w:t>0979242538</w:t>
            </w:r>
          </w:p>
        </w:tc>
        <w:tc>
          <w:tcPr>
            <w:tcW w:w="2127" w:type="dxa"/>
            <w:tcBorders>
              <w:top w:val="single" w:sz="4" w:space="0" w:color="auto"/>
              <w:left w:val="single" w:sz="4" w:space="0" w:color="auto"/>
              <w:bottom w:val="single" w:sz="4" w:space="0" w:color="auto"/>
              <w:right w:val="single" w:sz="4" w:space="0" w:color="auto"/>
            </w:tcBorders>
            <w:vAlign w:val="center"/>
          </w:tcPr>
          <w:p w:rsidR="006F7B7D" w:rsidRDefault="006F7B7D" w:rsidP="00B26B73">
            <w:pPr>
              <w:jc w:val="center"/>
              <w:rPr>
                <w:sz w:val="24"/>
                <w:szCs w:val="24"/>
              </w:rPr>
            </w:pPr>
            <w:r>
              <w:rPr>
                <w:sz w:val="24"/>
                <w:szCs w:val="24"/>
              </w:rPr>
              <w:t>3</w:t>
            </w:r>
          </w:p>
        </w:tc>
      </w:tr>
      <w:tr w:rsidR="006F7B7D" w:rsidRPr="0042662D" w:rsidTr="00B26B73">
        <w:trPr>
          <w:trHeight w:val="1008"/>
        </w:trPr>
        <w:tc>
          <w:tcPr>
            <w:tcW w:w="534" w:type="dxa"/>
            <w:vMerge/>
            <w:tcBorders>
              <w:left w:val="single" w:sz="4" w:space="0" w:color="auto"/>
              <w:right w:val="single" w:sz="4" w:space="0" w:color="auto"/>
            </w:tcBorders>
            <w:vAlign w:val="center"/>
          </w:tcPr>
          <w:p w:rsidR="006F7B7D" w:rsidRPr="005D4D0A" w:rsidRDefault="006F7B7D" w:rsidP="00B26B73">
            <w:pPr>
              <w:jc w:val="center"/>
              <w:rPr>
                <w:sz w:val="24"/>
                <w:szCs w:val="24"/>
              </w:rPr>
            </w:pPr>
          </w:p>
        </w:tc>
        <w:tc>
          <w:tcPr>
            <w:tcW w:w="2693" w:type="dxa"/>
            <w:vMerge/>
            <w:tcBorders>
              <w:left w:val="single" w:sz="4" w:space="0" w:color="auto"/>
              <w:right w:val="single" w:sz="4" w:space="0" w:color="auto"/>
            </w:tcBorders>
            <w:vAlign w:val="center"/>
          </w:tcPr>
          <w:p w:rsidR="006F7B7D" w:rsidRPr="0049634F" w:rsidRDefault="006F7B7D" w:rsidP="00B26B73">
            <w:pPr>
              <w:jc w:val="center"/>
              <w:rPr>
                <w:color w:val="FF0000"/>
                <w:sz w:val="24"/>
                <w:szCs w:val="24"/>
              </w:rPr>
            </w:pPr>
          </w:p>
        </w:tc>
        <w:tc>
          <w:tcPr>
            <w:tcW w:w="7229" w:type="dxa"/>
            <w:tcBorders>
              <w:top w:val="single" w:sz="4" w:space="0" w:color="auto"/>
              <w:left w:val="single" w:sz="4" w:space="0" w:color="auto"/>
              <w:bottom w:val="single" w:sz="4" w:space="0" w:color="auto"/>
              <w:right w:val="single" w:sz="4" w:space="0" w:color="auto"/>
            </w:tcBorders>
          </w:tcPr>
          <w:p w:rsidR="006F7B7D" w:rsidRDefault="006F7B7D" w:rsidP="00B26B73">
            <w:pPr>
              <w:jc w:val="center"/>
              <w:rPr>
                <w:color w:val="000000"/>
                <w:sz w:val="24"/>
                <w:szCs w:val="24"/>
              </w:rPr>
            </w:pPr>
            <w:r>
              <w:rPr>
                <w:color w:val="000000"/>
                <w:sz w:val="24"/>
                <w:szCs w:val="24"/>
              </w:rPr>
              <w:t>КНМП «Рогатинська ЦРЛ»</w:t>
            </w:r>
          </w:p>
          <w:p w:rsidR="006F7B7D" w:rsidRDefault="006F7B7D" w:rsidP="00B26B73">
            <w:pPr>
              <w:jc w:val="center"/>
              <w:rPr>
                <w:color w:val="000000"/>
                <w:sz w:val="24"/>
                <w:szCs w:val="24"/>
              </w:rPr>
            </w:pPr>
            <w:r>
              <w:rPr>
                <w:color w:val="000000"/>
                <w:sz w:val="24"/>
                <w:szCs w:val="24"/>
              </w:rPr>
              <w:t>м. Рогатин,</w:t>
            </w:r>
          </w:p>
          <w:p w:rsidR="006F7B7D" w:rsidRPr="00596A1C" w:rsidRDefault="006F7B7D" w:rsidP="00B26B73">
            <w:pPr>
              <w:jc w:val="center"/>
              <w:rPr>
                <w:color w:val="FF0000"/>
                <w:sz w:val="24"/>
                <w:szCs w:val="24"/>
                <w:lang w:val="uk-UA"/>
              </w:rPr>
            </w:pPr>
            <w:r>
              <w:rPr>
                <w:color w:val="000000"/>
                <w:sz w:val="24"/>
                <w:szCs w:val="24"/>
              </w:rPr>
              <w:t>вул. Чорновола, 9</w:t>
            </w:r>
          </w:p>
        </w:tc>
        <w:tc>
          <w:tcPr>
            <w:tcW w:w="2693" w:type="dxa"/>
            <w:tcBorders>
              <w:top w:val="single" w:sz="4" w:space="0" w:color="auto"/>
              <w:left w:val="single" w:sz="4" w:space="0" w:color="auto"/>
              <w:bottom w:val="single" w:sz="4" w:space="0" w:color="auto"/>
              <w:right w:val="single" w:sz="4" w:space="0" w:color="auto"/>
            </w:tcBorders>
          </w:tcPr>
          <w:p w:rsidR="006F7B7D" w:rsidRDefault="006F7B7D" w:rsidP="00B26B73">
            <w:pPr>
              <w:jc w:val="center"/>
              <w:rPr>
                <w:color w:val="000000"/>
                <w:sz w:val="24"/>
                <w:szCs w:val="24"/>
              </w:rPr>
            </w:pPr>
            <w:r>
              <w:rPr>
                <w:color w:val="000000"/>
                <w:sz w:val="24"/>
                <w:szCs w:val="24"/>
              </w:rPr>
              <w:t>Либа І.В.</w:t>
            </w:r>
          </w:p>
          <w:p w:rsidR="006F7B7D" w:rsidRPr="005D4D0A" w:rsidRDefault="006F7B7D" w:rsidP="00B26B73">
            <w:pPr>
              <w:jc w:val="center"/>
              <w:rPr>
                <w:color w:val="000000"/>
                <w:sz w:val="24"/>
                <w:szCs w:val="24"/>
              </w:rPr>
            </w:pPr>
            <w:r>
              <w:rPr>
                <w:color w:val="000000"/>
                <w:sz w:val="24"/>
                <w:szCs w:val="24"/>
              </w:rPr>
              <w:t>0986217176</w:t>
            </w:r>
          </w:p>
        </w:tc>
        <w:tc>
          <w:tcPr>
            <w:tcW w:w="2127" w:type="dxa"/>
            <w:tcBorders>
              <w:top w:val="single" w:sz="4" w:space="0" w:color="auto"/>
              <w:left w:val="single" w:sz="4" w:space="0" w:color="auto"/>
              <w:bottom w:val="single" w:sz="4" w:space="0" w:color="auto"/>
              <w:right w:val="single" w:sz="4" w:space="0" w:color="auto"/>
            </w:tcBorders>
            <w:vAlign w:val="center"/>
          </w:tcPr>
          <w:p w:rsidR="006F7B7D" w:rsidRPr="005D4D0A" w:rsidRDefault="006F7B7D" w:rsidP="00B26B73">
            <w:pPr>
              <w:jc w:val="center"/>
              <w:rPr>
                <w:sz w:val="24"/>
                <w:szCs w:val="24"/>
              </w:rPr>
            </w:pPr>
            <w:r>
              <w:rPr>
                <w:sz w:val="24"/>
                <w:szCs w:val="24"/>
              </w:rPr>
              <w:t>5</w:t>
            </w:r>
          </w:p>
        </w:tc>
      </w:tr>
      <w:tr w:rsidR="006F7B7D" w:rsidRPr="0042662D" w:rsidTr="00B26B73">
        <w:trPr>
          <w:trHeight w:val="1583"/>
        </w:trPr>
        <w:tc>
          <w:tcPr>
            <w:tcW w:w="534" w:type="dxa"/>
            <w:vMerge/>
            <w:tcBorders>
              <w:left w:val="single" w:sz="4" w:space="0" w:color="auto"/>
              <w:bottom w:val="single" w:sz="4" w:space="0" w:color="auto"/>
              <w:right w:val="single" w:sz="4" w:space="0" w:color="auto"/>
            </w:tcBorders>
            <w:vAlign w:val="center"/>
          </w:tcPr>
          <w:p w:rsidR="006F7B7D" w:rsidRPr="005D4D0A" w:rsidRDefault="006F7B7D" w:rsidP="00B26B73">
            <w:pPr>
              <w:jc w:val="center"/>
              <w:rPr>
                <w:sz w:val="24"/>
                <w:szCs w:val="24"/>
              </w:rPr>
            </w:pPr>
          </w:p>
        </w:tc>
        <w:tc>
          <w:tcPr>
            <w:tcW w:w="2693" w:type="dxa"/>
            <w:vMerge/>
            <w:tcBorders>
              <w:left w:val="single" w:sz="4" w:space="0" w:color="auto"/>
              <w:bottom w:val="single" w:sz="4" w:space="0" w:color="auto"/>
              <w:right w:val="single" w:sz="4" w:space="0" w:color="auto"/>
            </w:tcBorders>
            <w:vAlign w:val="center"/>
          </w:tcPr>
          <w:p w:rsidR="006F7B7D" w:rsidRPr="0049634F" w:rsidRDefault="006F7B7D" w:rsidP="00B26B73">
            <w:pPr>
              <w:jc w:val="center"/>
              <w:rPr>
                <w:color w:val="FF0000"/>
                <w:sz w:val="24"/>
                <w:szCs w:val="24"/>
              </w:rPr>
            </w:pPr>
          </w:p>
        </w:tc>
        <w:tc>
          <w:tcPr>
            <w:tcW w:w="7229" w:type="dxa"/>
            <w:tcBorders>
              <w:top w:val="single" w:sz="4" w:space="0" w:color="auto"/>
              <w:left w:val="single" w:sz="4" w:space="0" w:color="auto"/>
              <w:bottom w:val="single" w:sz="4" w:space="0" w:color="auto"/>
              <w:right w:val="single" w:sz="4" w:space="0" w:color="auto"/>
            </w:tcBorders>
          </w:tcPr>
          <w:p w:rsidR="006F7B7D" w:rsidRDefault="006F7B7D" w:rsidP="00B26B73">
            <w:pPr>
              <w:jc w:val="center"/>
              <w:rPr>
                <w:color w:val="000000"/>
                <w:sz w:val="24"/>
                <w:szCs w:val="24"/>
              </w:rPr>
            </w:pPr>
            <w:r>
              <w:rPr>
                <w:color w:val="000000"/>
                <w:sz w:val="24"/>
                <w:szCs w:val="24"/>
              </w:rPr>
              <w:t>Рогатинський відділ Івано-Франківського РВ ДУ «Івано-Франківський ОЦКПХ МОЗ»</w:t>
            </w:r>
          </w:p>
          <w:p w:rsidR="006F7B7D" w:rsidRDefault="006F7B7D" w:rsidP="00B26B73">
            <w:pPr>
              <w:jc w:val="center"/>
              <w:rPr>
                <w:color w:val="000000"/>
                <w:sz w:val="24"/>
                <w:szCs w:val="24"/>
              </w:rPr>
            </w:pPr>
            <w:r>
              <w:rPr>
                <w:color w:val="000000"/>
                <w:sz w:val="24"/>
                <w:szCs w:val="24"/>
              </w:rPr>
              <w:t>м. Рогатин,</w:t>
            </w:r>
          </w:p>
          <w:p w:rsidR="006F7B7D" w:rsidRDefault="006F7B7D" w:rsidP="00B26B73">
            <w:pPr>
              <w:jc w:val="center"/>
              <w:rPr>
                <w:color w:val="000000"/>
                <w:sz w:val="24"/>
                <w:szCs w:val="24"/>
              </w:rPr>
            </w:pPr>
            <w:r>
              <w:rPr>
                <w:color w:val="000000"/>
                <w:sz w:val="24"/>
                <w:szCs w:val="24"/>
              </w:rPr>
              <w:t>вул. Галицька, 95</w:t>
            </w:r>
          </w:p>
        </w:tc>
        <w:tc>
          <w:tcPr>
            <w:tcW w:w="2693" w:type="dxa"/>
            <w:tcBorders>
              <w:top w:val="single" w:sz="4" w:space="0" w:color="auto"/>
              <w:left w:val="single" w:sz="4" w:space="0" w:color="auto"/>
              <w:bottom w:val="single" w:sz="4" w:space="0" w:color="auto"/>
              <w:right w:val="single" w:sz="4" w:space="0" w:color="auto"/>
            </w:tcBorders>
          </w:tcPr>
          <w:p w:rsidR="006F7B7D" w:rsidRDefault="006F7B7D" w:rsidP="00B26B73">
            <w:pPr>
              <w:jc w:val="center"/>
              <w:rPr>
                <w:color w:val="000000"/>
                <w:sz w:val="24"/>
                <w:szCs w:val="24"/>
              </w:rPr>
            </w:pPr>
            <w:r>
              <w:rPr>
                <w:color w:val="000000"/>
                <w:sz w:val="24"/>
                <w:szCs w:val="24"/>
              </w:rPr>
              <w:t>Ординцев Ю.Є.</w:t>
            </w:r>
          </w:p>
          <w:p w:rsidR="006F7B7D" w:rsidRDefault="006F7B7D" w:rsidP="00B26B73">
            <w:pPr>
              <w:jc w:val="center"/>
              <w:rPr>
                <w:color w:val="000000"/>
                <w:sz w:val="24"/>
                <w:szCs w:val="24"/>
              </w:rPr>
            </w:pPr>
            <w:r>
              <w:rPr>
                <w:color w:val="000000"/>
                <w:sz w:val="24"/>
                <w:szCs w:val="24"/>
              </w:rPr>
              <w:t>0963042409</w:t>
            </w:r>
          </w:p>
        </w:tc>
        <w:tc>
          <w:tcPr>
            <w:tcW w:w="2127" w:type="dxa"/>
            <w:tcBorders>
              <w:top w:val="single" w:sz="4" w:space="0" w:color="auto"/>
              <w:left w:val="single" w:sz="4" w:space="0" w:color="auto"/>
              <w:bottom w:val="single" w:sz="4" w:space="0" w:color="auto"/>
              <w:right w:val="single" w:sz="4" w:space="0" w:color="auto"/>
            </w:tcBorders>
            <w:vAlign w:val="center"/>
          </w:tcPr>
          <w:p w:rsidR="006F7B7D" w:rsidRDefault="006F7B7D" w:rsidP="00B26B73">
            <w:pPr>
              <w:jc w:val="center"/>
              <w:rPr>
                <w:sz w:val="24"/>
                <w:szCs w:val="24"/>
              </w:rPr>
            </w:pPr>
            <w:r>
              <w:rPr>
                <w:sz w:val="24"/>
                <w:szCs w:val="24"/>
              </w:rPr>
              <w:t>3</w:t>
            </w:r>
          </w:p>
        </w:tc>
      </w:tr>
      <w:tr w:rsidR="006F7B7D" w:rsidRPr="0042662D" w:rsidTr="00B26B73">
        <w:trPr>
          <w:trHeight w:val="395"/>
        </w:trPr>
        <w:tc>
          <w:tcPr>
            <w:tcW w:w="534" w:type="dxa"/>
            <w:tcBorders>
              <w:top w:val="single" w:sz="4" w:space="0" w:color="auto"/>
              <w:left w:val="single" w:sz="4" w:space="0" w:color="auto"/>
              <w:bottom w:val="single" w:sz="4" w:space="0" w:color="auto"/>
              <w:right w:val="single" w:sz="4" w:space="0" w:color="auto"/>
            </w:tcBorders>
            <w:vAlign w:val="center"/>
          </w:tcPr>
          <w:p w:rsidR="006F7B7D" w:rsidRPr="005D4D0A" w:rsidRDefault="006F7B7D" w:rsidP="00B26B73">
            <w:pPr>
              <w:jc w:val="center"/>
              <w:rPr>
                <w:sz w:val="24"/>
                <w:szCs w:val="24"/>
              </w:rPr>
            </w:pPr>
            <w:r>
              <w:rPr>
                <w:sz w:val="24"/>
                <w:szCs w:val="24"/>
              </w:rPr>
              <w:t>11</w:t>
            </w:r>
          </w:p>
        </w:tc>
        <w:tc>
          <w:tcPr>
            <w:tcW w:w="2693" w:type="dxa"/>
            <w:tcBorders>
              <w:top w:val="single" w:sz="4" w:space="0" w:color="auto"/>
              <w:left w:val="single" w:sz="4" w:space="0" w:color="auto"/>
              <w:bottom w:val="single" w:sz="4" w:space="0" w:color="auto"/>
              <w:right w:val="single" w:sz="4" w:space="0" w:color="auto"/>
            </w:tcBorders>
            <w:vAlign w:val="center"/>
          </w:tcPr>
          <w:p w:rsidR="006F7B7D" w:rsidRPr="00940F61" w:rsidRDefault="006F7B7D" w:rsidP="00B26B73">
            <w:pPr>
              <w:jc w:val="center"/>
              <w:rPr>
                <w:sz w:val="24"/>
                <w:szCs w:val="24"/>
              </w:rPr>
            </w:pPr>
            <w:r w:rsidRPr="00940F61">
              <w:rPr>
                <w:sz w:val="24"/>
                <w:szCs w:val="24"/>
              </w:rPr>
              <w:t>Ланка обслуговування  захисної споруди</w:t>
            </w:r>
          </w:p>
        </w:tc>
        <w:tc>
          <w:tcPr>
            <w:tcW w:w="7229" w:type="dxa"/>
            <w:tcBorders>
              <w:top w:val="single" w:sz="4" w:space="0" w:color="auto"/>
              <w:left w:val="single" w:sz="4" w:space="0" w:color="auto"/>
              <w:bottom w:val="single" w:sz="4" w:space="0" w:color="auto"/>
              <w:right w:val="single" w:sz="4" w:space="0" w:color="auto"/>
            </w:tcBorders>
          </w:tcPr>
          <w:p w:rsidR="006F7B7D" w:rsidRDefault="006F7B7D" w:rsidP="00B26B73">
            <w:pPr>
              <w:jc w:val="center"/>
              <w:rPr>
                <w:color w:val="000000"/>
                <w:sz w:val="24"/>
                <w:szCs w:val="24"/>
              </w:rPr>
            </w:pPr>
            <w:r>
              <w:rPr>
                <w:color w:val="000000"/>
                <w:sz w:val="24"/>
                <w:szCs w:val="24"/>
              </w:rPr>
              <w:t>КНМП «Рогатинська ЦРЛ»</w:t>
            </w:r>
          </w:p>
          <w:p w:rsidR="006F7B7D" w:rsidRDefault="006F7B7D" w:rsidP="00B26B73">
            <w:pPr>
              <w:jc w:val="center"/>
              <w:rPr>
                <w:color w:val="000000"/>
                <w:sz w:val="24"/>
                <w:szCs w:val="24"/>
              </w:rPr>
            </w:pPr>
            <w:r>
              <w:rPr>
                <w:color w:val="000000"/>
                <w:sz w:val="24"/>
                <w:szCs w:val="24"/>
              </w:rPr>
              <w:t>м. Рогатин,</w:t>
            </w:r>
          </w:p>
          <w:p w:rsidR="006F7B7D" w:rsidRPr="00940F61" w:rsidRDefault="006F7B7D" w:rsidP="00B26B73">
            <w:pPr>
              <w:jc w:val="center"/>
              <w:rPr>
                <w:sz w:val="24"/>
                <w:szCs w:val="24"/>
                <w:lang w:val="uk-UA"/>
              </w:rPr>
            </w:pPr>
            <w:r>
              <w:rPr>
                <w:color w:val="000000"/>
                <w:sz w:val="24"/>
                <w:szCs w:val="24"/>
              </w:rPr>
              <w:t>вул. Чорновола, 9</w:t>
            </w:r>
          </w:p>
        </w:tc>
        <w:tc>
          <w:tcPr>
            <w:tcW w:w="2693" w:type="dxa"/>
            <w:tcBorders>
              <w:top w:val="single" w:sz="4" w:space="0" w:color="auto"/>
              <w:left w:val="single" w:sz="4" w:space="0" w:color="auto"/>
              <w:bottom w:val="single" w:sz="4" w:space="0" w:color="auto"/>
              <w:right w:val="single" w:sz="4" w:space="0" w:color="auto"/>
            </w:tcBorders>
          </w:tcPr>
          <w:p w:rsidR="006F7B7D" w:rsidRPr="005D4D0A" w:rsidRDefault="006F7B7D" w:rsidP="00B26B73">
            <w:pPr>
              <w:rPr>
                <w:color w:val="000000"/>
                <w:sz w:val="24"/>
                <w:szCs w:val="24"/>
              </w:rPr>
            </w:pPr>
          </w:p>
          <w:p w:rsidR="006F7B7D" w:rsidRDefault="006F7B7D" w:rsidP="00B26B73">
            <w:pPr>
              <w:jc w:val="center"/>
              <w:rPr>
                <w:color w:val="000000"/>
                <w:sz w:val="24"/>
                <w:szCs w:val="24"/>
              </w:rPr>
            </w:pPr>
            <w:r>
              <w:rPr>
                <w:color w:val="000000"/>
                <w:sz w:val="24"/>
                <w:szCs w:val="24"/>
              </w:rPr>
              <w:t>Іванушка І.І.</w:t>
            </w:r>
          </w:p>
          <w:p w:rsidR="006F7B7D" w:rsidRPr="005D4D0A" w:rsidRDefault="006F7B7D" w:rsidP="00B26B73">
            <w:pPr>
              <w:jc w:val="center"/>
              <w:rPr>
                <w:sz w:val="24"/>
                <w:szCs w:val="24"/>
              </w:rPr>
            </w:pPr>
            <w:r>
              <w:rPr>
                <w:color w:val="000000"/>
                <w:sz w:val="24"/>
                <w:szCs w:val="24"/>
              </w:rPr>
              <w:t>0964204789</w:t>
            </w:r>
          </w:p>
          <w:p w:rsidR="006F7B7D" w:rsidRPr="005D4D0A" w:rsidRDefault="006F7B7D" w:rsidP="00B26B73">
            <w:pPr>
              <w:jc w:val="center"/>
              <w:rPr>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6F7B7D" w:rsidRPr="005D4D0A" w:rsidRDefault="006F7B7D" w:rsidP="00B26B73">
            <w:pPr>
              <w:jc w:val="center"/>
              <w:rPr>
                <w:sz w:val="24"/>
                <w:szCs w:val="24"/>
              </w:rPr>
            </w:pPr>
            <w:r>
              <w:rPr>
                <w:sz w:val="24"/>
                <w:szCs w:val="24"/>
              </w:rPr>
              <w:t>3</w:t>
            </w:r>
          </w:p>
        </w:tc>
      </w:tr>
      <w:tr w:rsidR="006F7B7D" w:rsidRPr="0042662D" w:rsidTr="00B26B73">
        <w:trPr>
          <w:trHeight w:val="938"/>
        </w:trPr>
        <w:tc>
          <w:tcPr>
            <w:tcW w:w="534" w:type="dxa"/>
            <w:tcBorders>
              <w:left w:val="single" w:sz="4" w:space="0" w:color="auto"/>
              <w:right w:val="single" w:sz="4" w:space="0" w:color="auto"/>
            </w:tcBorders>
            <w:vAlign w:val="center"/>
          </w:tcPr>
          <w:p w:rsidR="006F7B7D" w:rsidRPr="005D4D0A" w:rsidRDefault="006F7B7D" w:rsidP="00B26B73">
            <w:pPr>
              <w:jc w:val="center"/>
              <w:rPr>
                <w:sz w:val="24"/>
                <w:szCs w:val="24"/>
              </w:rPr>
            </w:pPr>
            <w:r>
              <w:rPr>
                <w:sz w:val="24"/>
                <w:szCs w:val="24"/>
              </w:rPr>
              <w:t>12</w:t>
            </w:r>
          </w:p>
        </w:tc>
        <w:tc>
          <w:tcPr>
            <w:tcW w:w="2693" w:type="dxa"/>
            <w:tcBorders>
              <w:left w:val="single" w:sz="4" w:space="0" w:color="auto"/>
              <w:right w:val="single" w:sz="4" w:space="0" w:color="auto"/>
            </w:tcBorders>
            <w:vAlign w:val="center"/>
          </w:tcPr>
          <w:p w:rsidR="006F7B7D" w:rsidRPr="00154EB7" w:rsidRDefault="006F7B7D" w:rsidP="00B26B73">
            <w:pPr>
              <w:jc w:val="center"/>
              <w:rPr>
                <w:sz w:val="24"/>
                <w:szCs w:val="24"/>
              </w:rPr>
            </w:pPr>
            <w:r w:rsidRPr="00154EB7">
              <w:rPr>
                <w:sz w:val="24"/>
                <w:szCs w:val="24"/>
              </w:rPr>
              <w:t>Аварійно-технічна бригада № 1 цех водопостачання</w:t>
            </w:r>
          </w:p>
          <w:p w:rsidR="006F7B7D" w:rsidRPr="00154EB7" w:rsidRDefault="006F7B7D" w:rsidP="00B26B73">
            <w:pPr>
              <w:jc w:val="center"/>
              <w:rPr>
                <w:sz w:val="24"/>
                <w:szCs w:val="24"/>
              </w:rPr>
            </w:pPr>
          </w:p>
        </w:tc>
        <w:tc>
          <w:tcPr>
            <w:tcW w:w="7229" w:type="dxa"/>
            <w:vMerge w:val="restart"/>
            <w:tcBorders>
              <w:top w:val="single" w:sz="4" w:space="0" w:color="auto"/>
              <w:left w:val="single" w:sz="4" w:space="0" w:color="auto"/>
              <w:right w:val="single" w:sz="4" w:space="0" w:color="auto"/>
            </w:tcBorders>
          </w:tcPr>
          <w:p w:rsidR="006F7B7D" w:rsidRDefault="006F7B7D" w:rsidP="00B26B73">
            <w:pPr>
              <w:jc w:val="center"/>
              <w:rPr>
                <w:sz w:val="24"/>
                <w:szCs w:val="24"/>
              </w:rPr>
            </w:pPr>
          </w:p>
          <w:p w:rsidR="006F7B7D" w:rsidRDefault="006F7B7D" w:rsidP="00B26B73">
            <w:pPr>
              <w:jc w:val="center"/>
              <w:rPr>
                <w:sz w:val="24"/>
                <w:szCs w:val="24"/>
              </w:rPr>
            </w:pPr>
          </w:p>
          <w:p w:rsidR="006F7B7D" w:rsidRDefault="006F7B7D" w:rsidP="00B26B73">
            <w:pPr>
              <w:jc w:val="center"/>
              <w:rPr>
                <w:sz w:val="24"/>
                <w:szCs w:val="24"/>
              </w:rPr>
            </w:pPr>
            <w:r>
              <w:rPr>
                <w:sz w:val="24"/>
                <w:szCs w:val="24"/>
              </w:rPr>
              <w:t>ДП «Рогатин-Водоканал»</w:t>
            </w:r>
          </w:p>
          <w:p w:rsidR="006F7B7D" w:rsidRDefault="006F7B7D" w:rsidP="00B26B73">
            <w:pPr>
              <w:jc w:val="center"/>
              <w:rPr>
                <w:color w:val="000000"/>
                <w:sz w:val="24"/>
                <w:szCs w:val="24"/>
              </w:rPr>
            </w:pPr>
            <w:r>
              <w:rPr>
                <w:color w:val="000000"/>
                <w:sz w:val="24"/>
                <w:szCs w:val="24"/>
              </w:rPr>
              <w:t>м. Рогатин,</w:t>
            </w:r>
          </w:p>
          <w:p w:rsidR="006F7B7D" w:rsidRPr="005D4D0A" w:rsidRDefault="006F7B7D" w:rsidP="00B26B73">
            <w:pPr>
              <w:jc w:val="center"/>
              <w:rPr>
                <w:color w:val="000000"/>
                <w:sz w:val="24"/>
                <w:szCs w:val="24"/>
              </w:rPr>
            </w:pPr>
            <w:r>
              <w:rPr>
                <w:color w:val="000000"/>
                <w:sz w:val="24"/>
                <w:szCs w:val="24"/>
              </w:rPr>
              <w:t>вул. Галицька, 102</w:t>
            </w:r>
          </w:p>
        </w:tc>
        <w:tc>
          <w:tcPr>
            <w:tcW w:w="2693" w:type="dxa"/>
            <w:tcBorders>
              <w:top w:val="single" w:sz="4" w:space="0" w:color="auto"/>
              <w:left w:val="single" w:sz="4" w:space="0" w:color="auto"/>
              <w:bottom w:val="single" w:sz="4" w:space="0" w:color="auto"/>
              <w:right w:val="single" w:sz="4" w:space="0" w:color="auto"/>
            </w:tcBorders>
          </w:tcPr>
          <w:p w:rsidR="006F7B7D" w:rsidRPr="005D4D0A" w:rsidRDefault="006F7B7D" w:rsidP="00B26B73">
            <w:pPr>
              <w:rPr>
                <w:color w:val="000000"/>
                <w:sz w:val="24"/>
                <w:szCs w:val="24"/>
              </w:rPr>
            </w:pPr>
          </w:p>
          <w:p w:rsidR="006F7B7D" w:rsidRDefault="006F7B7D" w:rsidP="00B26B73">
            <w:pPr>
              <w:jc w:val="center"/>
              <w:rPr>
                <w:color w:val="000000"/>
                <w:sz w:val="24"/>
                <w:szCs w:val="24"/>
              </w:rPr>
            </w:pPr>
            <w:r>
              <w:rPr>
                <w:color w:val="000000"/>
                <w:sz w:val="24"/>
                <w:szCs w:val="24"/>
              </w:rPr>
              <w:t>Біль І.Б.</w:t>
            </w:r>
          </w:p>
          <w:p w:rsidR="006F7B7D" w:rsidRPr="005D4D0A" w:rsidRDefault="006F7B7D" w:rsidP="00B26B73">
            <w:pPr>
              <w:jc w:val="center"/>
              <w:rPr>
                <w:color w:val="000000"/>
                <w:sz w:val="24"/>
                <w:szCs w:val="24"/>
                <w:highlight w:val="yellow"/>
              </w:rPr>
            </w:pPr>
            <w:r>
              <w:rPr>
                <w:color w:val="000000"/>
                <w:sz w:val="24"/>
                <w:szCs w:val="24"/>
              </w:rPr>
              <w:t>0973872954</w:t>
            </w:r>
          </w:p>
        </w:tc>
        <w:tc>
          <w:tcPr>
            <w:tcW w:w="2127" w:type="dxa"/>
            <w:tcBorders>
              <w:top w:val="single" w:sz="4" w:space="0" w:color="auto"/>
              <w:left w:val="single" w:sz="4" w:space="0" w:color="auto"/>
              <w:bottom w:val="single" w:sz="4" w:space="0" w:color="auto"/>
              <w:right w:val="single" w:sz="4" w:space="0" w:color="auto"/>
            </w:tcBorders>
            <w:vAlign w:val="center"/>
          </w:tcPr>
          <w:p w:rsidR="006F7B7D" w:rsidRPr="005D4D0A" w:rsidRDefault="006F7B7D" w:rsidP="00B26B73">
            <w:pPr>
              <w:jc w:val="center"/>
              <w:rPr>
                <w:sz w:val="24"/>
                <w:szCs w:val="24"/>
              </w:rPr>
            </w:pPr>
            <w:r>
              <w:rPr>
                <w:sz w:val="24"/>
                <w:szCs w:val="24"/>
              </w:rPr>
              <w:t>5</w:t>
            </w:r>
          </w:p>
        </w:tc>
      </w:tr>
      <w:tr w:rsidR="006F7B7D" w:rsidRPr="0042662D" w:rsidTr="00B26B73">
        <w:trPr>
          <w:trHeight w:val="562"/>
        </w:trPr>
        <w:tc>
          <w:tcPr>
            <w:tcW w:w="534" w:type="dxa"/>
            <w:tcBorders>
              <w:left w:val="single" w:sz="4" w:space="0" w:color="auto"/>
              <w:right w:val="single" w:sz="4" w:space="0" w:color="auto"/>
            </w:tcBorders>
            <w:vAlign w:val="center"/>
          </w:tcPr>
          <w:p w:rsidR="006F7B7D" w:rsidRPr="005D4D0A" w:rsidRDefault="006F7B7D" w:rsidP="00B26B73">
            <w:pPr>
              <w:jc w:val="center"/>
              <w:rPr>
                <w:sz w:val="24"/>
                <w:szCs w:val="24"/>
              </w:rPr>
            </w:pPr>
            <w:r>
              <w:rPr>
                <w:sz w:val="24"/>
                <w:szCs w:val="24"/>
              </w:rPr>
              <w:t>13</w:t>
            </w:r>
          </w:p>
        </w:tc>
        <w:tc>
          <w:tcPr>
            <w:tcW w:w="2693" w:type="dxa"/>
            <w:tcBorders>
              <w:left w:val="single" w:sz="4" w:space="0" w:color="auto"/>
              <w:right w:val="single" w:sz="4" w:space="0" w:color="auto"/>
            </w:tcBorders>
            <w:vAlign w:val="center"/>
          </w:tcPr>
          <w:p w:rsidR="006F7B7D" w:rsidRPr="00154EB7" w:rsidRDefault="006F7B7D" w:rsidP="00B26B73">
            <w:pPr>
              <w:jc w:val="center"/>
              <w:rPr>
                <w:sz w:val="24"/>
                <w:szCs w:val="24"/>
              </w:rPr>
            </w:pPr>
            <w:r w:rsidRPr="00154EB7">
              <w:rPr>
                <w:sz w:val="24"/>
                <w:szCs w:val="24"/>
              </w:rPr>
              <w:t>Аварійно-технічна бригада № 2 цех водовідведення</w:t>
            </w:r>
          </w:p>
          <w:p w:rsidR="006F7B7D" w:rsidRPr="00154EB7" w:rsidRDefault="006F7B7D" w:rsidP="00B26B73">
            <w:pPr>
              <w:jc w:val="center"/>
              <w:rPr>
                <w:sz w:val="24"/>
                <w:szCs w:val="24"/>
              </w:rPr>
            </w:pPr>
          </w:p>
        </w:tc>
        <w:tc>
          <w:tcPr>
            <w:tcW w:w="7229" w:type="dxa"/>
            <w:vMerge/>
            <w:tcBorders>
              <w:left w:val="single" w:sz="4" w:space="0" w:color="auto"/>
              <w:right w:val="single" w:sz="4" w:space="0" w:color="auto"/>
            </w:tcBorders>
          </w:tcPr>
          <w:p w:rsidR="006F7B7D" w:rsidRPr="005D4D0A" w:rsidRDefault="006F7B7D" w:rsidP="00B26B73">
            <w:pPr>
              <w:jc w:val="center"/>
              <w:rPr>
                <w:color w:val="000000"/>
                <w:sz w:val="24"/>
                <w:szCs w:val="24"/>
                <w:highlight w:val="yellow"/>
              </w:rPr>
            </w:pPr>
          </w:p>
        </w:tc>
        <w:tc>
          <w:tcPr>
            <w:tcW w:w="2693" w:type="dxa"/>
            <w:tcBorders>
              <w:top w:val="single" w:sz="4" w:space="0" w:color="auto"/>
              <w:left w:val="single" w:sz="4" w:space="0" w:color="auto"/>
              <w:right w:val="single" w:sz="4" w:space="0" w:color="auto"/>
            </w:tcBorders>
          </w:tcPr>
          <w:p w:rsidR="006F7B7D" w:rsidRDefault="006F7B7D" w:rsidP="00B26B73">
            <w:pPr>
              <w:jc w:val="center"/>
              <w:rPr>
                <w:color w:val="000000"/>
                <w:sz w:val="24"/>
                <w:szCs w:val="24"/>
              </w:rPr>
            </w:pPr>
            <w:r>
              <w:rPr>
                <w:color w:val="000000"/>
                <w:sz w:val="24"/>
                <w:szCs w:val="24"/>
              </w:rPr>
              <w:t>Паньківський В.Л.</w:t>
            </w:r>
          </w:p>
          <w:p w:rsidR="006F7B7D" w:rsidRPr="005D4D0A" w:rsidRDefault="006F7B7D" w:rsidP="00B26B73">
            <w:pPr>
              <w:jc w:val="center"/>
              <w:rPr>
                <w:color w:val="000000"/>
                <w:sz w:val="24"/>
                <w:szCs w:val="24"/>
                <w:highlight w:val="yellow"/>
              </w:rPr>
            </w:pPr>
            <w:r>
              <w:rPr>
                <w:color w:val="000000"/>
                <w:sz w:val="24"/>
                <w:szCs w:val="24"/>
              </w:rPr>
              <w:t>0974878781</w:t>
            </w:r>
          </w:p>
        </w:tc>
        <w:tc>
          <w:tcPr>
            <w:tcW w:w="2127" w:type="dxa"/>
            <w:tcBorders>
              <w:top w:val="single" w:sz="4" w:space="0" w:color="auto"/>
              <w:left w:val="single" w:sz="4" w:space="0" w:color="auto"/>
              <w:right w:val="single" w:sz="4" w:space="0" w:color="auto"/>
            </w:tcBorders>
            <w:vAlign w:val="center"/>
          </w:tcPr>
          <w:p w:rsidR="006F7B7D" w:rsidRPr="005D4D0A" w:rsidRDefault="006F7B7D" w:rsidP="00B26B73">
            <w:pPr>
              <w:jc w:val="center"/>
              <w:rPr>
                <w:sz w:val="24"/>
                <w:szCs w:val="24"/>
              </w:rPr>
            </w:pPr>
            <w:r>
              <w:rPr>
                <w:sz w:val="24"/>
                <w:szCs w:val="24"/>
              </w:rPr>
              <w:t>5</w:t>
            </w:r>
          </w:p>
        </w:tc>
      </w:tr>
      <w:tr w:rsidR="006F7B7D" w:rsidRPr="0042662D" w:rsidTr="00B26B73">
        <w:trPr>
          <w:trHeight w:val="1433"/>
        </w:trPr>
        <w:tc>
          <w:tcPr>
            <w:tcW w:w="534" w:type="dxa"/>
            <w:vMerge w:val="restart"/>
            <w:tcBorders>
              <w:left w:val="single" w:sz="4" w:space="0" w:color="auto"/>
              <w:right w:val="single" w:sz="4" w:space="0" w:color="auto"/>
            </w:tcBorders>
            <w:vAlign w:val="center"/>
          </w:tcPr>
          <w:p w:rsidR="006F7B7D" w:rsidRPr="005D4D0A" w:rsidRDefault="006F7B7D" w:rsidP="00B26B73">
            <w:pPr>
              <w:jc w:val="center"/>
              <w:rPr>
                <w:sz w:val="24"/>
                <w:szCs w:val="24"/>
              </w:rPr>
            </w:pPr>
            <w:r>
              <w:rPr>
                <w:sz w:val="24"/>
                <w:szCs w:val="24"/>
              </w:rPr>
              <w:t>14</w:t>
            </w:r>
          </w:p>
        </w:tc>
        <w:tc>
          <w:tcPr>
            <w:tcW w:w="2693" w:type="dxa"/>
            <w:vMerge w:val="restart"/>
            <w:tcBorders>
              <w:left w:val="single" w:sz="4" w:space="0" w:color="auto"/>
              <w:right w:val="single" w:sz="4" w:space="0" w:color="auto"/>
            </w:tcBorders>
            <w:vAlign w:val="center"/>
          </w:tcPr>
          <w:p w:rsidR="006F7B7D" w:rsidRPr="0049634F" w:rsidRDefault="006F7B7D" w:rsidP="00B26B73">
            <w:pPr>
              <w:jc w:val="center"/>
              <w:rPr>
                <w:color w:val="FF0000"/>
                <w:sz w:val="24"/>
                <w:szCs w:val="24"/>
              </w:rPr>
            </w:pPr>
            <w:r w:rsidRPr="00DD1EB1">
              <w:rPr>
                <w:sz w:val="24"/>
                <w:szCs w:val="24"/>
              </w:rPr>
              <w:t xml:space="preserve">Санітарний пост </w:t>
            </w:r>
            <w:r>
              <w:rPr>
                <w:sz w:val="24"/>
                <w:szCs w:val="24"/>
              </w:rPr>
              <w:t>(дружина)</w:t>
            </w:r>
          </w:p>
        </w:tc>
        <w:tc>
          <w:tcPr>
            <w:tcW w:w="7229" w:type="dxa"/>
            <w:tcBorders>
              <w:left w:val="single" w:sz="4" w:space="0" w:color="auto"/>
              <w:bottom w:val="single" w:sz="4" w:space="0" w:color="auto"/>
              <w:right w:val="single" w:sz="4" w:space="0" w:color="auto"/>
            </w:tcBorders>
          </w:tcPr>
          <w:p w:rsidR="006F7B7D" w:rsidRPr="005D4D0A" w:rsidRDefault="006F7B7D" w:rsidP="00B26B73">
            <w:pPr>
              <w:jc w:val="center"/>
              <w:rPr>
                <w:color w:val="000000"/>
                <w:sz w:val="24"/>
                <w:szCs w:val="24"/>
                <w:lang w:val="uk-UA"/>
              </w:rPr>
            </w:pPr>
          </w:p>
          <w:p w:rsidR="006F7B7D" w:rsidRDefault="006F7B7D" w:rsidP="00B26B73">
            <w:pPr>
              <w:jc w:val="center"/>
              <w:rPr>
                <w:color w:val="000000"/>
                <w:sz w:val="24"/>
                <w:szCs w:val="24"/>
                <w:lang w:val="uk-UA"/>
              </w:rPr>
            </w:pPr>
            <w:r>
              <w:rPr>
                <w:color w:val="000000"/>
                <w:sz w:val="24"/>
                <w:szCs w:val="24"/>
                <w:lang w:val="uk-UA"/>
              </w:rPr>
              <w:t>Рогатинська дільниця Галицької УЕГГ Івано-Франківської філії ТОВ «Газорозподільчі мережі України»</w:t>
            </w:r>
          </w:p>
          <w:p w:rsidR="006F7B7D" w:rsidRDefault="006F7B7D" w:rsidP="00B26B73">
            <w:pPr>
              <w:jc w:val="center"/>
              <w:rPr>
                <w:color w:val="000000"/>
                <w:sz w:val="24"/>
                <w:szCs w:val="24"/>
              </w:rPr>
            </w:pPr>
            <w:r>
              <w:rPr>
                <w:color w:val="000000"/>
                <w:sz w:val="24"/>
                <w:szCs w:val="24"/>
              </w:rPr>
              <w:t>м. Рогатин,</w:t>
            </w:r>
          </w:p>
          <w:p w:rsidR="006F7B7D" w:rsidRPr="005D4D0A" w:rsidRDefault="006F7B7D" w:rsidP="00B26B73">
            <w:pPr>
              <w:jc w:val="center"/>
              <w:rPr>
                <w:color w:val="000000"/>
                <w:sz w:val="24"/>
                <w:szCs w:val="24"/>
                <w:lang w:val="uk-UA"/>
              </w:rPr>
            </w:pPr>
            <w:r>
              <w:rPr>
                <w:color w:val="000000"/>
                <w:sz w:val="24"/>
                <w:szCs w:val="24"/>
              </w:rPr>
              <w:t>вул. Чорновола, 4</w:t>
            </w:r>
          </w:p>
        </w:tc>
        <w:tc>
          <w:tcPr>
            <w:tcW w:w="2693" w:type="dxa"/>
            <w:tcBorders>
              <w:top w:val="single" w:sz="4" w:space="0" w:color="auto"/>
              <w:left w:val="single" w:sz="4" w:space="0" w:color="auto"/>
              <w:bottom w:val="single" w:sz="4" w:space="0" w:color="auto"/>
              <w:right w:val="single" w:sz="4" w:space="0" w:color="auto"/>
            </w:tcBorders>
          </w:tcPr>
          <w:p w:rsidR="006F7B7D" w:rsidRPr="005D4D0A" w:rsidRDefault="006F7B7D" w:rsidP="00B26B73">
            <w:pPr>
              <w:jc w:val="center"/>
              <w:rPr>
                <w:color w:val="000000"/>
                <w:sz w:val="24"/>
                <w:szCs w:val="24"/>
              </w:rPr>
            </w:pPr>
          </w:p>
          <w:p w:rsidR="006F7B7D" w:rsidRPr="005D4D0A" w:rsidRDefault="006F7B7D" w:rsidP="00B26B73">
            <w:pPr>
              <w:jc w:val="center"/>
              <w:rPr>
                <w:color w:val="000000"/>
                <w:sz w:val="24"/>
                <w:szCs w:val="24"/>
              </w:rPr>
            </w:pPr>
          </w:p>
          <w:p w:rsidR="006F7B7D" w:rsidRDefault="006F7B7D" w:rsidP="00B26B73">
            <w:pPr>
              <w:jc w:val="center"/>
              <w:rPr>
                <w:color w:val="000000"/>
                <w:sz w:val="24"/>
                <w:szCs w:val="24"/>
              </w:rPr>
            </w:pPr>
            <w:r>
              <w:rPr>
                <w:color w:val="000000"/>
                <w:sz w:val="24"/>
                <w:szCs w:val="24"/>
              </w:rPr>
              <w:t>Веселовська І.В.</w:t>
            </w:r>
          </w:p>
          <w:p w:rsidR="006F7B7D" w:rsidRPr="005D4D0A" w:rsidRDefault="006F7B7D" w:rsidP="00B26B73">
            <w:pPr>
              <w:jc w:val="center"/>
              <w:rPr>
                <w:color w:val="000000"/>
                <w:sz w:val="24"/>
                <w:szCs w:val="24"/>
              </w:rPr>
            </w:pPr>
            <w:r>
              <w:rPr>
                <w:color w:val="000000"/>
                <w:sz w:val="24"/>
                <w:szCs w:val="24"/>
              </w:rPr>
              <w:t>0976519412</w:t>
            </w:r>
          </w:p>
        </w:tc>
        <w:tc>
          <w:tcPr>
            <w:tcW w:w="2127" w:type="dxa"/>
            <w:tcBorders>
              <w:top w:val="single" w:sz="4" w:space="0" w:color="auto"/>
              <w:left w:val="single" w:sz="4" w:space="0" w:color="auto"/>
              <w:bottom w:val="single" w:sz="4" w:space="0" w:color="auto"/>
              <w:right w:val="single" w:sz="4" w:space="0" w:color="auto"/>
            </w:tcBorders>
            <w:vAlign w:val="center"/>
          </w:tcPr>
          <w:p w:rsidR="006F7B7D" w:rsidRPr="005D4D0A" w:rsidRDefault="006F7B7D" w:rsidP="00B26B73">
            <w:pPr>
              <w:jc w:val="center"/>
              <w:rPr>
                <w:sz w:val="24"/>
                <w:szCs w:val="24"/>
              </w:rPr>
            </w:pPr>
            <w:r w:rsidRPr="005D4D0A">
              <w:rPr>
                <w:sz w:val="24"/>
                <w:szCs w:val="24"/>
              </w:rPr>
              <w:t>3</w:t>
            </w:r>
          </w:p>
        </w:tc>
      </w:tr>
      <w:tr w:rsidR="006F7B7D" w:rsidRPr="0042662D" w:rsidTr="00B26B73">
        <w:trPr>
          <w:trHeight w:val="1089"/>
        </w:trPr>
        <w:tc>
          <w:tcPr>
            <w:tcW w:w="534" w:type="dxa"/>
            <w:vMerge/>
            <w:tcBorders>
              <w:left w:val="single" w:sz="4" w:space="0" w:color="auto"/>
              <w:right w:val="single" w:sz="4" w:space="0" w:color="auto"/>
            </w:tcBorders>
            <w:vAlign w:val="center"/>
          </w:tcPr>
          <w:p w:rsidR="006F7B7D" w:rsidRPr="005D4D0A" w:rsidRDefault="006F7B7D" w:rsidP="00B26B73">
            <w:pPr>
              <w:jc w:val="center"/>
              <w:rPr>
                <w:sz w:val="24"/>
                <w:szCs w:val="24"/>
              </w:rPr>
            </w:pPr>
          </w:p>
        </w:tc>
        <w:tc>
          <w:tcPr>
            <w:tcW w:w="2693" w:type="dxa"/>
            <w:vMerge/>
            <w:tcBorders>
              <w:left w:val="single" w:sz="4" w:space="0" w:color="auto"/>
              <w:right w:val="single" w:sz="4" w:space="0" w:color="auto"/>
            </w:tcBorders>
            <w:vAlign w:val="center"/>
          </w:tcPr>
          <w:p w:rsidR="006F7B7D" w:rsidRPr="00DD1EB1" w:rsidRDefault="006F7B7D" w:rsidP="00B26B73">
            <w:pPr>
              <w:jc w:val="center"/>
              <w:rPr>
                <w:sz w:val="24"/>
                <w:szCs w:val="24"/>
              </w:rPr>
            </w:pPr>
          </w:p>
        </w:tc>
        <w:tc>
          <w:tcPr>
            <w:tcW w:w="7229" w:type="dxa"/>
            <w:tcBorders>
              <w:left w:val="single" w:sz="4" w:space="0" w:color="auto"/>
              <w:bottom w:val="single" w:sz="4" w:space="0" w:color="auto"/>
              <w:right w:val="single" w:sz="4" w:space="0" w:color="auto"/>
            </w:tcBorders>
          </w:tcPr>
          <w:p w:rsidR="006F7B7D" w:rsidRDefault="006F7B7D" w:rsidP="00B26B73">
            <w:pPr>
              <w:jc w:val="center"/>
              <w:rPr>
                <w:color w:val="000000"/>
                <w:sz w:val="24"/>
                <w:szCs w:val="24"/>
              </w:rPr>
            </w:pPr>
            <w:r w:rsidRPr="00BD65E5">
              <w:rPr>
                <w:color w:val="000000"/>
                <w:sz w:val="24"/>
                <w:szCs w:val="24"/>
              </w:rPr>
              <w:t>Рогатинський  відділ Івано-Франківського районного управління ГУ ДПСС в області</w:t>
            </w:r>
          </w:p>
          <w:p w:rsidR="006F7B7D" w:rsidRDefault="006F7B7D" w:rsidP="00B26B73">
            <w:pPr>
              <w:jc w:val="center"/>
            </w:pPr>
            <w:r>
              <w:t>м. Рогатин,</w:t>
            </w:r>
          </w:p>
          <w:p w:rsidR="006F7B7D" w:rsidRPr="005D4D0A" w:rsidRDefault="006F7B7D" w:rsidP="00B26B73">
            <w:pPr>
              <w:jc w:val="center"/>
              <w:rPr>
                <w:color w:val="000000"/>
                <w:sz w:val="24"/>
                <w:szCs w:val="24"/>
              </w:rPr>
            </w:pPr>
            <w:r>
              <w:t>вул. Мухи, 1</w:t>
            </w:r>
          </w:p>
        </w:tc>
        <w:tc>
          <w:tcPr>
            <w:tcW w:w="2693" w:type="dxa"/>
            <w:tcBorders>
              <w:top w:val="single" w:sz="4" w:space="0" w:color="auto"/>
              <w:left w:val="single" w:sz="4" w:space="0" w:color="auto"/>
              <w:bottom w:val="single" w:sz="4" w:space="0" w:color="auto"/>
              <w:right w:val="single" w:sz="4" w:space="0" w:color="auto"/>
            </w:tcBorders>
          </w:tcPr>
          <w:p w:rsidR="006F7B7D" w:rsidRDefault="006F7B7D" w:rsidP="00B26B73">
            <w:pPr>
              <w:jc w:val="center"/>
              <w:rPr>
                <w:color w:val="000000"/>
                <w:sz w:val="24"/>
                <w:szCs w:val="24"/>
              </w:rPr>
            </w:pPr>
            <w:r>
              <w:rPr>
                <w:color w:val="000000"/>
                <w:sz w:val="24"/>
                <w:szCs w:val="24"/>
              </w:rPr>
              <w:t>Щерба В.Р.</w:t>
            </w:r>
          </w:p>
          <w:p w:rsidR="006F7B7D" w:rsidRPr="005D4D0A" w:rsidRDefault="006F7B7D" w:rsidP="00B26B73">
            <w:pPr>
              <w:jc w:val="center"/>
              <w:rPr>
                <w:color w:val="000000"/>
                <w:sz w:val="24"/>
                <w:szCs w:val="24"/>
              </w:rPr>
            </w:pPr>
            <w:r>
              <w:rPr>
                <w:color w:val="000000"/>
                <w:sz w:val="24"/>
                <w:szCs w:val="24"/>
              </w:rPr>
              <w:t>0975777236</w:t>
            </w:r>
          </w:p>
        </w:tc>
        <w:tc>
          <w:tcPr>
            <w:tcW w:w="2127" w:type="dxa"/>
            <w:tcBorders>
              <w:top w:val="single" w:sz="4" w:space="0" w:color="auto"/>
              <w:left w:val="single" w:sz="4" w:space="0" w:color="auto"/>
              <w:bottom w:val="single" w:sz="4" w:space="0" w:color="auto"/>
              <w:right w:val="single" w:sz="4" w:space="0" w:color="auto"/>
            </w:tcBorders>
            <w:vAlign w:val="center"/>
          </w:tcPr>
          <w:p w:rsidR="006F7B7D" w:rsidRPr="005D4D0A" w:rsidRDefault="006F7B7D" w:rsidP="00B26B73">
            <w:pPr>
              <w:jc w:val="center"/>
              <w:rPr>
                <w:sz w:val="24"/>
                <w:szCs w:val="24"/>
              </w:rPr>
            </w:pPr>
            <w:r>
              <w:rPr>
                <w:sz w:val="24"/>
                <w:szCs w:val="24"/>
              </w:rPr>
              <w:t>4</w:t>
            </w:r>
          </w:p>
        </w:tc>
      </w:tr>
      <w:tr w:rsidR="006F7B7D" w:rsidRPr="0042662D" w:rsidTr="00B26B73">
        <w:trPr>
          <w:trHeight w:val="983"/>
        </w:trPr>
        <w:tc>
          <w:tcPr>
            <w:tcW w:w="534" w:type="dxa"/>
            <w:vMerge/>
            <w:tcBorders>
              <w:left w:val="single" w:sz="4" w:space="0" w:color="auto"/>
              <w:right w:val="single" w:sz="4" w:space="0" w:color="auto"/>
            </w:tcBorders>
            <w:vAlign w:val="center"/>
          </w:tcPr>
          <w:p w:rsidR="006F7B7D" w:rsidRPr="005D4D0A" w:rsidRDefault="006F7B7D" w:rsidP="00B26B73">
            <w:pPr>
              <w:jc w:val="center"/>
              <w:rPr>
                <w:sz w:val="24"/>
                <w:szCs w:val="24"/>
              </w:rPr>
            </w:pPr>
          </w:p>
        </w:tc>
        <w:tc>
          <w:tcPr>
            <w:tcW w:w="2693" w:type="dxa"/>
            <w:vMerge/>
            <w:tcBorders>
              <w:left w:val="single" w:sz="4" w:space="0" w:color="auto"/>
              <w:right w:val="single" w:sz="4" w:space="0" w:color="auto"/>
            </w:tcBorders>
            <w:vAlign w:val="center"/>
          </w:tcPr>
          <w:p w:rsidR="006F7B7D" w:rsidRPr="00DD1EB1" w:rsidRDefault="006F7B7D" w:rsidP="00B26B73">
            <w:pPr>
              <w:jc w:val="center"/>
              <w:rPr>
                <w:sz w:val="24"/>
                <w:szCs w:val="24"/>
              </w:rPr>
            </w:pPr>
          </w:p>
        </w:tc>
        <w:tc>
          <w:tcPr>
            <w:tcW w:w="7229" w:type="dxa"/>
            <w:tcBorders>
              <w:left w:val="single" w:sz="4" w:space="0" w:color="auto"/>
              <w:bottom w:val="single" w:sz="4" w:space="0" w:color="auto"/>
              <w:right w:val="single" w:sz="4" w:space="0" w:color="auto"/>
            </w:tcBorders>
          </w:tcPr>
          <w:p w:rsidR="006F7B7D" w:rsidRDefault="006F7B7D" w:rsidP="00B26B73">
            <w:pPr>
              <w:jc w:val="center"/>
              <w:rPr>
                <w:color w:val="000000"/>
                <w:sz w:val="24"/>
                <w:szCs w:val="24"/>
              </w:rPr>
            </w:pPr>
            <w:r>
              <w:rPr>
                <w:color w:val="000000"/>
                <w:sz w:val="24"/>
                <w:szCs w:val="24"/>
              </w:rPr>
              <w:t>КНМП «Рогатинська ЦРЛ»</w:t>
            </w:r>
          </w:p>
          <w:p w:rsidR="006F7B7D" w:rsidRDefault="006F7B7D" w:rsidP="00B26B73">
            <w:pPr>
              <w:jc w:val="center"/>
              <w:rPr>
                <w:color w:val="000000"/>
                <w:sz w:val="24"/>
                <w:szCs w:val="24"/>
              </w:rPr>
            </w:pPr>
            <w:r>
              <w:rPr>
                <w:color w:val="000000"/>
                <w:sz w:val="24"/>
                <w:szCs w:val="24"/>
              </w:rPr>
              <w:t>м. Рогатин,</w:t>
            </w:r>
          </w:p>
          <w:p w:rsidR="006F7B7D" w:rsidRPr="00BD65E5" w:rsidRDefault="006F7B7D" w:rsidP="00B26B73">
            <w:pPr>
              <w:jc w:val="center"/>
              <w:rPr>
                <w:color w:val="000000"/>
                <w:sz w:val="24"/>
                <w:szCs w:val="24"/>
              </w:rPr>
            </w:pPr>
            <w:r>
              <w:rPr>
                <w:color w:val="000000"/>
                <w:sz w:val="24"/>
                <w:szCs w:val="24"/>
              </w:rPr>
              <w:t>вул. Чорновола, 9</w:t>
            </w:r>
          </w:p>
        </w:tc>
        <w:tc>
          <w:tcPr>
            <w:tcW w:w="2693" w:type="dxa"/>
            <w:tcBorders>
              <w:top w:val="single" w:sz="4" w:space="0" w:color="auto"/>
              <w:left w:val="single" w:sz="4" w:space="0" w:color="auto"/>
              <w:bottom w:val="single" w:sz="4" w:space="0" w:color="auto"/>
              <w:right w:val="single" w:sz="4" w:space="0" w:color="auto"/>
            </w:tcBorders>
          </w:tcPr>
          <w:p w:rsidR="006F7B7D" w:rsidRDefault="006F7B7D" w:rsidP="00B26B73">
            <w:pPr>
              <w:jc w:val="center"/>
              <w:rPr>
                <w:color w:val="000000"/>
                <w:sz w:val="24"/>
                <w:szCs w:val="24"/>
              </w:rPr>
            </w:pPr>
            <w:r>
              <w:rPr>
                <w:color w:val="000000"/>
                <w:sz w:val="24"/>
                <w:szCs w:val="24"/>
              </w:rPr>
              <w:t>Демків Г.В.</w:t>
            </w:r>
          </w:p>
          <w:p w:rsidR="006F7B7D" w:rsidRDefault="006F7B7D" w:rsidP="00B26B73">
            <w:pPr>
              <w:jc w:val="center"/>
              <w:rPr>
                <w:color w:val="000000"/>
                <w:sz w:val="24"/>
                <w:szCs w:val="24"/>
              </w:rPr>
            </w:pPr>
            <w:r>
              <w:rPr>
                <w:color w:val="000000"/>
                <w:sz w:val="24"/>
                <w:szCs w:val="24"/>
              </w:rPr>
              <w:t>0685369932</w:t>
            </w:r>
          </w:p>
        </w:tc>
        <w:tc>
          <w:tcPr>
            <w:tcW w:w="2127" w:type="dxa"/>
            <w:tcBorders>
              <w:top w:val="single" w:sz="4" w:space="0" w:color="auto"/>
              <w:left w:val="single" w:sz="4" w:space="0" w:color="auto"/>
              <w:bottom w:val="single" w:sz="4" w:space="0" w:color="auto"/>
              <w:right w:val="single" w:sz="4" w:space="0" w:color="auto"/>
            </w:tcBorders>
            <w:vAlign w:val="center"/>
          </w:tcPr>
          <w:p w:rsidR="006F7B7D" w:rsidRDefault="006F7B7D" w:rsidP="00B26B73">
            <w:pPr>
              <w:jc w:val="center"/>
              <w:rPr>
                <w:sz w:val="24"/>
                <w:szCs w:val="24"/>
              </w:rPr>
            </w:pPr>
            <w:r>
              <w:rPr>
                <w:sz w:val="24"/>
                <w:szCs w:val="24"/>
              </w:rPr>
              <w:t>3</w:t>
            </w:r>
          </w:p>
        </w:tc>
      </w:tr>
      <w:tr w:rsidR="006F7B7D" w:rsidRPr="0042662D" w:rsidTr="00B26B73">
        <w:trPr>
          <w:trHeight w:val="485"/>
        </w:trPr>
        <w:tc>
          <w:tcPr>
            <w:tcW w:w="534" w:type="dxa"/>
            <w:tcBorders>
              <w:left w:val="single" w:sz="4" w:space="0" w:color="auto"/>
              <w:right w:val="single" w:sz="4" w:space="0" w:color="auto"/>
            </w:tcBorders>
            <w:vAlign w:val="center"/>
          </w:tcPr>
          <w:p w:rsidR="006F7B7D" w:rsidRPr="005D4D0A" w:rsidRDefault="006F7B7D" w:rsidP="00B26B73">
            <w:pPr>
              <w:jc w:val="center"/>
              <w:rPr>
                <w:sz w:val="24"/>
                <w:szCs w:val="24"/>
              </w:rPr>
            </w:pPr>
            <w:r>
              <w:rPr>
                <w:sz w:val="24"/>
                <w:szCs w:val="24"/>
              </w:rPr>
              <w:lastRenderedPageBreak/>
              <w:t>15</w:t>
            </w:r>
          </w:p>
        </w:tc>
        <w:tc>
          <w:tcPr>
            <w:tcW w:w="2693" w:type="dxa"/>
            <w:tcBorders>
              <w:left w:val="single" w:sz="4" w:space="0" w:color="auto"/>
              <w:right w:val="single" w:sz="4" w:space="0" w:color="auto"/>
            </w:tcBorders>
            <w:vAlign w:val="center"/>
          </w:tcPr>
          <w:p w:rsidR="006F7B7D" w:rsidRPr="0049634F" w:rsidRDefault="006F7B7D" w:rsidP="00B26B73">
            <w:pPr>
              <w:jc w:val="center"/>
              <w:rPr>
                <w:sz w:val="24"/>
                <w:szCs w:val="24"/>
              </w:rPr>
            </w:pPr>
            <w:r w:rsidRPr="0049634F">
              <w:rPr>
                <w:sz w:val="24"/>
                <w:szCs w:val="24"/>
              </w:rPr>
              <w:t>Дорожня група</w:t>
            </w:r>
          </w:p>
          <w:p w:rsidR="006F7B7D" w:rsidRPr="0049634F" w:rsidRDefault="006F7B7D" w:rsidP="00B26B73">
            <w:pPr>
              <w:jc w:val="center"/>
              <w:rPr>
                <w:color w:val="FF0000"/>
                <w:sz w:val="24"/>
                <w:szCs w:val="24"/>
              </w:rPr>
            </w:pPr>
          </w:p>
        </w:tc>
        <w:tc>
          <w:tcPr>
            <w:tcW w:w="7229" w:type="dxa"/>
            <w:tcBorders>
              <w:left w:val="single" w:sz="4" w:space="0" w:color="auto"/>
              <w:bottom w:val="single" w:sz="4" w:space="0" w:color="auto"/>
              <w:right w:val="single" w:sz="4" w:space="0" w:color="auto"/>
            </w:tcBorders>
          </w:tcPr>
          <w:p w:rsidR="006F7B7D" w:rsidRPr="005D4D0A" w:rsidRDefault="006F7B7D" w:rsidP="00B26B73">
            <w:pPr>
              <w:rPr>
                <w:color w:val="000000"/>
                <w:sz w:val="24"/>
                <w:szCs w:val="24"/>
              </w:rPr>
            </w:pPr>
          </w:p>
          <w:p w:rsidR="006F7B7D" w:rsidRDefault="006F7B7D" w:rsidP="00B26B73">
            <w:pPr>
              <w:jc w:val="center"/>
              <w:rPr>
                <w:color w:val="000000"/>
                <w:sz w:val="24"/>
                <w:szCs w:val="24"/>
              </w:rPr>
            </w:pPr>
            <w:r>
              <w:rPr>
                <w:color w:val="000000"/>
                <w:sz w:val="24"/>
                <w:szCs w:val="24"/>
              </w:rPr>
              <w:t>КП «Благоустрій-Р»</w:t>
            </w:r>
          </w:p>
          <w:p w:rsidR="006F7B7D" w:rsidRDefault="006F7B7D" w:rsidP="00B26B73">
            <w:pPr>
              <w:jc w:val="center"/>
              <w:rPr>
                <w:color w:val="000000"/>
                <w:sz w:val="24"/>
                <w:szCs w:val="24"/>
              </w:rPr>
            </w:pPr>
            <w:r>
              <w:rPr>
                <w:color w:val="000000"/>
                <w:sz w:val="24"/>
                <w:szCs w:val="24"/>
              </w:rPr>
              <w:t>м. Рогатин,</w:t>
            </w:r>
          </w:p>
          <w:p w:rsidR="006F7B7D" w:rsidRPr="005D4D0A" w:rsidRDefault="006F7B7D" w:rsidP="00B26B73">
            <w:pPr>
              <w:jc w:val="center"/>
              <w:rPr>
                <w:color w:val="000000"/>
                <w:sz w:val="24"/>
                <w:szCs w:val="24"/>
              </w:rPr>
            </w:pPr>
            <w:r>
              <w:rPr>
                <w:color w:val="000000"/>
                <w:sz w:val="24"/>
                <w:szCs w:val="24"/>
              </w:rPr>
              <w:t>вул. Галицька, 102</w:t>
            </w:r>
          </w:p>
        </w:tc>
        <w:tc>
          <w:tcPr>
            <w:tcW w:w="2693" w:type="dxa"/>
            <w:tcBorders>
              <w:top w:val="single" w:sz="4" w:space="0" w:color="auto"/>
              <w:left w:val="single" w:sz="4" w:space="0" w:color="auto"/>
              <w:bottom w:val="single" w:sz="4" w:space="0" w:color="auto"/>
              <w:right w:val="single" w:sz="4" w:space="0" w:color="auto"/>
            </w:tcBorders>
          </w:tcPr>
          <w:p w:rsidR="006F7B7D" w:rsidRPr="005D4D0A" w:rsidRDefault="006F7B7D" w:rsidP="00B26B73">
            <w:pPr>
              <w:rPr>
                <w:color w:val="000000"/>
                <w:sz w:val="24"/>
                <w:szCs w:val="24"/>
              </w:rPr>
            </w:pPr>
          </w:p>
          <w:p w:rsidR="006F7B7D" w:rsidRDefault="006F7B7D" w:rsidP="00B26B73">
            <w:pPr>
              <w:jc w:val="center"/>
              <w:rPr>
                <w:color w:val="000000"/>
                <w:sz w:val="24"/>
                <w:szCs w:val="24"/>
              </w:rPr>
            </w:pPr>
            <w:r>
              <w:rPr>
                <w:color w:val="000000"/>
                <w:sz w:val="24"/>
                <w:szCs w:val="24"/>
              </w:rPr>
              <w:t>Боянівський Б.М.</w:t>
            </w:r>
          </w:p>
          <w:p w:rsidR="006F7B7D" w:rsidRPr="005D4D0A" w:rsidRDefault="006F7B7D" w:rsidP="00B26B73">
            <w:pPr>
              <w:jc w:val="center"/>
              <w:rPr>
                <w:color w:val="000000"/>
                <w:sz w:val="24"/>
                <w:szCs w:val="24"/>
              </w:rPr>
            </w:pPr>
            <w:r>
              <w:rPr>
                <w:color w:val="000000"/>
                <w:sz w:val="24"/>
                <w:szCs w:val="24"/>
              </w:rPr>
              <w:t>0680570945</w:t>
            </w:r>
          </w:p>
        </w:tc>
        <w:tc>
          <w:tcPr>
            <w:tcW w:w="2127" w:type="dxa"/>
            <w:tcBorders>
              <w:top w:val="single" w:sz="4" w:space="0" w:color="auto"/>
              <w:left w:val="single" w:sz="4" w:space="0" w:color="auto"/>
              <w:bottom w:val="single" w:sz="4" w:space="0" w:color="auto"/>
              <w:right w:val="single" w:sz="4" w:space="0" w:color="auto"/>
            </w:tcBorders>
            <w:vAlign w:val="center"/>
          </w:tcPr>
          <w:p w:rsidR="006F7B7D" w:rsidRPr="005D4D0A" w:rsidRDefault="006F7B7D" w:rsidP="00B26B73">
            <w:pPr>
              <w:jc w:val="center"/>
              <w:rPr>
                <w:sz w:val="24"/>
                <w:szCs w:val="24"/>
              </w:rPr>
            </w:pPr>
            <w:r>
              <w:rPr>
                <w:sz w:val="24"/>
                <w:szCs w:val="24"/>
              </w:rPr>
              <w:t>3</w:t>
            </w:r>
          </w:p>
        </w:tc>
      </w:tr>
      <w:tr w:rsidR="006F7B7D" w:rsidRPr="0042662D" w:rsidTr="00B26B73">
        <w:trPr>
          <w:trHeight w:val="768"/>
        </w:trPr>
        <w:tc>
          <w:tcPr>
            <w:tcW w:w="534" w:type="dxa"/>
            <w:tcBorders>
              <w:left w:val="single" w:sz="4" w:space="0" w:color="auto"/>
              <w:right w:val="single" w:sz="4" w:space="0" w:color="auto"/>
            </w:tcBorders>
            <w:vAlign w:val="center"/>
          </w:tcPr>
          <w:p w:rsidR="006F7B7D" w:rsidRPr="005D4D0A" w:rsidRDefault="006F7B7D" w:rsidP="00B26B73">
            <w:pPr>
              <w:jc w:val="center"/>
              <w:rPr>
                <w:sz w:val="24"/>
                <w:szCs w:val="24"/>
              </w:rPr>
            </w:pPr>
            <w:r>
              <w:rPr>
                <w:sz w:val="24"/>
                <w:szCs w:val="24"/>
              </w:rPr>
              <w:t>16</w:t>
            </w:r>
          </w:p>
        </w:tc>
        <w:tc>
          <w:tcPr>
            <w:tcW w:w="2693" w:type="dxa"/>
            <w:tcBorders>
              <w:left w:val="single" w:sz="4" w:space="0" w:color="auto"/>
              <w:right w:val="single" w:sz="4" w:space="0" w:color="auto"/>
            </w:tcBorders>
            <w:vAlign w:val="center"/>
          </w:tcPr>
          <w:p w:rsidR="006F7B7D" w:rsidRPr="0033410E" w:rsidRDefault="006F7B7D" w:rsidP="00B26B73">
            <w:pPr>
              <w:spacing w:before="100" w:beforeAutospacing="1" w:after="100" w:afterAutospacing="1"/>
              <w:jc w:val="center"/>
              <w:rPr>
                <w:sz w:val="24"/>
                <w:szCs w:val="24"/>
                <w:highlight w:val="yellow"/>
              </w:rPr>
            </w:pPr>
            <w:r w:rsidRPr="0033410E">
              <w:rPr>
                <w:sz w:val="24"/>
                <w:szCs w:val="24"/>
              </w:rPr>
              <w:t>Група епідеміологічного спостереження і контролю</w:t>
            </w:r>
          </w:p>
        </w:tc>
        <w:tc>
          <w:tcPr>
            <w:tcW w:w="7229" w:type="dxa"/>
            <w:tcBorders>
              <w:top w:val="single" w:sz="4" w:space="0" w:color="auto"/>
              <w:left w:val="single" w:sz="4" w:space="0" w:color="auto"/>
              <w:bottom w:val="single" w:sz="4" w:space="0" w:color="auto"/>
              <w:right w:val="single" w:sz="4" w:space="0" w:color="auto"/>
            </w:tcBorders>
          </w:tcPr>
          <w:p w:rsidR="006F7B7D" w:rsidRDefault="006F7B7D" w:rsidP="00B26B73">
            <w:pPr>
              <w:jc w:val="center"/>
              <w:rPr>
                <w:color w:val="000000"/>
                <w:sz w:val="24"/>
                <w:szCs w:val="24"/>
              </w:rPr>
            </w:pPr>
            <w:r>
              <w:rPr>
                <w:color w:val="000000"/>
                <w:sz w:val="24"/>
                <w:szCs w:val="24"/>
              </w:rPr>
              <w:t>Рогатинський відділ Івано-Франківського РВ ДУ «Івано-Франківський ОЦКПХ МОЗ»</w:t>
            </w:r>
          </w:p>
          <w:p w:rsidR="006F7B7D" w:rsidRDefault="006F7B7D" w:rsidP="00B26B73">
            <w:pPr>
              <w:jc w:val="center"/>
              <w:rPr>
                <w:color w:val="000000"/>
                <w:sz w:val="24"/>
                <w:szCs w:val="24"/>
              </w:rPr>
            </w:pPr>
            <w:r>
              <w:rPr>
                <w:color w:val="000000"/>
                <w:sz w:val="24"/>
                <w:szCs w:val="24"/>
              </w:rPr>
              <w:t>м. Рогатин,</w:t>
            </w:r>
          </w:p>
          <w:p w:rsidR="006F7B7D" w:rsidRPr="0033410E" w:rsidRDefault="006F7B7D" w:rsidP="00B26B73">
            <w:pPr>
              <w:jc w:val="center"/>
              <w:rPr>
                <w:sz w:val="24"/>
                <w:szCs w:val="24"/>
                <w:highlight w:val="yellow"/>
              </w:rPr>
            </w:pPr>
            <w:r>
              <w:rPr>
                <w:color w:val="000000"/>
                <w:sz w:val="24"/>
                <w:szCs w:val="24"/>
              </w:rPr>
              <w:t>вул. Галицька, 95</w:t>
            </w:r>
          </w:p>
        </w:tc>
        <w:tc>
          <w:tcPr>
            <w:tcW w:w="2693" w:type="dxa"/>
            <w:tcBorders>
              <w:top w:val="single" w:sz="4" w:space="0" w:color="auto"/>
              <w:left w:val="single" w:sz="4" w:space="0" w:color="auto"/>
              <w:bottom w:val="single" w:sz="4" w:space="0" w:color="auto"/>
              <w:right w:val="single" w:sz="4" w:space="0" w:color="auto"/>
            </w:tcBorders>
          </w:tcPr>
          <w:p w:rsidR="006F7B7D" w:rsidRPr="0033410E" w:rsidRDefault="006F7B7D" w:rsidP="00B26B73">
            <w:pPr>
              <w:jc w:val="center"/>
              <w:rPr>
                <w:color w:val="000000"/>
                <w:sz w:val="24"/>
                <w:szCs w:val="24"/>
              </w:rPr>
            </w:pPr>
            <w:r w:rsidRPr="0033410E">
              <w:rPr>
                <w:color w:val="000000"/>
                <w:sz w:val="24"/>
                <w:szCs w:val="24"/>
              </w:rPr>
              <w:t>Коваленко Л.А.</w:t>
            </w:r>
          </w:p>
          <w:p w:rsidR="006F7B7D" w:rsidRPr="0033410E" w:rsidRDefault="006F7B7D" w:rsidP="00B26B73">
            <w:pPr>
              <w:jc w:val="center"/>
              <w:rPr>
                <w:color w:val="000000"/>
                <w:sz w:val="24"/>
                <w:szCs w:val="24"/>
              </w:rPr>
            </w:pPr>
            <w:r w:rsidRPr="0033410E">
              <w:rPr>
                <w:color w:val="000000"/>
                <w:sz w:val="24"/>
                <w:szCs w:val="24"/>
              </w:rPr>
              <w:t>0955444435</w:t>
            </w:r>
          </w:p>
        </w:tc>
        <w:tc>
          <w:tcPr>
            <w:tcW w:w="2127" w:type="dxa"/>
            <w:tcBorders>
              <w:top w:val="single" w:sz="4" w:space="0" w:color="auto"/>
              <w:left w:val="single" w:sz="4" w:space="0" w:color="auto"/>
              <w:bottom w:val="single" w:sz="4" w:space="0" w:color="auto"/>
              <w:right w:val="single" w:sz="4" w:space="0" w:color="auto"/>
            </w:tcBorders>
            <w:vAlign w:val="center"/>
          </w:tcPr>
          <w:p w:rsidR="006F7B7D" w:rsidRPr="0033410E" w:rsidRDefault="006F7B7D" w:rsidP="00B26B73">
            <w:pPr>
              <w:jc w:val="center"/>
              <w:rPr>
                <w:sz w:val="24"/>
                <w:szCs w:val="24"/>
              </w:rPr>
            </w:pPr>
            <w:r w:rsidRPr="0033410E">
              <w:rPr>
                <w:sz w:val="24"/>
                <w:szCs w:val="24"/>
              </w:rPr>
              <w:t>3</w:t>
            </w:r>
          </w:p>
        </w:tc>
      </w:tr>
      <w:tr w:rsidR="006F7B7D" w:rsidRPr="0042662D" w:rsidTr="00B26B73">
        <w:trPr>
          <w:trHeight w:val="768"/>
        </w:trPr>
        <w:tc>
          <w:tcPr>
            <w:tcW w:w="534" w:type="dxa"/>
            <w:tcBorders>
              <w:left w:val="single" w:sz="4" w:space="0" w:color="auto"/>
              <w:right w:val="single" w:sz="4" w:space="0" w:color="auto"/>
            </w:tcBorders>
            <w:vAlign w:val="center"/>
          </w:tcPr>
          <w:p w:rsidR="006F7B7D" w:rsidRPr="005D4D0A" w:rsidRDefault="006F7B7D" w:rsidP="00B26B73">
            <w:pPr>
              <w:jc w:val="center"/>
              <w:rPr>
                <w:sz w:val="24"/>
                <w:szCs w:val="24"/>
              </w:rPr>
            </w:pPr>
            <w:r>
              <w:rPr>
                <w:sz w:val="24"/>
                <w:szCs w:val="24"/>
              </w:rPr>
              <w:t>17</w:t>
            </w:r>
          </w:p>
        </w:tc>
        <w:tc>
          <w:tcPr>
            <w:tcW w:w="2693" w:type="dxa"/>
            <w:tcBorders>
              <w:left w:val="single" w:sz="4" w:space="0" w:color="auto"/>
              <w:right w:val="single" w:sz="4" w:space="0" w:color="auto"/>
            </w:tcBorders>
            <w:vAlign w:val="center"/>
          </w:tcPr>
          <w:p w:rsidR="006F7B7D" w:rsidRPr="0049634F" w:rsidRDefault="006F7B7D" w:rsidP="00B26B73">
            <w:pPr>
              <w:spacing w:before="100" w:beforeAutospacing="1" w:after="100" w:afterAutospacing="1"/>
              <w:jc w:val="center"/>
              <w:rPr>
                <w:bCs/>
                <w:color w:val="FF0000"/>
                <w:sz w:val="24"/>
                <w:szCs w:val="24"/>
              </w:rPr>
            </w:pPr>
            <w:r w:rsidRPr="0049634F">
              <w:rPr>
                <w:bCs/>
                <w:sz w:val="24"/>
                <w:szCs w:val="24"/>
              </w:rPr>
              <w:t>Мобільна ремонтно-відновлювальна група з ремонту автомобільної техніки</w:t>
            </w:r>
          </w:p>
        </w:tc>
        <w:tc>
          <w:tcPr>
            <w:tcW w:w="7229" w:type="dxa"/>
            <w:tcBorders>
              <w:top w:val="single" w:sz="4" w:space="0" w:color="auto"/>
              <w:left w:val="single" w:sz="4" w:space="0" w:color="auto"/>
              <w:bottom w:val="single" w:sz="4" w:space="0" w:color="auto"/>
              <w:right w:val="single" w:sz="4" w:space="0" w:color="auto"/>
            </w:tcBorders>
          </w:tcPr>
          <w:p w:rsidR="006F7B7D" w:rsidRPr="0049634F" w:rsidRDefault="006F7B7D" w:rsidP="00B26B73">
            <w:pPr>
              <w:jc w:val="center"/>
              <w:rPr>
                <w:sz w:val="24"/>
                <w:szCs w:val="24"/>
              </w:rPr>
            </w:pPr>
            <w:r w:rsidRPr="0049634F">
              <w:rPr>
                <w:sz w:val="24"/>
                <w:szCs w:val="24"/>
              </w:rPr>
              <w:t>ПрАТ «Рогатинавто»</w:t>
            </w:r>
          </w:p>
          <w:p w:rsidR="006F7B7D" w:rsidRPr="0049634F" w:rsidRDefault="006F7B7D" w:rsidP="00B26B73">
            <w:pPr>
              <w:ind w:right="-108"/>
              <w:jc w:val="center"/>
              <w:rPr>
                <w:color w:val="000000"/>
                <w:sz w:val="24"/>
                <w:szCs w:val="24"/>
              </w:rPr>
            </w:pPr>
            <w:r w:rsidRPr="0049634F">
              <w:rPr>
                <w:color w:val="000000"/>
                <w:sz w:val="24"/>
                <w:szCs w:val="24"/>
              </w:rPr>
              <w:t>м. Рогатин,</w:t>
            </w:r>
          </w:p>
          <w:p w:rsidR="006F7B7D" w:rsidRPr="0049634F" w:rsidRDefault="006F7B7D" w:rsidP="00B26B73">
            <w:pPr>
              <w:ind w:right="-108"/>
              <w:jc w:val="center"/>
              <w:rPr>
                <w:color w:val="000000"/>
                <w:sz w:val="24"/>
                <w:szCs w:val="24"/>
              </w:rPr>
            </w:pPr>
            <w:r w:rsidRPr="0049634F">
              <w:rPr>
                <w:color w:val="000000"/>
                <w:sz w:val="24"/>
                <w:szCs w:val="24"/>
              </w:rPr>
              <w:t>вул. Галицька, 108</w:t>
            </w:r>
          </w:p>
          <w:p w:rsidR="006F7B7D" w:rsidRPr="005D4D0A" w:rsidRDefault="006F7B7D" w:rsidP="00B26B73">
            <w:pPr>
              <w:jc w:val="center"/>
              <w:rPr>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6F7B7D" w:rsidRPr="0049634F" w:rsidRDefault="006F7B7D" w:rsidP="00B26B73">
            <w:pPr>
              <w:jc w:val="center"/>
              <w:rPr>
                <w:color w:val="000000"/>
                <w:sz w:val="24"/>
                <w:szCs w:val="24"/>
              </w:rPr>
            </w:pPr>
            <w:r w:rsidRPr="0049634F">
              <w:rPr>
                <w:color w:val="000000"/>
                <w:sz w:val="24"/>
                <w:szCs w:val="24"/>
              </w:rPr>
              <w:t>Кубарич С.З.</w:t>
            </w:r>
          </w:p>
          <w:p w:rsidR="006F7B7D" w:rsidRPr="005D4D0A" w:rsidRDefault="006F7B7D" w:rsidP="00B26B73">
            <w:pPr>
              <w:jc w:val="center"/>
              <w:rPr>
                <w:color w:val="000000"/>
                <w:sz w:val="24"/>
                <w:szCs w:val="24"/>
                <w:highlight w:val="yellow"/>
              </w:rPr>
            </w:pPr>
            <w:r w:rsidRPr="0049634F">
              <w:rPr>
                <w:color w:val="000000"/>
                <w:sz w:val="24"/>
                <w:szCs w:val="24"/>
              </w:rPr>
              <w:t>0965306932</w:t>
            </w:r>
          </w:p>
        </w:tc>
        <w:tc>
          <w:tcPr>
            <w:tcW w:w="2127" w:type="dxa"/>
            <w:tcBorders>
              <w:top w:val="single" w:sz="4" w:space="0" w:color="auto"/>
              <w:left w:val="single" w:sz="4" w:space="0" w:color="auto"/>
              <w:bottom w:val="single" w:sz="4" w:space="0" w:color="auto"/>
              <w:right w:val="single" w:sz="4" w:space="0" w:color="auto"/>
            </w:tcBorders>
            <w:vAlign w:val="center"/>
          </w:tcPr>
          <w:p w:rsidR="006F7B7D" w:rsidRPr="005D4D0A" w:rsidRDefault="006F7B7D" w:rsidP="00B26B73">
            <w:pPr>
              <w:jc w:val="center"/>
              <w:rPr>
                <w:sz w:val="24"/>
                <w:szCs w:val="24"/>
              </w:rPr>
            </w:pPr>
            <w:r>
              <w:rPr>
                <w:sz w:val="24"/>
                <w:szCs w:val="24"/>
              </w:rPr>
              <w:t>4</w:t>
            </w:r>
          </w:p>
        </w:tc>
      </w:tr>
      <w:tr w:rsidR="006F7B7D" w:rsidRPr="0042662D" w:rsidTr="00B26B73">
        <w:trPr>
          <w:trHeight w:val="768"/>
        </w:trPr>
        <w:tc>
          <w:tcPr>
            <w:tcW w:w="534" w:type="dxa"/>
            <w:tcBorders>
              <w:left w:val="single" w:sz="4" w:space="0" w:color="auto"/>
              <w:right w:val="single" w:sz="4" w:space="0" w:color="auto"/>
            </w:tcBorders>
            <w:vAlign w:val="center"/>
          </w:tcPr>
          <w:p w:rsidR="006F7B7D" w:rsidRDefault="006F7B7D" w:rsidP="00B26B73">
            <w:pPr>
              <w:jc w:val="center"/>
              <w:rPr>
                <w:sz w:val="24"/>
                <w:szCs w:val="24"/>
              </w:rPr>
            </w:pPr>
            <w:r>
              <w:rPr>
                <w:sz w:val="24"/>
                <w:szCs w:val="24"/>
              </w:rPr>
              <w:t>18</w:t>
            </w:r>
          </w:p>
        </w:tc>
        <w:tc>
          <w:tcPr>
            <w:tcW w:w="2693" w:type="dxa"/>
            <w:tcBorders>
              <w:left w:val="single" w:sz="4" w:space="0" w:color="auto"/>
              <w:right w:val="single" w:sz="4" w:space="0" w:color="auto"/>
            </w:tcBorders>
            <w:vAlign w:val="center"/>
          </w:tcPr>
          <w:p w:rsidR="006F7B7D" w:rsidRPr="0049634F" w:rsidRDefault="006F7B7D" w:rsidP="00B26B73">
            <w:pPr>
              <w:spacing w:before="100" w:beforeAutospacing="1" w:after="100" w:afterAutospacing="1"/>
              <w:jc w:val="center"/>
              <w:rPr>
                <w:bCs/>
                <w:sz w:val="24"/>
                <w:szCs w:val="24"/>
              </w:rPr>
            </w:pPr>
            <w:r>
              <w:rPr>
                <w:bCs/>
                <w:sz w:val="24"/>
                <w:szCs w:val="24"/>
              </w:rPr>
              <w:t>Ланка з підвезення води</w:t>
            </w:r>
          </w:p>
        </w:tc>
        <w:tc>
          <w:tcPr>
            <w:tcW w:w="7229" w:type="dxa"/>
            <w:tcBorders>
              <w:top w:val="single" w:sz="4" w:space="0" w:color="auto"/>
              <w:left w:val="single" w:sz="4" w:space="0" w:color="auto"/>
              <w:bottom w:val="single" w:sz="4" w:space="0" w:color="auto"/>
              <w:right w:val="single" w:sz="4" w:space="0" w:color="auto"/>
            </w:tcBorders>
          </w:tcPr>
          <w:p w:rsidR="006F7B7D" w:rsidRDefault="006F7B7D" w:rsidP="00B26B73">
            <w:pPr>
              <w:jc w:val="center"/>
              <w:rPr>
                <w:sz w:val="24"/>
                <w:szCs w:val="24"/>
              </w:rPr>
            </w:pPr>
            <w:r>
              <w:rPr>
                <w:sz w:val="24"/>
                <w:szCs w:val="24"/>
              </w:rPr>
              <w:t>КП «Рогатинське будинкоуправління»</w:t>
            </w:r>
          </w:p>
          <w:p w:rsidR="006F7B7D" w:rsidRDefault="006F7B7D" w:rsidP="00B26B73">
            <w:pPr>
              <w:jc w:val="center"/>
              <w:rPr>
                <w:color w:val="000000"/>
                <w:sz w:val="24"/>
                <w:szCs w:val="24"/>
              </w:rPr>
            </w:pPr>
            <w:r>
              <w:rPr>
                <w:color w:val="000000"/>
                <w:sz w:val="24"/>
                <w:szCs w:val="24"/>
              </w:rPr>
              <w:t>м. Рогатин,</w:t>
            </w:r>
          </w:p>
          <w:p w:rsidR="006F7B7D" w:rsidRPr="0049634F" w:rsidRDefault="006F7B7D" w:rsidP="00B26B73">
            <w:pPr>
              <w:jc w:val="center"/>
              <w:rPr>
                <w:sz w:val="24"/>
                <w:szCs w:val="24"/>
              </w:rPr>
            </w:pPr>
            <w:r>
              <w:rPr>
                <w:color w:val="000000"/>
                <w:sz w:val="24"/>
                <w:szCs w:val="24"/>
              </w:rPr>
              <w:t>вул. Галицька, 102</w:t>
            </w:r>
          </w:p>
        </w:tc>
        <w:tc>
          <w:tcPr>
            <w:tcW w:w="2693" w:type="dxa"/>
            <w:tcBorders>
              <w:top w:val="single" w:sz="4" w:space="0" w:color="auto"/>
              <w:left w:val="single" w:sz="4" w:space="0" w:color="auto"/>
              <w:bottom w:val="single" w:sz="4" w:space="0" w:color="auto"/>
              <w:right w:val="single" w:sz="4" w:space="0" w:color="auto"/>
            </w:tcBorders>
          </w:tcPr>
          <w:p w:rsidR="006F7B7D" w:rsidRDefault="006F7B7D" w:rsidP="00B26B73">
            <w:pPr>
              <w:jc w:val="center"/>
              <w:rPr>
                <w:color w:val="000000"/>
                <w:sz w:val="24"/>
                <w:szCs w:val="24"/>
              </w:rPr>
            </w:pPr>
            <w:r>
              <w:rPr>
                <w:color w:val="000000"/>
                <w:sz w:val="24"/>
                <w:szCs w:val="24"/>
              </w:rPr>
              <w:t>Куп'як Р.М.</w:t>
            </w:r>
          </w:p>
          <w:p w:rsidR="006F7B7D" w:rsidRPr="0049634F" w:rsidRDefault="006F7B7D" w:rsidP="00B26B73">
            <w:pPr>
              <w:jc w:val="center"/>
              <w:rPr>
                <w:color w:val="000000"/>
                <w:sz w:val="24"/>
                <w:szCs w:val="24"/>
              </w:rPr>
            </w:pPr>
            <w:r>
              <w:rPr>
                <w:color w:val="000000"/>
                <w:sz w:val="24"/>
                <w:szCs w:val="24"/>
              </w:rPr>
              <w:t>0676742599</w:t>
            </w:r>
          </w:p>
        </w:tc>
        <w:tc>
          <w:tcPr>
            <w:tcW w:w="2127" w:type="dxa"/>
            <w:tcBorders>
              <w:top w:val="single" w:sz="4" w:space="0" w:color="auto"/>
              <w:left w:val="single" w:sz="4" w:space="0" w:color="auto"/>
              <w:bottom w:val="single" w:sz="4" w:space="0" w:color="auto"/>
              <w:right w:val="single" w:sz="4" w:space="0" w:color="auto"/>
            </w:tcBorders>
            <w:vAlign w:val="center"/>
          </w:tcPr>
          <w:p w:rsidR="006F7B7D" w:rsidRDefault="006F7B7D" w:rsidP="00B26B73">
            <w:pPr>
              <w:jc w:val="center"/>
              <w:rPr>
                <w:sz w:val="24"/>
                <w:szCs w:val="24"/>
              </w:rPr>
            </w:pPr>
            <w:r>
              <w:rPr>
                <w:sz w:val="24"/>
                <w:szCs w:val="24"/>
              </w:rPr>
              <w:t>4</w:t>
            </w:r>
          </w:p>
        </w:tc>
      </w:tr>
      <w:tr w:rsidR="006F7B7D" w:rsidRPr="0042662D" w:rsidTr="00B26B73">
        <w:trPr>
          <w:trHeight w:val="1185"/>
        </w:trPr>
        <w:tc>
          <w:tcPr>
            <w:tcW w:w="534" w:type="dxa"/>
            <w:vMerge w:val="restart"/>
            <w:tcBorders>
              <w:left w:val="single" w:sz="4" w:space="0" w:color="auto"/>
              <w:right w:val="single" w:sz="4" w:space="0" w:color="auto"/>
            </w:tcBorders>
            <w:vAlign w:val="center"/>
          </w:tcPr>
          <w:p w:rsidR="006F7B7D" w:rsidRDefault="006F7B7D" w:rsidP="00B26B73">
            <w:pPr>
              <w:jc w:val="center"/>
              <w:rPr>
                <w:sz w:val="24"/>
                <w:szCs w:val="24"/>
              </w:rPr>
            </w:pPr>
            <w:r>
              <w:rPr>
                <w:sz w:val="24"/>
                <w:szCs w:val="24"/>
              </w:rPr>
              <w:t>19</w:t>
            </w:r>
          </w:p>
        </w:tc>
        <w:tc>
          <w:tcPr>
            <w:tcW w:w="2693" w:type="dxa"/>
            <w:vMerge w:val="restart"/>
            <w:tcBorders>
              <w:left w:val="single" w:sz="4" w:space="0" w:color="auto"/>
              <w:right w:val="single" w:sz="4" w:space="0" w:color="auto"/>
            </w:tcBorders>
            <w:vAlign w:val="center"/>
          </w:tcPr>
          <w:p w:rsidR="006F7B7D" w:rsidRDefault="006F7B7D" w:rsidP="00B26B73">
            <w:pPr>
              <w:spacing w:before="100" w:beforeAutospacing="1" w:after="100" w:afterAutospacing="1"/>
              <w:jc w:val="center"/>
              <w:rPr>
                <w:bCs/>
                <w:sz w:val="24"/>
                <w:szCs w:val="24"/>
              </w:rPr>
            </w:pPr>
            <w:r>
              <w:rPr>
                <w:bCs/>
                <w:sz w:val="24"/>
                <w:szCs w:val="24"/>
              </w:rPr>
              <w:t>Ланка оповіщення та зв'язку</w:t>
            </w:r>
          </w:p>
        </w:tc>
        <w:tc>
          <w:tcPr>
            <w:tcW w:w="7229" w:type="dxa"/>
            <w:tcBorders>
              <w:top w:val="single" w:sz="4" w:space="0" w:color="auto"/>
              <w:left w:val="single" w:sz="4" w:space="0" w:color="auto"/>
              <w:bottom w:val="single" w:sz="4" w:space="0" w:color="auto"/>
              <w:right w:val="single" w:sz="4" w:space="0" w:color="auto"/>
            </w:tcBorders>
          </w:tcPr>
          <w:p w:rsidR="006F7B7D" w:rsidRDefault="006F7B7D" w:rsidP="00B26B73">
            <w:pPr>
              <w:jc w:val="center"/>
              <w:rPr>
                <w:color w:val="000000"/>
                <w:sz w:val="24"/>
                <w:szCs w:val="24"/>
                <w:lang w:val="uk-UA"/>
              </w:rPr>
            </w:pPr>
            <w:r>
              <w:rPr>
                <w:color w:val="000000"/>
                <w:sz w:val="24"/>
                <w:szCs w:val="24"/>
                <w:lang w:val="uk-UA"/>
              </w:rPr>
              <w:t>Рогатинська дільниця Галицької УЕГГ Івано-Франківської філії ТОВ «Газорозподільчі мережі України»</w:t>
            </w:r>
          </w:p>
          <w:p w:rsidR="006F7B7D" w:rsidRDefault="006F7B7D" w:rsidP="00B26B73">
            <w:pPr>
              <w:jc w:val="center"/>
              <w:rPr>
                <w:color w:val="000000"/>
                <w:sz w:val="24"/>
                <w:szCs w:val="24"/>
              </w:rPr>
            </w:pPr>
            <w:r>
              <w:rPr>
                <w:color w:val="000000"/>
                <w:sz w:val="24"/>
                <w:szCs w:val="24"/>
              </w:rPr>
              <w:t>м. Рогатин,</w:t>
            </w:r>
          </w:p>
          <w:p w:rsidR="006F7B7D" w:rsidRDefault="006F7B7D" w:rsidP="00B26B73">
            <w:pPr>
              <w:jc w:val="center"/>
              <w:rPr>
                <w:color w:val="000000"/>
                <w:sz w:val="24"/>
                <w:szCs w:val="24"/>
                <w:lang w:val="uk-UA"/>
              </w:rPr>
            </w:pPr>
            <w:r>
              <w:rPr>
                <w:color w:val="000000"/>
                <w:sz w:val="24"/>
                <w:szCs w:val="24"/>
              </w:rPr>
              <w:t>вул. Чорновола, 4</w:t>
            </w:r>
          </w:p>
          <w:p w:rsidR="006F7B7D" w:rsidRDefault="006F7B7D" w:rsidP="00B26B73">
            <w:pPr>
              <w:jc w:val="center"/>
              <w:rPr>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6F7B7D" w:rsidRDefault="006F7B7D" w:rsidP="00B26B73">
            <w:pPr>
              <w:jc w:val="center"/>
              <w:rPr>
                <w:color w:val="000000"/>
                <w:sz w:val="24"/>
                <w:szCs w:val="24"/>
              </w:rPr>
            </w:pPr>
            <w:r>
              <w:rPr>
                <w:color w:val="000000"/>
                <w:sz w:val="24"/>
                <w:szCs w:val="24"/>
              </w:rPr>
              <w:t>Йоник О.І.</w:t>
            </w:r>
          </w:p>
          <w:p w:rsidR="006F7B7D" w:rsidRDefault="006F7B7D" w:rsidP="00B26B73">
            <w:pPr>
              <w:jc w:val="center"/>
              <w:rPr>
                <w:color w:val="000000"/>
                <w:sz w:val="24"/>
                <w:szCs w:val="24"/>
              </w:rPr>
            </w:pPr>
            <w:r>
              <w:rPr>
                <w:color w:val="000000"/>
                <w:sz w:val="24"/>
                <w:szCs w:val="24"/>
              </w:rPr>
              <w:t>0978161175</w:t>
            </w:r>
          </w:p>
        </w:tc>
        <w:tc>
          <w:tcPr>
            <w:tcW w:w="2127" w:type="dxa"/>
            <w:tcBorders>
              <w:top w:val="single" w:sz="4" w:space="0" w:color="auto"/>
              <w:left w:val="single" w:sz="4" w:space="0" w:color="auto"/>
              <w:bottom w:val="single" w:sz="4" w:space="0" w:color="auto"/>
              <w:right w:val="single" w:sz="4" w:space="0" w:color="auto"/>
            </w:tcBorders>
            <w:vAlign w:val="center"/>
          </w:tcPr>
          <w:p w:rsidR="006F7B7D" w:rsidRDefault="006F7B7D" w:rsidP="00B26B73">
            <w:pPr>
              <w:jc w:val="center"/>
              <w:rPr>
                <w:sz w:val="24"/>
                <w:szCs w:val="24"/>
              </w:rPr>
            </w:pPr>
            <w:r>
              <w:rPr>
                <w:sz w:val="24"/>
                <w:szCs w:val="24"/>
              </w:rPr>
              <w:t>3</w:t>
            </w:r>
          </w:p>
        </w:tc>
      </w:tr>
      <w:tr w:rsidR="006F7B7D" w:rsidRPr="0042662D" w:rsidTr="00B26B73">
        <w:trPr>
          <w:trHeight w:val="768"/>
        </w:trPr>
        <w:tc>
          <w:tcPr>
            <w:tcW w:w="534" w:type="dxa"/>
            <w:vMerge/>
            <w:tcBorders>
              <w:left w:val="single" w:sz="4" w:space="0" w:color="auto"/>
              <w:right w:val="single" w:sz="4" w:space="0" w:color="auto"/>
            </w:tcBorders>
            <w:vAlign w:val="center"/>
          </w:tcPr>
          <w:p w:rsidR="006F7B7D" w:rsidRDefault="006F7B7D" w:rsidP="00B26B73">
            <w:pPr>
              <w:jc w:val="center"/>
              <w:rPr>
                <w:sz w:val="24"/>
                <w:szCs w:val="24"/>
              </w:rPr>
            </w:pPr>
          </w:p>
        </w:tc>
        <w:tc>
          <w:tcPr>
            <w:tcW w:w="2693" w:type="dxa"/>
            <w:vMerge/>
            <w:tcBorders>
              <w:left w:val="single" w:sz="4" w:space="0" w:color="auto"/>
              <w:right w:val="single" w:sz="4" w:space="0" w:color="auto"/>
            </w:tcBorders>
            <w:vAlign w:val="center"/>
          </w:tcPr>
          <w:p w:rsidR="006F7B7D" w:rsidRDefault="006F7B7D" w:rsidP="00B26B73">
            <w:pPr>
              <w:spacing w:before="100" w:beforeAutospacing="1" w:after="100" w:afterAutospacing="1"/>
              <w:jc w:val="center"/>
              <w:rPr>
                <w:bCs/>
                <w:sz w:val="24"/>
                <w:szCs w:val="24"/>
              </w:rPr>
            </w:pPr>
          </w:p>
        </w:tc>
        <w:tc>
          <w:tcPr>
            <w:tcW w:w="7229" w:type="dxa"/>
            <w:tcBorders>
              <w:top w:val="single" w:sz="4" w:space="0" w:color="auto"/>
              <w:left w:val="single" w:sz="4" w:space="0" w:color="auto"/>
              <w:bottom w:val="single" w:sz="4" w:space="0" w:color="auto"/>
              <w:right w:val="single" w:sz="4" w:space="0" w:color="auto"/>
            </w:tcBorders>
          </w:tcPr>
          <w:p w:rsidR="006F7B7D" w:rsidRDefault="006F7B7D" w:rsidP="00B26B73">
            <w:pPr>
              <w:jc w:val="center"/>
              <w:rPr>
                <w:color w:val="000000"/>
                <w:sz w:val="24"/>
                <w:szCs w:val="24"/>
              </w:rPr>
            </w:pPr>
            <w:r>
              <w:rPr>
                <w:color w:val="000000"/>
                <w:sz w:val="24"/>
                <w:szCs w:val="24"/>
              </w:rPr>
              <w:t>КНМП «Рогатинська ЦРЛ»</w:t>
            </w:r>
          </w:p>
          <w:p w:rsidR="006F7B7D" w:rsidRDefault="006F7B7D" w:rsidP="00B26B73">
            <w:pPr>
              <w:jc w:val="center"/>
              <w:rPr>
                <w:color w:val="000000"/>
                <w:sz w:val="24"/>
                <w:szCs w:val="24"/>
              </w:rPr>
            </w:pPr>
            <w:r>
              <w:rPr>
                <w:color w:val="000000"/>
                <w:sz w:val="24"/>
                <w:szCs w:val="24"/>
              </w:rPr>
              <w:t>м. Рогатин,</w:t>
            </w:r>
          </w:p>
          <w:p w:rsidR="006F7B7D" w:rsidRPr="005771FA" w:rsidRDefault="006F7B7D" w:rsidP="00B26B73">
            <w:pPr>
              <w:jc w:val="center"/>
              <w:rPr>
                <w:color w:val="000000"/>
                <w:sz w:val="24"/>
                <w:szCs w:val="24"/>
                <w:lang w:val="uk-UA"/>
              </w:rPr>
            </w:pPr>
            <w:r>
              <w:rPr>
                <w:color w:val="000000"/>
                <w:sz w:val="24"/>
                <w:szCs w:val="24"/>
              </w:rPr>
              <w:t>вул. Чорновола, 9</w:t>
            </w:r>
          </w:p>
        </w:tc>
        <w:tc>
          <w:tcPr>
            <w:tcW w:w="2693" w:type="dxa"/>
            <w:tcBorders>
              <w:top w:val="single" w:sz="4" w:space="0" w:color="auto"/>
              <w:left w:val="single" w:sz="4" w:space="0" w:color="auto"/>
              <w:bottom w:val="single" w:sz="4" w:space="0" w:color="auto"/>
              <w:right w:val="single" w:sz="4" w:space="0" w:color="auto"/>
            </w:tcBorders>
          </w:tcPr>
          <w:p w:rsidR="006F7B7D" w:rsidRDefault="006F7B7D" w:rsidP="00B26B73">
            <w:pPr>
              <w:jc w:val="center"/>
              <w:rPr>
                <w:color w:val="000000"/>
                <w:sz w:val="24"/>
                <w:szCs w:val="24"/>
              </w:rPr>
            </w:pPr>
            <w:r>
              <w:rPr>
                <w:color w:val="000000"/>
                <w:sz w:val="24"/>
                <w:szCs w:val="24"/>
              </w:rPr>
              <w:t>Микитів О.І.</w:t>
            </w:r>
          </w:p>
          <w:p w:rsidR="006F7B7D" w:rsidRDefault="006F7B7D" w:rsidP="00B26B73">
            <w:pPr>
              <w:jc w:val="center"/>
              <w:rPr>
                <w:color w:val="000000"/>
                <w:sz w:val="24"/>
                <w:szCs w:val="24"/>
              </w:rPr>
            </w:pPr>
            <w:r>
              <w:rPr>
                <w:color w:val="000000"/>
                <w:sz w:val="24"/>
                <w:szCs w:val="24"/>
              </w:rPr>
              <w:t>0989434729</w:t>
            </w:r>
          </w:p>
        </w:tc>
        <w:tc>
          <w:tcPr>
            <w:tcW w:w="2127" w:type="dxa"/>
            <w:tcBorders>
              <w:top w:val="single" w:sz="4" w:space="0" w:color="auto"/>
              <w:left w:val="single" w:sz="4" w:space="0" w:color="auto"/>
              <w:bottom w:val="single" w:sz="4" w:space="0" w:color="auto"/>
              <w:right w:val="single" w:sz="4" w:space="0" w:color="auto"/>
            </w:tcBorders>
            <w:vAlign w:val="center"/>
          </w:tcPr>
          <w:p w:rsidR="006F7B7D" w:rsidRDefault="006F7B7D" w:rsidP="00B26B73">
            <w:pPr>
              <w:jc w:val="center"/>
              <w:rPr>
                <w:sz w:val="24"/>
                <w:szCs w:val="24"/>
              </w:rPr>
            </w:pPr>
            <w:r>
              <w:rPr>
                <w:sz w:val="24"/>
                <w:szCs w:val="24"/>
              </w:rPr>
              <w:t>2</w:t>
            </w:r>
          </w:p>
        </w:tc>
      </w:tr>
      <w:tr w:rsidR="006F7B7D" w:rsidRPr="0042662D" w:rsidTr="00B26B73">
        <w:trPr>
          <w:trHeight w:val="768"/>
        </w:trPr>
        <w:tc>
          <w:tcPr>
            <w:tcW w:w="534" w:type="dxa"/>
            <w:tcBorders>
              <w:left w:val="single" w:sz="4" w:space="0" w:color="auto"/>
              <w:right w:val="single" w:sz="4" w:space="0" w:color="auto"/>
            </w:tcBorders>
            <w:vAlign w:val="center"/>
          </w:tcPr>
          <w:p w:rsidR="006F7B7D" w:rsidRDefault="006F7B7D" w:rsidP="00B26B73">
            <w:pPr>
              <w:jc w:val="center"/>
              <w:rPr>
                <w:sz w:val="24"/>
                <w:szCs w:val="24"/>
              </w:rPr>
            </w:pPr>
            <w:r>
              <w:rPr>
                <w:sz w:val="24"/>
                <w:szCs w:val="24"/>
              </w:rPr>
              <w:t>20</w:t>
            </w:r>
          </w:p>
        </w:tc>
        <w:tc>
          <w:tcPr>
            <w:tcW w:w="2693" w:type="dxa"/>
            <w:tcBorders>
              <w:left w:val="single" w:sz="4" w:space="0" w:color="auto"/>
              <w:right w:val="single" w:sz="4" w:space="0" w:color="auto"/>
            </w:tcBorders>
            <w:vAlign w:val="center"/>
          </w:tcPr>
          <w:p w:rsidR="006F7B7D" w:rsidRDefault="006F7B7D" w:rsidP="00B26B73">
            <w:pPr>
              <w:spacing w:before="100" w:beforeAutospacing="1" w:after="100" w:afterAutospacing="1"/>
              <w:jc w:val="center"/>
              <w:rPr>
                <w:bCs/>
                <w:sz w:val="24"/>
                <w:szCs w:val="24"/>
              </w:rPr>
            </w:pPr>
            <w:r w:rsidRPr="00502589">
              <w:rPr>
                <w:sz w:val="24"/>
                <w:szCs w:val="24"/>
              </w:rPr>
              <w:t>Ланка ветеринарної розвідки</w:t>
            </w:r>
          </w:p>
        </w:tc>
        <w:tc>
          <w:tcPr>
            <w:tcW w:w="7229" w:type="dxa"/>
            <w:tcBorders>
              <w:top w:val="single" w:sz="4" w:space="0" w:color="auto"/>
              <w:left w:val="single" w:sz="4" w:space="0" w:color="auto"/>
              <w:bottom w:val="single" w:sz="4" w:space="0" w:color="auto"/>
              <w:right w:val="single" w:sz="4" w:space="0" w:color="auto"/>
            </w:tcBorders>
          </w:tcPr>
          <w:p w:rsidR="006F7B7D" w:rsidRDefault="006F7B7D" w:rsidP="00B26B73">
            <w:pPr>
              <w:jc w:val="center"/>
            </w:pPr>
            <w:r w:rsidRPr="00502589">
              <w:t>Рогатинський  відділ  Івано-Франківської обласної державної лікарні ветеринарної медицини</w:t>
            </w:r>
            <w:r>
              <w:t xml:space="preserve"> </w:t>
            </w:r>
          </w:p>
          <w:p w:rsidR="006F7B7D" w:rsidRDefault="006F7B7D" w:rsidP="00B26B73">
            <w:pPr>
              <w:jc w:val="center"/>
            </w:pPr>
            <w:r>
              <w:t>м. Рогатин,</w:t>
            </w:r>
          </w:p>
          <w:p w:rsidR="006F7B7D" w:rsidRDefault="006F7B7D" w:rsidP="00B26B73">
            <w:pPr>
              <w:jc w:val="center"/>
              <w:rPr>
                <w:color w:val="000000"/>
                <w:sz w:val="24"/>
                <w:szCs w:val="24"/>
              </w:rPr>
            </w:pPr>
            <w:r>
              <w:t>вул. Мухи, 3А</w:t>
            </w:r>
          </w:p>
        </w:tc>
        <w:tc>
          <w:tcPr>
            <w:tcW w:w="2693" w:type="dxa"/>
            <w:tcBorders>
              <w:top w:val="single" w:sz="4" w:space="0" w:color="auto"/>
              <w:left w:val="single" w:sz="4" w:space="0" w:color="auto"/>
              <w:bottom w:val="single" w:sz="4" w:space="0" w:color="auto"/>
              <w:right w:val="single" w:sz="4" w:space="0" w:color="auto"/>
            </w:tcBorders>
          </w:tcPr>
          <w:p w:rsidR="006F7B7D" w:rsidRDefault="006F7B7D" w:rsidP="00B26B73">
            <w:pPr>
              <w:jc w:val="center"/>
              <w:rPr>
                <w:color w:val="000000"/>
                <w:sz w:val="24"/>
                <w:szCs w:val="24"/>
              </w:rPr>
            </w:pPr>
            <w:r>
              <w:rPr>
                <w:color w:val="000000"/>
                <w:sz w:val="24"/>
                <w:szCs w:val="24"/>
              </w:rPr>
              <w:t>Гриник І.М.</w:t>
            </w:r>
          </w:p>
          <w:p w:rsidR="006F7B7D" w:rsidRDefault="006F7B7D" w:rsidP="00B26B73">
            <w:pPr>
              <w:jc w:val="center"/>
              <w:rPr>
                <w:color w:val="000000"/>
                <w:sz w:val="24"/>
                <w:szCs w:val="24"/>
              </w:rPr>
            </w:pPr>
            <w:r>
              <w:rPr>
                <w:color w:val="000000"/>
                <w:sz w:val="24"/>
                <w:szCs w:val="24"/>
              </w:rPr>
              <w:t>0684845647</w:t>
            </w:r>
          </w:p>
        </w:tc>
        <w:tc>
          <w:tcPr>
            <w:tcW w:w="2127" w:type="dxa"/>
            <w:tcBorders>
              <w:top w:val="single" w:sz="4" w:space="0" w:color="auto"/>
              <w:left w:val="single" w:sz="4" w:space="0" w:color="auto"/>
              <w:bottom w:val="single" w:sz="4" w:space="0" w:color="auto"/>
              <w:right w:val="single" w:sz="4" w:space="0" w:color="auto"/>
            </w:tcBorders>
            <w:vAlign w:val="center"/>
          </w:tcPr>
          <w:p w:rsidR="006F7B7D" w:rsidRDefault="006F7B7D" w:rsidP="00B26B73">
            <w:pPr>
              <w:jc w:val="center"/>
              <w:rPr>
                <w:sz w:val="24"/>
                <w:szCs w:val="24"/>
              </w:rPr>
            </w:pPr>
            <w:r>
              <w:rPr>
                <w:sz w:val="24"/>
                <w:szCs w:val="24"/>
              </w:rPr>
              <w:t>3</w:t>
            </w:r>
          </w:p>
        </w:tc>
      </w:tr>
      <w:tr w:rsidR="006F7B7D" w:rsidRPr="0042662D" w:rsidTr="00B26B73">
        <w:trPr>
          <w:trHeight w:val="768"/>
        </w:trPr>
        <w:tc>
          <w:tcPr>
            <w:tcW w:w="534" w:type="dxa"/>
            <w:tcBorders>
              <w:left w:val="single" w:sz="4" w:space="0" w:color="auto"/>
              <w:right w:val="single" w:sz="4" w:space="0" w:color="auto"/>
            </w:tcBorders>
            <w:vAlign w:val="center"/>
          </w:tcPr>
          <w:p w:rsidR="006F7B7D" w:rsidRDefault="006F7B7D" w:rsidP="00B26B73">
            <w:pPr>
              <w:jc w:val="center"/>
              <w:rPr>
                <w:sz w:val="24"/>
                <w:szCs w:val="24"/>
              </w:rPr>
            </w:pPr>
            <w:r>
              <w:rPr>
                <w:sz w:val="24"/>
                <w:szCs w:val="24"/>
              </w:rPr>
              <w:t>21</w:t>
            </w:r>
          </w:p>
        </w:tc>
        <w:tc>
          <w:tcPr>
            <w:tcW w:w="2693" w:type="dxa"/>
            <w:tcBorders>
              <w:left w:val="single" w:sz="4" w:space="0" w:color="auto"/>
              <w:right w:val="single" w:sz="4" w:space="0" w:color="auto"/>
            </w:tcBorders>
            <w:vAlign w:val="center"/>
          </w:tcPr>
          <w:p w:rsidR="006F7B7D" w:rsidRPr="00502589" w:rsidRDefault="006F7B7D" w:rsidP="00B26B73">
            <w:pPr>
              <w:jc w:val="center"/>
              <w:rPr>
                <w:sz w:val="24"/>
                <w:szCs w:val="24"/>
              </w:rPr>
            </w:pPr>
            <w:r w:rsidRPr="00502589">
              <w:rPr>
                <w:sz w:val="24"/>
                <w:szCs w:val="24"/>
              </w:rPr>
              <w:t>Відділення</w:t>
            </w:r>
          </w:p>
          <w:p w:rsidR="006F7B7D" w:rsidRPr="00502589" w:rsidRDefault="006F7B7D" w:rsidP="00B26B73">
            <w:pPr>
              <w:spacing w:after="100" w:afterAutospacing="1"/>
              <w:jc w:val="center"/>
              <w:rPr>
                <w:sz w:val="24"/>
                <w:szCs w:val="24"/>
              </w:rPr>
            </w:pPr>
            <w:r w:rsidRPr="00502589">
              <w:rPr>
                <w:sz w:val="24"/>
                <w:szCs w:val="24"/>
              </w:rPr>
              <w:t>захисту тварині тварин</w:t>
            </w:r>
          </w:p>
        </w:tc>
        <w:tc>
          <w:tcPr>
            <w:tcW w:w="7229" w:type="dxa"/>
            <w:tcBorders>
              <w:top w:val="single" w:sz="4" w:space="0" w:color="auto"/>
              <w:left w:val="single" w:sz="4" w:space="0" w:color="auto"/>
              <w:bottom w:val="single" w:sz="4" w:space="0" w:color="auto"/>
              <w:right w:val="single" w:sz="4" w:space="0" w:color="auto"/>
            </w:tcBorders>
          </w:tcPr>
          <w:p w:rsidR="006F7B7D" w:rsidRDefault="006F7B7D" w:rsidP="00B26B73">
            <w:pPr>
              <w:jc w:val="center"/>
            </w:pPr>
            <w:r w:rsidRPr="00502589">
              <w:t>Рогатинський  відділ  Івано-Франківської обласної державної лікарні ветеринарної медицини</w:t>
            </w:r>
            <w:r>
              <w:t xml:space="preserve"> </w:t>
            </w:r>
          </w:p>
          <w:p w:rsidR="006F7B7D" w:rsidRDefault="006F7B7D" w:rsidP="00B26B73">
            <w:pPr>
              <w:jc w:val="center"/>
            </w:pPr>
            <w:r>
              <w:t>м. Рогатин,</w:t>
            </w:r>
          </w:p>
          <w:p w:rsidR="006F7B7D" w:rsidRPr="00BD65E5" w:rsidRDefault="006F7B7D" w:rsidP="00B26B73">
            <w:pPr>
              <w:jc w:val="center"/>
              <w:rPr>
                <w:color w:val="000000"/>
                <w:sz w:val="24"/>
                <w:szCs w:val="24"/>
              </w:rPr>
            </w:pPr>
            <w:r>
              <w:t>вул. Мухи, 3А</w:t>
            </w:r>
          </w:p>
        </w:tc>
        <w:tc>
          <w:tcPr>
            <w:tcW w:w="2693" w:type="dxa"/>
            <w:tcBorders>
              <w:top w:val="single" w:sz="4" w:space="0" w:color="auto"/>
              <w:left w:val="single" w:sz="4" w:space="0" w:color="auto"/>
              <w:bottom w:val="single" w:sz="4" w:space="0" w:color="auto"/>
              <w:right w:val="single" w:sz="4" w:space="0" w:color="auto"/>
            </w:tcBorders>
          </w:tcPr>
          <w:p w:rsidR="006F7B7D" w:rsidRDefault="006F7B7D" w:rsidP="00B26B73">
            <w:pPr>
              <w:jc w:val="center"/>
              <w:rPr>
                <w:color w:val="000000"/>
                <w:sz w:val="24"/>
                <w:szCs w:val="24"/>
              </w:rPr>
            </w:pPr>
            <w:r>
              <w:rPr>
                <w:color w:val="000000"/>
                <w:sz w:val="24"/>
                <w:szCs w:val="24"/>
              </w:rPr>
              <w:t>Любезний Л.М.</w:t>
            </w:r>
          </w:p>
          <w:p w:rsidR="006F7B7D" w:rsidRDefault="006F7B7D" w:rsidP="00B26B73">
            <w:pPr>
              <w:jc w:val="center"/>
              <w:rPr>
                <w:color w:val="000000"/>
                <w:sz w:val="24"/>
                <w:szCs w:val="24"/>
              </w:rPr>
            </w:pPr>
            <w:r>
              <w:rPr>
                <w:color w:val="000000"/>
                <w:sz w:val="24"/>
                <w:szCs w:val="24"/>
              </w:rPr>
              <w:t>0989150840</w:t>
            </w:r>
          </w:p>
        </w:tc>
        <w:tc>
          <w:tcPr>
            <w:tcW w:w="2127" w:type="dxa"/>
            <w:tcBorders>
              <w:top w:val="single" w:sz="4" w:space="0" w:color="auto"/>
              <w:left w:val="single" w:sz="4" w:space="0" w:color="auto"/>
              <w:bottom w:val="single" w:sz="4" w:space="0" w:color="auto"/>
              <w:right w:val="single" w:sz="4" w:space="0" w:color="auto"/>
            </w:tcBorders>
            <w:vAlign w:val="center"/>
          </w:tcPr>
          <w:p w:rsidR="006F7B7D" w:rsidRDefault="006F7B7D" w:rsidP="00B26B73">
            <w:pPr>
              <w:jc w:val="center"/>
              <w:rPr>
                <w:sz w:val="24"/>
                <w:szCs w:val="24"/>
              </w:rPr>
            </w:pPr>
            <w:r>
              <w:rPr>
                <w:sz w:val="24"/>
                <w:szCs w:val="24"/>
              </w:rPr>
              <w:t>13</w:t>
            </w:r>
          </w:p>
        </w:tc>
      </w:tr>
      <w:tr w:rsidR="006F7B7D" w:rsidRPr="0042662D" w:rsidTr="00B26B73">
        <w:trPr>
          <w:trHeight w:val="768"/>
        </w:trPr>
        <w:tc>
          <w:tcPr>
            <w:tcW w:w="534" w:type="dxa"/>
            <w:tcBorders>
              <w:left w:val="single" w:sz="4" w:space="0" w:color="auto"/>
              <w:right w:val="single" w:sz="4" w:space="0" w:color="auto"/>
            </w:tcBorders>
            <w:vAlign w:val="center"/>
          </w:tcPr>
          <w:p w:rsidR="006F7B7D" w:rsidRDefault="006F7B7D" w:rsidP="00B26B73">
            <w:pPr>
              <w:jc w:val="center"/>
              <w:rPr>
                <w:sz w:val="24"/>
                <w:szCs w:val="24"/>
              </w:rPr>
            </w:pPr>
            <w:r>
              <w:rPr>
                <w:sz w:val="24"/>
                <w:szCs w:val="24"/>
              </w:rPr>
              <w:t>22</w:t>
            </w:r>
          </w:p>
        </w:tc>
        <w:tc>
          <w:tcPr>
            <w:tcW w:w="2693" w:type="dxa"/>
            <w:tcBorders>
              <w:left w:val="single" w:sz="4" w:space="0" w:color="auto"/>
              <w:right w:val="single" w:sz="4" w:space="0" w:color="auto"/>
            </w:tcBorders>
            <w:vAlign w:val="center"/>
          </w:tcPr>
          <w:p w:rsidR="006F7B7D" w:rsidRPr="00502589" w:rsidRDefault="006F7B7D" w:rsidP="00B26B73">
            <w:pPr>
              <w:jc w:val="center"/>
              <w:rPr>
                <w:sz w:val="24"/>
                <w:szCs w:val="24"/>
              </w:rPr>
            </w:pPr>
            <w:r w:rsidRPr="007E78BE">
              <w:rPr>
                <w:sz w:val="24"/>
                <w:szCs w:val="24"/>
              </w:rPr>
              <w:t>Мережа спостереження і лабораторного контролю (для лабораторій)</w:t>
            </w:r>
          </w:p>
        </w:tc>
        <w:tc>
          <w:tcPr>
            <w:tcW w:w="7229" w:type="dxa"/>
            <w:tcBorders>
              <w:top w:val="single" w:sz="4" w:space="0" w:color="auto"/>
              <w:left w:val="single" w:sz="4" w:space="0" w:color="auto"/>
              <w:bottom w:val="single" w:sz="4" w:space="0" w:color="auto"/>
              <w:right w:val="single" w:sz="4" w:space="0" w:color="auto"/>
            </w:tcBorders>
          </w:tcPr>
          <w:p w:rsidR="006F7B7D" w:rsidRDefault="006F7B7D" w:rsidP="00B26B73">
            <w:pPr>
              <w:jc w:val="center"/>
            </w:pPr>
            <w:r w:rsidRPr="00502589">
              <w:t>Рогатинський відділ Івано-Франківської регіональної державної лабораторії Держпродспоживслужби</w:t>
            </w:r>
          </w:p>
          <w:p w:rsidR="006F7B7D" w:rsidRDefault="006F7B7D" w:rsidP="00B26B73">
            <w:pPr>
              <w:jc w:val="center"/>
            </w:pPr>
            <w:r>
              <w:t>м. Рогатин,</w:t>
            </w:r>
          </w:p>
          <w:p w:rsidR="006F7B7D" w:rsidRPr="00502589" w:rsidRDefault="006F7B7D" w:rsidP="00B26B73">
            <w:pPr>
              <w:jc w:val="center"/>
            </w:pPr>
            <w:r w:rsidRPr="00502589">
              <w:t>вул. Галицька 124,</w:t>
            </w:r>
          </w:p>
        </w:tc>
        <w:tc>
          <w:tcPr>
            <w:tcW w:w="2693" w:type="dxa"/>
            <w:tcBorders>
              <w:top w:val="single" w:sz="4" w:space="0" w:color="auto"/>
              <w:left w:val="single" w:sz="4" w:space="0" w:color="auto"/>
              <w:bottom w:val="single" w:sz="4" w:space="0" w:color="auto"/>
              <w:right w:val="single" w:sz="4" w:space="0" w:color="auto"/>
            </w:tcBorders>
          </w:tcPr>
          <w:p w:rsidR="006F7B7D" w:rsidRDefault="006F7B7D" w:rsidP="00B26B73">
            <w:pPr>
              <w:jc w:val="center"/>
              <w:rPr>
                <w:color w:val="000000"/>
                <w:sz w:val="24"/>
                <w:szCs w:val="24"/>
              </w:rPr>
            </w:pPr>
            <w:r>
              <w:rPr>
                <w:color w:val="000000"/>
                <w:sz w:val="24"/>
                <w:szCs w:val="24"/>
              </w:rPr>
              <w:t>Фокшанська Н.Я.</w:t>
            </w:r>
          </w:p>
          <w:p w:rsidR="006F7B7D" w:rsidRDefault="006F7B7D" w:rsidP="00B26B73">
            <w:pPr>
              <w:jc w:val="center"/>
              <w:rPr>
                <w:color w:val="000000"/>
                <w:sz w:val="24"/>
                <w:szCs w:val="24"/>
              </w:rPr>
            </w:pPr>
            <w:r>
              <w:rPr>
                <w:color w:val="000000"/>
                <w:sz w:val="24"/>
                <w:szCs w:val="24"/>
              </w:rPr>
              <w:t>0504317429</w:t>
            </w:r>
          </w:p>
        </w:tc>
        <w:tc>
          <w:tcPr>
            <w:tcW w:w="2127" w:type="dxa"/>
            <w:tcBorders>
              <w:top w:val="single" w:sz="4" w:space="0" w:color="auto"/>
              <w:left w:val="single" w:sz="4" w:space="0" w:color="auto"/>
              <w:bottom w:val="single" w:sz="4" w:space="0" w:color="auto"/>
              <w:right w:val="single" w:sz="4" w:space="0" w:color="auto"/>
            </w:tcBorders>
            <w:vAlign w:val="center"/>
          </w:tcPr>
          <w:p w:rsidR="006F7B7D" w:rsidRDefault="006F7B7D" w:rsidP="00B26B73">
            <w:pPr>
              <w:jc w:val="center"/>
              <w:rPr>
                <w:sz w:val="24"/>
                <w:szCs w:val="24"/>
              </w:rPr>
            </w:pPr>
            <w:r>
              <w:rPr>
                <w:sz w:val="24"/>
                <w:szCs w:val="24"/>
              </w:rPr>
              <w:t>2</w:t>
            </w:r>
          </w:p>
        </w:tc>
      </w:tr>
      <w:tr w:rsidR="006F7B7D" w:rsidRPr="0042662D" w:rsidTr="00B26B73">
        <w:trPr>
          <w:trHeight w:val="768"/>
        </w:trPr>
        <w:tc>
          <w:tcPr>
            <w:tcW w:w="534" w:type="dxa"/>
            <w:tcBorders>
              <w:left w:val="single" w:sz="4" w:space="0" w:color="auto"/>
              <w:right w:val="single" w:sz="4" w:space="0" w:color="auto"/>
            </w:tcBorders>
            <w:vAlign w:val="center"/>
          </w:tcPr>
          <w:p w:rsidR="006F7B7D" w:rsidRDefault="006F7B7D" w:rsidP="00B26B73">
            <w:pPr>
              <w:jc w:val="center"/>
              <w:rPr>
                <w:sz w:val="24"/>
                <w:szCs w:val="24"/>
              </w:rPr>
            </w:pPr>
            <w:r>
              <w:rPr>
                <w:sz w:val="24"/>
                <w:szCs w:val="24"/>
              </w:rPr>
              <w:lastRenderedPageBreak/>
              <w:t>23</w:t>
            </w:r>
          </w:p>
        </w:tc>
        <w:tc>
          <w:tcPr>
            <w:tcW w:w="2693" w:type="dxa"/>
            <w:tcBorders>
              <w:left w:val="single" w:sz="4" w:space="0" w:color="auto"/>
              <w:right w:val="single" w:sz="4" w:space="0" w:color="auto"/>
            </w:tcBorders>
            <w:vAlign w:val="center"/>
          </w:tcPr>
          <w:p w:rsidR="006F7B7D" w:rsidRPr="007E78BE" w:rsidRDefault="006F7B7D" w:rsidP="00B26B73">
            <w:pPr>
              <w:jc w:val="center"/>
              <w:rPr>
                <w:sz w:val="24"/>
                <w:szCs w:val="24"/>
              </w:rPr>
            </w:pPr>
            <w:r>
              <w:rPr>
                <w:sz w:val="24"/>
                <w:szCs w:val="24"/>
              </w:rPr>
              <w:t>Ланка охорони громадсь</w:t>
            </w:r>
            <w:r w:rsidRPr="00940F61">
              <w:rPr>
                <w:sz w:val="24"/>
                <w:szCs w:val="24"/>
              </w:rPr>
              <w:t>кого порядку</w:t>
            </w:r>
          </w:p>
        </w:tc>
        <w:tc>
          <w:tcPr>
            <w:tcW w:w="7229" w:type="dxa"/>
            <w:tcBorders>
              <w:top w:val="single" w:sz="4" w:space="0" w:color="auto"/>
              <w:left w:val="single" w:sz="4" w:space="0" w:color="auto"/>
              <w:bottom w:val="single" w:sz="4" w:space="0" w:color="auto"/>
              <w:right w:val="single" w:sz="4" w:space="0" w:color="auto"/>
            </w:tcBorders>
          </w:tcPr>
          <w:p w:rsidR="006F7B7D" w:rsidRDefault="006F7B7D" w:rsidP="00B26B73">
            <w:pPr>
              <w:jc w:val="center"/>
              <w:rPr>
                <w:color w:val="000000"/>
                <w:sz w:val="24"/>
                <w:szCs w:val="24"/>
              </w:rPr>
            </w:pPr>
            <w:r>
              <w:rPr>
                <w:color w:val="000000"/>
                <w:sz w:val="24"/>
                <w:szCs w:val="24"/>
              </w:rPr>
              <w:t>КНМП «Рогатинська ЦРЛ»</w:t>
            </w:r>
          </w:p>
          <w:p w:rsidR="006F7B7D" w:rsidRDefault="006F7B7D" w:rsidP="00B26B73">
            <w:pPr>
              <w:jc w:val="center"/>
              <w:rPr>
                <w:color w:val="000000"/>
                <w:sz w:val="24"/>
                <w:szCs w:val="24"/>
              </w:rPr>
            </w:pPr>
            <w:r>
              <w:rPr>
                <w:color w:val="000000"/>
                <w:sz w:val="24"/>
                <w:szCs w:val="24"/>
              </w:rPr>
              <w:t>м. Рогатин,</w:t>
            </w:r>
          </w:p>
          <w:p w:rsidR="006F7B7D" w:rsidRPr="00502589" w:rsidRDefault="006F7B7D" w:rsidP="00B26B73">
            <w:pPr>
              <w:jc w:val="center"/>
            </w:pPr>
            <w:r>
              <w:rPr>
                <w:color w:val="000000"/>
                <w:sz w:val="24"/>
                <w:szCs w:val="24"/>
              </w:rPr>
              <w:t>вул. Чорновола, 9</w:t>
            </w:r>
          </w:p>
        </w:tc>
        <w:tc>
          <w:tcPr>
            <w:tcW w:w="2693" w:type="dxa"/>
            <w:tcBorders>
              <w:top w:val="single" w:sz="4" w:space="0" w:color="auto"/>
              <w:left w:val="single" w:sz="4" w:space="0" w:color="auto"/>
              <w:bottom w:val="single" w:sz="4" w:space="0" w:color="auto"/>
              <w:right w:val="single" w:sz="4" w:space="0" w:color="auto"/>
            </w:tcBorders>
          </w:tcPr>
          <w:p w:rsidR="006F7B7D" w:rsidRDefault="006F7B7D" w:rsidP="00B26B73">
            <w:pPr>
              <w:jc w:val="center"/>
              <w:rPr>
                <w:color w:val="000000"/>
                <w:sz w:val="24"/>
                <w:szCs w:val="24"/>
              </w:rPr>
            </w:pPr>
            <w:r>
              <w:rPr>
                <w:color w:val="000000"/>
                <w:sz w:val="24"/>
                <w:szCs w:val="24"/>
              </w:rPr>
              <w:t>Костишин Д.В.</w:t>
            </w:r>
          </w:p>
          <w:p w:rsidR="006F7B7D" w:rsidRDefault="006F7B7D" w:rsidP="00B26B73">
            <w:pPr>
              <w:jc w:val="center"/>
              <w:rPr>
                <w:color w:val="000000"/>
                <w:sz w:val="24"/>
                <w:szCs w:val="24"/>
              </w:rPr>
            </w:pPr>
            <w:r>
              <w:rPr>
                <w:color w:val="000000"/>
                <w:sz w:val="24"/>
                <w:szCs w:val="24"/>
              </w:rPr>
              <w:t>0680591310</w:t>
            </w:r>
          </w:p>
        </w:tc>
        <w:tc>
          <w:tcPr>
            <w:tcW w:w="2127" w:type="dxa"/>
            <w:tcBorders>
              <w:top w:val="single" w:sz="4" w:space="0" w:color="auto"/>
              <w:left w:val="single" w:sz="4" w:space="0" w:color="auto"/>
              <w:bottom w:val="single" w:sz="4" w:space="0" w:color="auto"/>
              <w:right w:val="single" w:sz="4" w:space="0" w:color="auto"/>
            </w:tcBorders>
            <w:vAlign w:val="center"/>
          </w:tcPr>
          <w:p w:rsidR="006F7B7D" w:rsidRDefault="006F7B7D" w:rsidP="00B26B73">
            <w:pPr>
              <w:jc w:val="center"/>
              <w:rPr>
                <w:sz w:val="24"/>
                <w:szCs w:val="24"/>
              </w:rPr>
            </w:pPr>
            <w:r>
              <w:rPr>
                <w:sz w:val="24"/>
                <w:szCs w:val="24"/>
              </w:rPr>
              <w:t>2</w:t>
            </w:r>
          </w:p>
        </w:tc>
      </w:tr>
      <w:tr w:rsidR="006F7B7D" w:rsidRPr="0042662D" w:rsidTr="00B26B73">
        <w:trPr>
          <w:trHeight w:val="768"/>
        </w:trPr>
        <w:tc>
          <w:tcPr>
            <w:tcW w:w="534" w:type="dxa"/>
            <w:tcBorders>
              <w:left w:val="single" w:sz="4" w:space="0" w:color="auto"/>
              <w:right w:val="single" w:sz="4" w:space="0" w:color="auto"/>
            </w:tcBorders>
            <w:vAlign w:val="center"/>
          </w:tcPr>
          <w:p w:rsidR="006F7B7D" w:rsidRDefault="006F7B7D" w:rsidP="00B26B73">
            <w:pPr>
              <w:jc w:val="center"/>
              <w:rPr>
                <w:sz w:val="24"/>
                <w:szCs w:val="24"/>
              </w:rPr>
            </w:pPr>
            <w:r>
              <w:rPr>
                <w:sz w:val="24"/>
                <w:szCs w:val="24"/>
              </w:rPr>
              <w:t>24</w:t>
            </w:r>
          </w:p>
        </w:tc>
        <w:tc>
          <w:tcPr>
            <w:tcW w:w="2693" w:type="dxa"/>
            <w:tcBorders>
              <w:left w:val="single" w:sz="4" w:space="0" w:color="auto"/>
              <w:right w:val="single" w:sz="4" w:space="0" w:color="auto"/>
            </w:tcBorders>
            <w:vAlign w:val="center"/>
          </w:tcPr>
          <w:p w:rsidR="006F7B7D" w:rsidRDefault="006F7B7D" w:rsidP="00B26B73">
            <w:pPr>
              <w:jc w:val="center"/>
              <w:rPr>
                <w:sz w:val="24"/>
                <w:szCs w:val="24"/>
              </w:rPr>
            </w:pPr>
            <w:r>
              <w:rPr>
                <w:sz w:val="24"/>
                <w:szCs w:val="24"/>
              </w:rPr>
              <w:t>Пост радіацій</w:t>
            </w:r>
            <w:r w:rsidRPr="009B6FBC">
              <w:rPr>
                <w:sz w:val="24"/>
                <w:szCs w:val="24"/>
              </w:rPr>
              <w:t>ної, хімічної розвідки</w:t>
            </w:r>
          </w:p>
        </w:tc>
        <w:tc>
          <w:tcPr>
            <w:tcW w:w="7229" w:type="dxa"/>
            <w:tcBorders>
              <w:top w:val="single" w:sz="4" w:space="0" w:color="auto"/>
              <w:left w:val="single" w:sz="4" w:space="0" w:color="auto"/>
              <w:bottom w:val="single" w:sz="4" w:space="0" w:color="auto"/>
              <w:right w:val="single" w:sz="4" w:space="0" w:color="auto"/>
            </w:tcBorders>
          </w:tcPr>
          <w:p w:rsidR="006F7B7D" w:rsidRDefault="006F7B7D" w:rsidP="00B26B73">
            <w:pPr>
              <w:jc w:val="center"/>
              <w:rPr>
                <w:color w:val="000000"/>
                <w:sz w:val="24"/>
                <w:szCs w:val="24"/>
              </w:rPr>
            </w:pPr>
            <w:r>
              <w:rPr>
                <w:color w:val="000000"/>
                <w:sz w:val="24"/>
                <w:szCs w:val="24"/>
              </w:rPr>
              <w:t>КНМП «Рогатинська ЦРЛ»</w:t>
            </w:r>
          </w:p>
          <w:p w:rsidR="006F7B7D" w:rsidRDefault="006F7B7D" w:rsidP="00B26B73">
            <w:pPr>
              <w:jc w:val="center"/>
              <w:rPr>
                <w:color w:val="000000"/>
                <w:sz w:val="24"/>
                <w:szCs w:val="24"/>
              </w:rPr>
            </w:pPr>
            <w:r>
              <w:rPr>
                <w:color w:val="000000"/>
                <w:sz w:val="24"/>
                <w:szCs w:val="24"/>
              </w:rPr>
              <w:t>м. Рогатин,</w:t>
            </w:r>
          </w:p>
          <w:p w:rsidR="006F7B7D" w:rsidRDefault="006F7B7D" w:rsidP="00B26B73">
            <w:pPr>
              <w:jc w:val="center"/>
              <w:rPr>
                <w:color w:val="000000"/>
                <w:sz w:val="24"/>
                <w:szCs w:val="24"/>
              </w:rPr>
            </w:pPr>
            <w:r>
              <w:rPr>
                <w:color w:val="000000"/>
                <w:sz w:val="24"/>
                <w:szCs w:val="24"/>
              </w:rPr>
              <w:t>вул. Чорновола, 9</w:t>
            </w:r>
          </w:p>
        </w:tc>
        <w:tc>
          <w:tcPr>
            <w:tcW w:w="2693" w:type="dxa"/>
            <w:tcBorders>
              <w:top w:val="single" w:sz="4" w:space="0" w:color="auto"/>
              <w:left w:val="single" w:sz="4" w:space="0" w:color="auto"/>
              <w:bottom w:val="single" w:sz="4" w:space="0" w:color="auto"/>
              <w:right w:val="single" w:sz="4" w:space="0" w:color="auto"/>
            </w:tcBorders>
          </w:tcPr>
          <w:p w:rsidR="006F7B7D" w:rsidRDefault="006F7B7D" w:rsidP="00B26B73">
            <w:pPr>
              <w:jc w:val="center"/>
              <w:rPr>
                <w:color w:val="000000"/>
                <w:sz w:val="24"/>
                <w:szCs w:val="24"/>
              </w:rPr>
            </w:pPr>
            <w:r>
              <w:rPr>
                <w:color w:val="000000"/>
                <w:sz w:val="24"/>
                <w:szCs w:val="24"/>
              </w:rPr>
              <w:t>Крупка Я.Г.</w:t>
            </w:r>
          </w:p>
          <w:p w:rsidR="006F7B7D" w:rsidRDefault="006F7B7D" w:rsidP="00B26B73">
            <w:pPr>
              <w:jc w:val="center"/>
              <w:rPr>
                <w:color w:val="000000"/>
                <w:sz w:val="24"/>
                <w:szCs w:val="24"/>
              </w:rPr>
            </w:pPr>
            <w:r>
              <w:rPr>
                <w:color w:val="000000"/>
                <w:sz w:val="24"/>
                <w:szCs w:val="24"/>
              </w:rPr>
              <w:t>0680103690</w:t>
            </w:r>
          </w:p>
        </w:tc>
        <w:tc>
          <w:tcPr>
            <w:tcW w:w="2127" w:type="dxa"/>
            <w:tcBorders>
              <w:top w:val="single" w:sz="4" w:space="0" w:color="auto"/>
              <w:left w:val="single" w:sz="4" w:space="0" w:color="auto"/>
              <w:bottom w:val="single" w:sz="4" w:space="0" w:color="auto"/>
              <w:right w:val="single" w:sz="4" w:space="0" w:color="auto"/>
            </w:tcBorders>
            <w:vAlign w:val="center"/>
          </w:tcPr>
          <w:p w:rsidR="006F7B7D" w:rsidRDefault="006F7B7D" w:rsidP="00B26B73">
            <w:pPr>
              <w:jc w:val="center"/>
              <w:rPr>
                <w:sz w:val="24"/>
                <w:szCs w:val="24"/>
              </w:rPr>
            </w:pPr>
            <w:r>
              <w:rPr>
                <w:sz w:val="24"/>
                <w:szCs w:val="24"/>
              </w:rPr>
              <w:t>2</w:t>
            </w:r>
          </w:p>
        </w:tc>
      </w:tr>
      <w:tr w:rsidR="006F7B7D" w:rsidRPr="0042662D" w:rsidTr="00B26B73">
        <w:trPr>
          <w:trHeight w:val="768"/>
        </w:trPr>
        <w:tc>
          <w:tcPr>
            <w:tcW w:w="534" w:type="dxa"/>
            <w:tcBorders>
              <w:left w:val="single" w:sz="4" w:space="0" w:color="auto"/>
              <w:right w:val="single" w:sz="4" w:space="0" w:color="auto"/>
            </w:tcBorders>
            <w:vAlign w:val="center"/>
          </w:tcPr>
          <w:p w:rsidR="006F7B7D" w:rsidRDefault="006F7B7D" w:rsidP="00B26B73">
            <w:pPr>
              <w:jc w:val="center"/>
              <w:rPr>
                <w:sz w:val="24"/>
                <w:szCs w:val="24"/>
              </w:rPr>
            </w:pPr>
            <w:r>
              <w:rPr>
                <w:sz w:val="24"/>
                <w:szCs w:val="24"/>
              </w:rPr>
              <w:t>25</w:t>
            </w:r>
          </w:p>
        </w:tc>
        <w:tc>
          <w:tcPr>
            <w:tcW w:w="2693" w:type="dxa"/>
            <w:tcBorders>
              <w:left w:val="single" w:sz="4" w:space="0" w:color="auto"/>
              <w:right w:val="single" w:sz="4" w:space="0" w:color="auto"/>
            </w:tcBorders>
            <w:vAlign w:val="center"/>
          </w:tcPr>
          <w:p w:rsidR="006F7B7D" w:rsidRDefault="006F7B7D" w:rsidP="00B26B73">
            <w:pPr>
              <w:jc w:val="center"/>
              <w:rPr>
                <w:sz w:val="24"/>
                <w:szCs w:val="24"/>
              </w:rPr>
            </w:pPr>
            <w:r>
              <w:rPr>
                <w:sz w:val="24"/>
                <w:szCs w:val="24"/>
              </w:rPr>
              <w:t>Служба охорони публічного порядку</w:t>
            </w:r>
          </w:p>
        </w:tc>
        <w:tc>
          <w:tcPr>
            <w:tcW w:w="7229" w:type="dxa"/>
            <w:tcBorders>
              <w:top w:val="single" w:sz="4" w:space="0" w:color="auto"/>
              <w:left w:val="single" w:sz="4" w:space="0" w:color="auto"/>
              <w:bottom w:val="single" w:sz="4" w:space="0" w:color="auto"/>
              <w:right w:val="single" w:sz="4" w:space="0" w:color="auto"/>
            </w:tcBorders>
          </w:tcPr>
          <w:p w:rsidR="006F7B7D" w:rsidRDefault="006F7B7D" w:rsidP="00B26B73">
            <w:pPr>
              <w:jc w:val="center"/>
              <w:rPr>
                <w:color w:val="000000"/>
                <w:sz w:val="24"/>
                <w:szCs w:val="24"/>
              </w:rPr>
            </w:pPr>
            <w:r>
              <w:rPr>
                <w:color w:val="000000"/>
                <w:sz w:val="24"/>
                <w:szCs w:val="24"/>
              </w:rPr>
              <w:t>Відділення поліції № 4 (м.Рогатин) Івано-Франківського РУП ГУ НП в Івано-Франківській області</w:t>
            </w:r>
          </w:p>
        </w:tc>
        <w:tc>
          <w:tcPr>
            <w:tcW w:w="2693" w:type="dxa"/>
            <w:tcBorders>
              <w:top w:val="single" w:sz="4" w:space="0" w:color="auto"/>
              <w:left w:val="single" w:sz="4" w:space="0" w:color="auto"/>
              <w:bottom w:val="single" w:sz="4" w:space="0" w:color="auto"/>
              <w:right w:val="single" w:sz="4" w:space="0" w:color="auto"/>
            </w:tcBorders>
          </w:tcPr>
          <w:p w:rsidR="006F7B7D" w:rsidRDefault="006F7B7D" w:rsidP="00B26B73">
            <w:pPr>
              <w:jc w:val="center"/>
              <w:rPr>
                <w:color w:val="000000"/>
                <w:sz w:val="24"/>
                <w:szCs w:val="24"/>
              </w:rPr>
            </w:pPr>
            <w:r>
              <w:rPr>
                <w:color w:val="000000"/>
                <w:sz w:val="24"/>
                <w:szCs w:val="24"/>
              </w:rPr>
              <w:t>Галатин В.В.</w:t>
            </w:r>
          </w:p>
          <w:p w:rsidR="006F7B7D" w:rsidRDefault="006F7B7D" w:rsidP="00B26B73">
            <w:pPr>
              <w:jc w:val="center"/>
              <w:rPr>
                <w:color w:val="000000"/>
                <w:sz w:val="24"/>
                <w:szCs w:val="24"/>
              </w:rPr>
            </w:pPr>
            <w:r>
              <w:rPr>
                <w:color w:val="000000"/>
                <w:sz w:val="24"/>
                <w:szCs w:val="24"/>
              </w:rPr>
              <w:t>0960739767</w:t>
            </w:r>
          </w:p>
        </w:tc>
        <w:tc>
          <w:tcPr>
            <w:tcW w:w="2127" w:type="dxa"/>
            <w:tcBorders>
              <w:top w:val="single" w:sz="4" w:space="0" w:color="auto"/>
              <w:left w:val="single" w:sz="4" w:space="0" w:color="auto"/>
              <w:bottom w:val="single" w:sz="4" w:space="0" w:color="auto"/>
              <w:right w:val="single" w:sz="4" w:space="0" w:color="auto"/>
            </w:tcBorders>
            <w:vAlign w:val="center"/>
          </w:tcPr>
          <w:p w:rsidR="006F7B7D" w:rsidRDefault="006F7B7D" w:rsidP="00B26B73">
            <w:pPr>
              <w:jc w:val="center"/>
              <w:rPr>
                <w:sz w:val="24"/>
                <w:szCs w:val="24"/>
              </w:rPr>
            </w:pPr>
            <w:r>
              <w:rPr>
                <w:sz w:val="24"/>
                <w:szCs w:val="24"/>
              </w:rPr>
              <w:t>4</w:t>
            </w:r>
          </w:p>
        </w:tc>
      </w:tr>
      <w:tr w:rsidR="006F7B7D" w:rsidRPr="0042662D" w:rsidTr="00B26B73">
        <w:trPr>
          <w:trHeight w:val="768"/>
        </w:trPr>
        <w:tc>
          <w:tcPr>
            <w:tcW w:w="534" w:type="dxa"/>
            <w:tcBorders>
              <w:left w:val="single" w:sz="4" w:space="0" w:color="auto"/>
              <w:right w:val="single" w:sz="4" w:space="0" w:color="auto"/>
            </w:tcBorders>
            <w:vAlign w:val="center"/>
          </w:tcPr>
          <w:p w:rsidR="006F7B7D" w:rsidRDefault="006F7B7D" w:rsidP="00B26B73">
            <w:pPr>
              <w:jc w:val="center"/>
              <w:rPr>
                <w:sz w:val="24"/>
                <w:szCs w:val="24"/>
              </w:rPr>
            </w:pPr>
            <w:r>
              <w:rPr>
                <w:sz w:val="24"/>
                <w:szCs w:val="24"/>
              </w:rPr>
              <w:t>26</w:t>
            </w:r>
          </w:p>
        </w:tc>
        <w:tc>
          <w:tcPr>
            <w:tcW w:w="2693" w:type="dxa"/>
            <w:tcBorders>
              <w:left w:val="single" w:sz="4" w:space="0" w:color="auto"/>
              <w:right w:val="single" w:sz="4" w:space="0" w:color="auto"/>
            </w:tcBorders>
            <w:vAlign w:val="center"/>
          </w:tcPr>
          <w:p w:rsidR="006F7B7D" w:rsidRDefault="006F7B7D" w:rsidP="00B26B73">
            <w:pPr>
              <w:jc w:val="center"/>
              <w:rPr>
                <w:sz w:val="24"/>
                <w:szCs w:val="24"/>
              </w:rPr>
            </w:pPr>
            <w:r>
              <w:rPr>
                <w:sz w:val="24"/>
                <w:szCs w:val="24"/>
              </w:rPr>
              <w:t>Група радіаційного спостереження і дозиметричного контролю</w:t>
            </w:r>
          </w:p>
        </w:tc>
        <w:tc>
          <w:tcPr>
            <w:tcW w:w="7229" w:type="dxa"/>
            <w:tcBorders>
              <w:top w:val="single" w:sz="4" w:space="0" w:color="auto"/>
              <w:left w:val="single" w:sz="4" w:space="0" w:color="auto"/>
              <w:bottom w:val="single" w:sz="4" w:space="0" w:color="auto"/>
              <w:right w:val="single" w:sz="4" w:space="0" w:color="auto"/>
            </w:tcBorders>
          </w:tcPr>
          <w:p w:rsidR="006F7B7D" w:rsidRDefault="006F7B7D" w:rsidP="00B26B73">
            <w:pPr>
              <w:jc w:val="center"/>
              <w:rPr>
                <w:color w:val="000000"/>
                <w:sz w:val="24"/>
                <w:szCs w:val="24"/>
              </w:rPr>
            </w:pPr>
            <w:r>
              <w:rPr>
                <w:color w:val="000000"/>
                <w:sz w:val="24"/>
                <w:szCs w:val="24"/>
              </w:rPr>
              <w:t>Рогатинський відділ Івано-Франківського РВ ДУ «Івано-Франківський ОЦКПХ МОЗ»</w:t>
            </w:r>
          </w:p>
          <w:p w:rsidR="006F7B7D" w:rsidRDefault="006F7B7D" w:rsidP="00B26B73">
            <w:pPr>
              <w:jc w:val="center"/>
              <w:rPr>
                <w:color w:val="000000"/>
                <w:sz w:val="24"/>
                <w:szCs w:val="24"/>
              </w:rPr>
            </w:pPr>
            <w:r>
              <w:rPr>
                <w:color w:val="000000"/>
                <w:sz w:val="24"/>
                <w:szCs w:val="24"/>
              </w:rPr>
              <w:t>м. Рогатин,</w:t>
            </w:r>
          </w:p>
          <w:p w:rsidR="006F7B7D" w:rsidRDefault="006F7B7D" w:rsidP="00B26B73">
            <w:pPr>
              <w:jc w:val="center"/>
              <w:rPr>
                <w:color w:val="000000"/>
                <w:sz w:val="24"/>
                <w:szCs w:val="24"/>
              </w:rPr>
            </w:pPr>
            <w:r>
              <w:rPr>
                <w:color w:val="000000"/>
                <w:sz w:val="24"/>
                <w:szCs w:val="24"/>
              </w:rPr>
              <w:t>вул. Галицька, 95</w:t>
            </w:r>
          </w:p>
        </w:tc>
        <w:tc>
          <w:tcPr>
            <w:tcW w:w="2693" w:type="dxa"/>
            <w:tcBorders>
              <w:top w:val="single" w:sz="4" w:space="0" w:color="auto"/>
              <w:left w:val="single" w:sz="4" w:space="0" w:color="auto"/>
              <w:bottom w:val="single" w:sz="4" w:space="0" w:color="auto"/>
              <w:right w:val="single" w:sz="4" w:space="0" w:color="auto"/>
            </w:tcBorders>
          </w:tcPr>
          <w:p w:rsidR="006F7B7D" w:rsidRDefault="006F7B7D" w:rsidP="00B26B73">
            <w:pPr>
              <w:jc w:val="center"/>
              <w:rPr>
                <w:color w:val="000000"/>
                <w:sz w:val="24"/>
                <w:szCs w:val="24"/>
              </w:rPr>
            </w:pPr>
            <w:r>
              <w:rPr>
                <w:color w:val="000000"/>
                <w:sz w:val="24"/>
                <w:szCs w:val="24"/>
              </w:rPr>
              <w:t>Мильович Г.М.</w:t>
            </w:r>
          </w:p>
          <w:p w:rsidR="006F7B7D" w:rsidRDefault="006F7B7D" w:rsidP="00B26B73">
            <w:pPr>
              <w:jc w:val="center"/>
              <w:rPr>
                <w:color w:val="000000"/>
                <w:sz w:val="24"/>
                <w:szCs w:val="24"/>
              </w:rPr>
            </w:pPr>
            <w:r>
              <w:rPr>
                <w:color w:val="000000"/>
                <w:sz w:val="24"/>
                <w:szCs w:val="24"/>
              </w:rPr>
              <w:t>0967305884</w:t>
            </w:r>
          </w:p>
        </w:tc>
        <w:tc>
          <w:tcPr>
            <w:tcW w:w="2127" w:type="dxa"/>
            <w:tcBorders>
              <w:top w:val="single" w:sz="4" w:space="0" w:color="auto"/>
              <w:left w:val="single" w:sz="4" w:space="0" w:color="auto"/>
              <w:bottom w:val="single" w:sz="4" w:space="0" w:color="auto"/>
              <w:right w:val="single" w:sz="4" w:space="0" w:color="auto"/>
            </w:tcBorders>
            <w:vAlign w:val="center"/>
          </w:tcPr>
          <w:p w:rsidR="006F7B7D" w:rsidRDefault="006F7B7D" w:rsidP="00B26B73">
            <w:pPr>
              <w:jc w:val="center"/>
              <w:rPr>
                <w:sz w:val="24"/>
                <w:szCs w:val="24"/>
              </w:rPr>
            </w:pPr>
            <w:r>
              <w:rPr>
                <w:sz w:val="24"/>
                <w:szCs w:val="24"/>
              </w:rPr>
              <w:t>3</w:t>
            </w:r>
          </w:p>
        </w:tc>
      </w:tr>
      <w:tr w:rsidR="006F7B7D" w:rsidRPr="0042662D" w:rsidTr="00B26B73">
        <w:trPr>
          <w:trHeight w:val="768"/>
        </w:trPr>
        <w:tc>
          <w:tcPr>
            <w:tcW w:w="534" w:type="dxa"/>
            <w:tcBorders>
              <w:left w:val="single" w:sz="4" w:space="0" w:color="auto"/>
              <w:right w:val="single" w:sz="4" w:space="0" w:color="auto"/>
            </w:tcBorders>
            <w:vAlign w:val="center"/>
          </w:tcPr>
          <w:p w:rsidR="006F7B7D" w:rsidRDefault="006F7B7D" w:rsidP="00B26B73">
            <w:pPr>
              <w:jc w:val="center"/>
              <w:rPr>
                <w:sz w:val="24"/>
                <w:szCs w:val="24"/>
              </w:rPr>
            </w:pPr>
            <w:r>
              <w:rPr>
                <w:sz w:val="24"/>
                <w:szCs w:val="24"/>
              </w:rPr>
              <w:t>27</w:t>
            </w:r>
          </w:p>
        </w:tc>
        <w:tc>
          <w:tcPr>
            <w:tcW w:w="2693" w:type="dxa"/>
            <w:tcBorders>
              <w:left w:val="single" w:sz="4" w:space="0" w:color="auto"/>
              <w:right w:val="single" w:sz="4" w:space="0" w:color="auto"/>
            </w:tcBorders>
            <w:vAlign w:val="center"/>
          </w:tcPr>
          <w:p w:rsidR="006F7B7D" w:rsidRDefault="006F7B7D" w:rsidP="00B26B73">
            <w:pPr>
              <w:jc w:val="center"/>
              <w:rPr>
                <w:sz w:val="24"/>
                <w:szCs w:val="24"/>
              </w:rPr>
            </w:pPr>
            <w:r>
              <w:rPr>
                <w:sz w:val="24"/>
                <w:szCs w:val="24"/>
              </w:rPr>
              <w:t>Група хімічного спостереження і контролю</w:t>
            </w:r>
          </w:p>
        </w:tc>
        <w:tc>
          <w:tcPr>
            <w:tcW w:w="7229" w:type="dxa"/>
            <w:tcBorders>
              <w:top w:val="single" w:sz="4" w:space="0" w:color="auto"/>
              <w:left w:val="single" w:sz="4" w:space="0" w:color="auto"/>
              <w:bottom w:val="single" w:sz="4" w:space="0" w:color="auto"/>
              <w:right w:val="single" w:sz="4" w:space="0" w:color="auto"/>
            </w:tcBorders>
          </w:tcPr>
          <w:p w:rsidR="006F7B7D" w:rsidRDefault="006F7B7D" w:rsidP="00B26B73">
            <w:pPr>
              <w:jc w:val="center"/>
              <w:rPr>
                <w:color w:val="000000"/>
                <w:sz w:val="24"/>
                <w:szCs w:val="24"/>
              </w:rPr>
            </w:pPr>
            <w:r>
              <w:rPr>
                <w:color w:val="000000"/>
                <w:sz w:val="24"/>
                <w:szCs w:val="24"/>
              </w:rPr>
              <w:t>Рогатинський відділ Івано-Франківського РВ ДУ «Івано-Франківський ОЦКПХ МОЗ»</w:t>
            </w:r>
          </w:p>
          <w:p w:rsidR="006F7B7D" w:rsidRDefault="006F7B7D" w:rsidP="00B26B73">
            <w:pPr>
              <w:jc w:val="center"/>
              <w:rPr>
                <w:color w:val="000000"/>
                <w:sz w:val="24"/>
                <w:szCs w:val="24"/>
              </w:rPr>
            </w:pPr>
            <w:r>
              <w:rPr>
                <w:color w:val="000000"/>
                <w:sz w:val="24"/>
                <w:szCs w:val="24"/>
              </w:rPr>
              <w:t>м. Рогатин,</w:t>
            </w:r>
          </w:p>
          <w:p w:rsidR="006F7B7D" w:rsidRDefault="006F7B7D" w:rsidP="00B26B73">
            <w:pPr>
              <w:jc w:val="center"/>
              <w:rPr>
                <w:color w:val="000000"/>
                <w:sz w:val="24"/>
                <w:szCs w:val="24"/>
              </w:rPr>
            </w:pPr>
            <w:r>
              <w:rPr>
                <w:color w:val="000000"/>
                <w:sz w:val="24"/>
                <w:szCs w:val="24"/>
              </w:rPr>
              <w:t>вул. Галицька, 95</w:t>
            </w:r>
          </w:p>
        </w:tc>
        <w:tc>
          <w:tcPr>
            <w:tcW w:w="2693" w:type="dxa"/>
            <w:tcBorders>
              <w:top w:val="single" w:sz="4" w:space="0" w:color="auto"/>
              <w:left w:val="single" w:sz="4" w:space="0" w:color="auto"/>
              <w:bottom w:val="single" w:sz="4" w:space="0" w:color="auto"/>
              <w:right w:val="single" w:sz="4" w:space="0" w:color="auto"/>
            </w:tcBorders>
          </w:tcPr>
          <w:p w:rsidR="006F7B7D" w:rsidRDefault="006F7B7D" w:rsidP="00B26B73">
            <w:pPr>
              <w:jc w:val="center"/>
              <w:rPr>
                <w:color w:val="000000"/>
                <w:sz w:val="24"/>
                <w:szCs w:val="24"/>
              </w:rPr>
            </w:pPr>
            <w:r>
              <w:rPr>
                <w:color w:val="000000"/>
                <w:sz w:val="24"/>
                <w:szCs w:val="24"/>
              </w:rPr>
              <w:t>Мильович Г.М.</w:t>
            </w:r>
          </w:p>
          <w:p w:rsidR="006F7B7D" w:rsidRDefault="006F7B7D" w:rsidP="00B26B73">
            <w:pPr>
              <w:jc w:val="center"/>
              <w:rPr>
                <w:color w:val="000000"/>
                <w:sz w:val="24"/>
                <w:szCs w:val="24"/>
              </w:rPr>
            </w:pPr>
            <w:r>
              <w:rPr>
                <w:color w:val="000000"/>
                <w:sz w:val="24"/>
                <w:szCs w:val="24"/>
              </w:rPr>
              <w:t>0967305884</w:t>
            </w:r>
          </w:p>
        </w:tc>
        <w:tc>
          <w:tcPr>
            <w:tcW w:w="2127" w:type="dxa"/>
            <w:tcBorders>
              <w:top w:val="single" w:sz="4" w:space="0" w:color="auto"/>
              <w:left w:val="single" w:sz="4" w:space="0" w:color="auto"/>
              <w:bottom w:val="single" w:sz="4" w:space="0" w:color="auto"/>
              <w:right w:val="single" w:sz="4" w:space="0" w:color="auto"/>
            </w:tcBorders>
            <w:vAlign w:val="center"/>
          </w:tcPr>
          <w:p w:rsidR="006F7B7D" w:rsidRDefault="006F7B7D" w:rsidP="00B26B73">
            <w:pPr>
              <w:jc w:val="center"/>
              <w:rPr>
                <w:sz w:val="24"/>
                <w:szCs w:val="24"/>
              </w:rPr>
            </w:pPr>
            <w:r>
              <w:rPr>
                <w:sz w:val="24"/>
                <w:szCs w:val="24"/>
              </w:rPr>
              <w:t>3</w:t>
            </w:r>
          </w:p>
        </w:tc>
      </w:tr>
      <w:tr w:rsidR="006F7B7D" w:rsidRPr="0042662D" w:rsidTr="00B26B73">
        <w:trPr>
          <w:trHeight w:val="768"/>
        </w:trPr>
        <w:tc>
          <w:tcPr>
            <w:tcW w:w="534" w:type="dxa"/>
            <w:tcBorders>
              <w:left w:val="single" w:sz="4" w:space="0" w:color="auto"/>
              <w:right w:val="single" w:sz="4" w:space="0" w:color="auto"/>
            </w:tcBorders>
            <w:vAlign w:val="center"/>
          </w:tcPr>
          <w:p w:rsidR="006F7B7D" w:rsidRDefault="006F7B7D" w:rsidP="00B26B73">
            <w:pPr>
              <w:jc w:val="center"/>
              <w:rPr>
                <w:sz w:val="24"/>
                <w:szCs w:val="24"/>
              </w:rPr>
            </w:pPr>
            <w:r>
              <w:rPr>
                <w:sz w:val="24"/>
                <w:szCs w:val="24"/>
              </w:rPr>
              <w:t>28</w:t>
            </w:r>
          </w:p>
        </w:tc>
        <w:tc>
          <w:tcPr>
            <w:tcW w:w="2693" w:type="dxa"/>
            <w:tcBorders>
              <w:left w:val="single" w:sz="4" w:space="0" w:color="auto"/>
              <w:right w:val="single" w:sz="4" w:space="0" w:color="auto"/>
            </w:tcBorders>
            <w:vAlign w:val="center"/>
          </w:tcPr>
          <w:p w:rsidR="006F7B7D" w:rsidRDefault="006F7B7D" w:rsidP="00B26B73">
            <w:pPr>
              <w:jc w:val="center"/>
              <w:rPr>
                <w:sz w:val="24"/>
                <w:szCs w:val="24"/>
              </w:rPr>
            </w:pPr>
            <w:r>
              <w:rPr>
                <w:sz w:val="24"/>
                <w:szCs w:val="24"/>
              </w:rPr>
              <w:t>Дезінфекційна бригада/ланка</w:t>
            </w:r>
          </w:p>
        </w:tc>
        <w:tc>
          <w:tcPr>
            <w:tcW w:w="7229" w:type="dxa"/>
            <w:tcBorders>
              <w:top w:val="single" w:sz="4" w:space="0" w:color="auto"/>
              <w:left w:val="single" w:sz="4" w:space="0" w:color="auto"/>
              <w:bottom w:val="single" w:sz="4" w:space="0" w:color="auto"/>
              <w:right w:val="single" w:sz="4" w:space="0" w:color="auto"/>
            </w:tcBorders>
          </w:tcPr>
          <w:p w:rsidR="006F7B7D" w:rsidRDefault="006F7B7D" w:rsidP="00B26B73">
            <w:pPr>
              <w:jc w:val="center"/>
              <w:rPr>
                <w:color w:val="000000"/>
                <w:sz w:val="24"/>
                <w:szCs w:val="24"/>
              </w:rPr>
            </w:pPr>
            <w:r>
              <w:rPr>
                <w:color w:val="000000"/>
                <w:sz w:val="24"/>
                <w:szCs w:val="24"/>
              </w:rPr>
              <w:t>Рогатинський відділ Івано-Франківського РВ ДУ «Івано-Франківський ОЦКПХ МОЗ»</w:t>
            </w:r>
          </w:p>
          <w:p w:rsidR="006F7B7D" w:rsidRDefault="006F7B7D" w:rsidP="00B26B73">
            <w:pPr>
              <w:jc w:val="center"/>
              <w:rPr>
                <w:color w:val="000000"/>
                <w:sz w:val="24"/>
                <w:szCs w:val="24"/>
              </w:rPr>
            </w:pPr>
            <w:r>
              <w:rPr>
                <w:color w:val="000000"/>
                <w:sz w:val="24"/>
                <w:szCs w:val="24"/>
              </w:rPr>
              <w:t>м. Рогатин,</w:t>
            </w:r>
          </w:p>
          <w:p w:rsidR="006F7B7D" w:rsidRDefault="006F7B7D" w:rsidP="00B26B73">
            <w:pPr>
              <w:jc w:val="center"/>
              <w:rPr>
                <w:color w:val="000000"/>
                <w:sz w:val="24"/>
                <w:szCs w:val="24"/>
              </w:rPr>
            </w:pPr>
            <w:r>
              <w:rPr>
                <w:color w:val="000000"/>
                <w:sz w:val="24"/>
                <w:szCs w:val="24"/>
              </w:rPr>
              <w:t>вул. Галицька, 95</w:t>
            </w:r>
          </w:p>
        </w:tc>
        <w:tc>
          <w:tcPr>
            <w:tcW w:w="2693" w:type="dxa"/>
            <w:tcBorders>
              <w:top w:val="single" w:sz="4" w:space="0" w:color="auto"/>
              <w:left w:val="single" w:sz="4" w:space="0" w:color="auto"/>
              <w:bottom w:val="single" w:sz="4" w:space="0" w:color="auto"/>
              <w:right w:val="single" w:sz="4" w:space="0" w:color="auto"/>
            </w:tcBorders>
          </w:tcPr>
          <w:p w:rsidR="006F7B7D" w:rsidRDefault="006F7B7D" w:rsidP="00B26B73">
            <w:pPr>
              <w:jc w:val="center"/>
              <w:rPr>
                <w:color w:val="000000"/>
                <w:sz w:val="24"/>
                <w:szCs w:val="24"/>
              </w:rPr>
            </w:pPr>
            <w:r>
              <w:rPr>
                <w:color w:val="000000"/>
                <w:sz w:val="24"/>
                <w:szCs w:val="24"/>
              </w:rPr>
              <w:t>Дарміць Т.В.</w:t>
            </w:r>
          </w:p>
          <w:p w:rsidR="006F7B7D" w:rsidRDefault="006F7B7D" w:rsidP="00B26B73">
            <w:pPr>
              <w:jc w:val="center"/>
              <w:rPr>
                <w:color w:val="000000"/>
                <w:sz w:val="24"/>
                <w:szCs w:val="24"/>
              </w:rPr>
            </w:pPr>
            <w:r>
              <w:rPr>
                <w:color w:val="000000"/>
                <w:sz w:val="24"/>
                <w:szCs w:val="24"/>
              </w:rPr>
              <w:t>0680103665</w:t>
            </w:r>
          </w:p>
        </w:tc>
        <w:tc>
          <w:tcPr>
            <w:tcW w:w="2127" w:type="dxa"/>
            <w:tcBorders>
              <w:top w:val="single" w:sz="4" w:space="0" w:color="auto"/>
              <w:left w:val="single" w:sz="4" w:space="0" w:color="auto"/>
              <w:bottom w:val="single" w:sz="4" w:space="0" w:color="auto"/>
              <w:right w:val="single" w:sz="4" w:space="0" w:color="auto"/>
            </w:tcBorders>
            <w:vAlign w:val="center"/>
          </w:tcPr>
          <w:p w:rsidR="006F7B7D" w:rsidRDefault="006F7B7D" w:rsidP="00B26B73">
            <w:pPr>
              <w:jc w:val="center"/>
              <w:rPr>
                <w:sz w:val="24"/>
                <w:szCs w:val="24"/>
              </w:rPr>
            </w:pPr>
            <w:r>
              <w:rPr>
                <w:sz w:val="24"/>
                <w:szCs w:val="24"/>
              </w:rPr>
              <w:t>3</w:t>
            </w:r>
          </w:p>
        </w:tc>
      </w:tr>
      <w:tr w:rsidR="006F7B7D" w:rsidRPr="0042662D" w:rsidTr="00B26B73">
        <w:trPr>
          <w:trHeight w:val="768"/>
        </w:trPr>
        <w:tc>
          <w:tcPr>
            <w:tcW w:w="534" w:type="dxa"/>
            <w:tcBorders>
              <w:left w:val="single" w:sz="4" w:space="0" w:color="auto"/>
              <w:right w:val="single" w:sz="4" w:space="0" w:color="auto"/>
            </w:tcBorders>
            <w:vAlign w:val="center"/>
          </w:tcPr>
          <w:p w:rsidR="006F7B7D" w:rsidRDefault="006F7B7D" w:rsidP="00B26B73">
            <w:pPr>
              <w:jc w:val="center"/>
              <w:rPr>
                <w:sz w:val="24"/>
                <w:szCs w:val="24"/>
              </w:rPr>
            </w:pPr>
            <w:r>
              <w:rPr>
                <w:sz w:val="24"/>
                <w:szCs w:val="24"/>
              </w:rPr>
              <w:t>29</w:t>
            </w:r>
          </w:p>
        </w:tc>
        <w:tc>
          <w:tcPr>
            <w:tcW w:w="2693" w:type="dxa"/>
            <w:tcBorders>
              <w:left w:val="single" w:sz="4" w:space="0" w:color="auto"/>
              <w:right w:val="single" w:sz="4" w:space="0" w:color="auto"/>
            </w:tcBorders>
            <w:vAlign w:val="center"/>
          </w:tcPr>
          <w:p w:rsidR="006F7B7D" w:rsidRDefault="006F7B7D" w:rsidP="00B26B73">
            <w:pPr>
              <w:jc w:val="center"/>
              <w:rPr>
                <w:sz w:val="24"/>
                <w:szCs w:val="24"/>
              </w:rPr>
            </w:pPr>
            <w:r>
              <w:rPr>
                <w:sz w:val="24"/>
                <w:szCs w:val="24"/>
              </w:rPr>
              <w:t>Команда гасіння лісових пожеж</w:t>
            </w:r>
          </w:p>
        </w:tc>
        <w:tc>
          <w:tcPr>
            <w:tcW w:w="7229" w:type="dxa"/>
            <w:tcBorders>
              <w:top w:val="single" w:sz="4" w:space="0" w:color="auto"/>
              <w:left w:val="single" w:sz="4" w:space="0" w:color="auto"/>
              <w:bottom w:val="single" w:sz="4" w:space="0" w:color="auto"/>
              <w:right w:val="single" w:sz="4" w:space="0" w:color="auto"/>
            </w:tcBorders>
          </w:tcPr>
          <w:p w:rsidR="006F7B7D" w:rsidRDefault="006F7B7D" w:rsidP="00B26B73">
            <w:pPr>
              <w:jc w:val="center"/>
              <w:rPr>
                <w:color w:val="000000"/>
                <w:sz w:val="24"/>
                <w:szCs w:val="24"/>
              </w:rPr>
            </w:pPr>
            <w:r>
              <w:rPr>
                <w:color w:val="000000"/>
                <w:sz w:val="24"/>
                <w:szCs w:val="24"/>
              </w:rPr>
              <w:t>Філія Калуське лісове господарство» ДСГП «Ліси України»</w:t>
            </w:r>
          </w:p>
          <w:p w:rsidR="006F7B7D" w:rsidRDefault="006F7B7D" w:rsidP="00B26B73">
            <w:pPr>
              <w:jc w:val="center"/>
              <w:rPr>
                <w:color w:val="000000"/>
                <w:sz w:val="24"/>
                <w:szCs w:val="24"/>
              </w:rPr>
            </w:pPr>
            <w:r>
              <w:rPr>
                <w:color w:val="000000"/>
                <w:sz w:val="24"/>
                <w:szCs w:val="24"/>
              </w:rPr>
              <w:t>с. Руда</w:t>
            </w:r>
          </w:p>
          <w:p w:rsidR="006F7B7D" w:rsidRDefault="006F7B7D" w:rsidP="00B26B73">
            <w:pPr>
              <w:jc w:val="center"/>
              <w:rPr>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6F7B7D" w:rsidRDefault="006F7B7D" w:rsidP="00B26B73">
            <w:pPr>
              <w:jc w:val="center"/>
              <w:rPr>
                <w:color w:val="000000"/>
                <w:sz w:val="24"/>
                <w:szCs w:val="24"/>
              </w:rPr>
            </w:pPr>
            <w:r>
              <w:rPr>
                <w:color w:val="000000"/>
                <w:sz w:val="24"/>
                <w:szCs w:val="24"/>
              </w:rPr>
              <w:t>Бережницький Л.І.</w:t>
            </w:r>
          </w:p>
          <w:p w:rsidR="006F7B7D" w:rsidRDefault="006F7B7D" w:rsidP="00B26B73">
            <w:pPr>
              <w:jc w:val="center"/>
              <w:rPr>
                <w:color w:val="000000"/>
                <w:sz w:val="24"/>
                <w:szCs w:val="24"/>
              </w:rPr>
            </w:pPr>
            <w:r>
              <w:rPr>
                <w:color w:val="000000"/>
                <w:sz w:val="24"/>
                <w:szCs w:val="24"/>
              </w:rPr>
              <w:t>0989022050</w:t>
            </w:r>
          </w:p>
        </w:tc>
        <w:tc>
          <w:tcPr>
            <w:tcW w:w="2127" w:type="dxa"/>
            <w:tcBorders>
              <w:top w:val="single" w:sz="4" w:space="0" w:color="auto"/>
              <w:left w:val="single" w:sz="4" w:space="0" w:color="auto"/>
              <w:bottom w:val="single" w:sz="4" w:space="0" w:color="auto"/>
              <w:right w:val="single" w:sz="4" w:space="0" w:color="auto"/>
            </w:tcBorders>
            <w:vAlign w:val="center"/>
          </w:tcPr>
          <w:p w:rsidR="006F7B7D" w:rsidRDefault="006F7B7D" w:rsidP="00B26B73">
            <w:pPr>
              <w:jc w:val="center"/>
              <w:rPr>
                <w:sz w:val="24"/>
                <w:szCs w:val="24"/>
              </w:rPr>
            </w:pPr>
            <w:r>
              <w:rPr>
                <w:sz w:val="24"/>
                <w:szCs w:val="24"/>
              </w:rPr>
              <w:t>9</w:t>
            </w:r>
          </w:p>
        </w:tc>
      </w:tr>
    </w:tbl>
    <w:p w:rsidR="006F7B7D" w:rsidRDefault="006F7B7D" w:rsidP="006F7B7D">
      <w:pPr>
        <w:pStyle w:val="11"/>
        <w:tabs>
          <w:tab w:val="left" w:pos="6850"/>
        </w:tabs>
        <w:ind w:firstLine="0"/>
        <w:jc w:val="both"/>
        <w:rPr>
          <w:bCs/>
        </w:rPr>
      </w:pPr>
    </w:p>
    <w:p w:rsidR="006F7B7D" w:rsidRDefault="006F7B7D" w:rsidP="006F7B7D">
      <w:pPr>
        <w:pStyle w:val="11"/>
        <w:tabs>
          <w:tab w:val="left" w:pos="6850"/>
        </w:tabs>
        <w:ind w:firstLine="0"/>
        <w:jc w:val="both"/>
        <w:rPr>
          <w:bCs/>
        </w:rPr>
      </w:pPr>
    </w:p>
    <w:p w:rsidR="006F7B7D" w:rsidRDefault="006F7B7D" w:rsidP="006F7B7D">
      <w:pPr>
        <w:pStyle w:val="11"/>
        <w:tabs>
          <w:tab w:val="left" w:pos="6850"/>
        </w:tabs>
        <w:ind w:firstLine="0"/>
        <w:jc w:val="both"/>
        <w:rPr>
          <w:bCs/>
        </w:rPr>
      </w:pPr>
      <w:r>
        <w:rPr>
          <w:bCs/>
        </w:rPr>
        <w:t>Керуючий справами</w:t>
      </w:r>
    </w:p>
    <w:p w:rsidR="006F7B7D" w:rsidRDefault="006F7B7D" w:rsidP="006F7B7D">
      <w:pPr>
        <w:pStyle w:val="11"/>
        <w:tabs>
          <w:tab w:val="left" w:pos="6850"/>
        </w:tabs>
        <w:ind w:firstLine="0"/>
        <w:jc w:val="both"/>
        <w:rPr>
          <w:bCs/>
        </w:rPr>
      </w:pPr>
      <w:r>
        <w:rPr>
          <w:bCs/>
        </w:rPr>
        <w:t xml:space="preserve">виконавчого комітету                                                         </w:t>
      </w:r>
      <w:r>
        <w:rPr>
          <w:bCs/>
        </w:rPr>
        <w:tab/>
      </w:r>
      <w:r>
        <w:rPr>
          <w:bCs/>
        </w:rPr>
        <w:tab/>
      </w:r>
      <w:r>
        <w:rPr>
          <w:bCs/>
        </w:rPr>
        <w:tab/>
      </w:r>
      <w:r>
        <w:rPr>
          <w:bCs/>
        </w:rPr>
        <w:tab/>
      </w:r>
      <w:r>
        <w:rPr>
          <w:bCs/>
        </w:rPr>
        <w:tab/>
      </w:r>
      <w:r>
        <w:rPr>
          <w:bCs/>
        </w:rPr>
        <w:tab/>
      </w:r>
      <w:r>
        <w:rPr>
          <w:bCs/>
        </w:rPr>
        <w:tab/>
      </w:r>
      <w:r>
        <w:rPr>
          <w:bCs/>
        </w:rPr>
        <w:tab/>
        <w:t xml:space="preserve">        Олег ВОВКУН</w:t>
      </w:r>
    </w:p>
    <w:p w:rsidR="006F7B7D" w:rsidRDefault="006F7B7D" w:rsidP="006F7B7D">
      <w:pPr>
        <w:pStyle w:val="11"/>
        <w:tabs>
          <w:tab w:val="left" w:pos="6850"/>
        </w:tabs>
        <w:ind w:firstLine="0"/>
        <w:jc w:val="both"/>
        <w:rPr>
          <w:bCs/>
        </w:rPr>
      </w:pPr>
    </w:p>
    <w:p w:rsidR="006F7B7D" w:rsidRDefault="006F7B7D" w:rsidP="006F7B7D">
      <w:pPr>
        <w:pStyle w:val="11"/>
        <w:tabs>
          <w:tab w:val="left" w:pos="6850"/>
        </w:tabs>
        <w:ind w:firstLine="0"/>
        <w:jc w:val="both"/>
        <w:rPr>
          <w:bCs/>
        </w:rPr>
      </w:pPr>
    </w:p>
    <w:p w:rsidR="006F7B7D" w:rsidRDefault="006F7B7D" w:rsidP="006F7B7D">
      <w:pPr>
        <w:pStyle w:val="11"/>
        <w:tabs>
          <w:tab w:val="left" w:pos="6850"/>
        </w:tabs>
        <w:ind w:firstLine="0"/>
        <w:jc w:val="both"/>
        <w:rPr>
          <w:bCs/>
        </w:rPr>
      </w:pPr>
    </w:p>
    <w:p w:rsidR="006F7B7D" w:rsidRDefault="006F7B7D" w:rsidP="006F7B7D">
      <w:pPr>
        <w:pStyle w:val="11"/>
        <w:tabs>
          <w:tab w:val="left" w:pos="6850"/>
        </w:tabs>
        <w:ind w:firstLine="0"/>
        <w:jc w:val="both"/>
        <w:rPr>
          <w:bCs/>
        </w:rPr>
      </w:pPr>
    </w:p>
    <w:p w:rsidR="006F7B7D" w:rsidRDefault="006F7B7D" w:rsidP="006F7B7D">
      <w:pPr>
        <w:pStyle w:val="11"/>
        <w:tabs>
          <w:tab w:val="left" w:pos="6850"/>
        </w:tabs>
        <w:ind w:firstLine="0"/>
        <w:jc w:val="both"/>
        <w:rPr>
          <w:bCs/>
        </w:rPr>
      </w:pPr>
    </w:p>
    <w:p w:rsidR="006F7B7D" w:rsidRDefault="006F7B7D" w:rsidP="006F7B7D">
      <w:pPr>
        <w:pStyle w:val="11"/>
        <w:tabs>
          <w:tab w:val="left" w:pos="6850"/>
        </w:tabs>
        <w:ind w:firstLine="0"/>
        <w:jc w:val="both"/>
        <w:sectPr w:rsidR="006F7B7D" w:rsidSect="002D0361">
          <w:pgSz w:w="16838" w:h="11906" w:orient="landscape"/>
          <w:pgMar w:top="1417" w:right="850" w:bottom="850" w:left="850" w:header="708" w:footer="708" w:gutter="0"/>
          <w:cols w:space="708"/>
          <w:docGrid w:linePitch="381"/>
        </w:sectPr>
      </w:pPr>
    </w:p>
    <w:p w:rsidR="006F7B7D" w:rsidRPr="002D0361" w:rsidRDefault="006F7B7D" w:rsidP="006F7B7D">
      <w:pPr>
        <w:pStyle w:val="11"/>
        <w:tabs>
          <w:tab w:val="left" w:pos="6850"/>
        </w:tabs>
        <w:ind w:firstLine="0"/>
        <w:jc w:val="both"/>
      </w:pPr>
    </w:p>
    <w:p w:rsidR="006F7B7D" w:rsidRPr="006677E9" w:rsidRDefault="006F7B7D" w:rsidP="006F7B7D">
      <w:pPr>
        <w:pStyle w:val="ab"/>
        <w:ind w:left="6237"/>
        <w:jc w:val="both"/>
        <w:rPr>
          <w:rFonts w:cs="Times New Roman"/>
        </w:rPr>
      </w:pPr>
      <w:r>
        <w:rPr>
          <w:rFonts w:cs="Times New Roman"/>
        </w:rPr>
        <w:t>Додаток 2</w:t>
      </w:r>
    </w:p>
    <w:p w:rsidR="006F7B7D" w:rsidRDefault="006F7B7D" w:rsidP="006F7B7D">
      <w:pPr>
        <w:pStyle w:val="11"/>
        <w:ind w:left="6237" w:firstLine="0"/>
        <w:jc w:val="both"/>
      </w:pPr>
      <w:r>
        <w:t>до розпорядження</w:t>
      </w:r>
    </w:p>
    <w:p w:rsidR="006F7B7D" w:rsidRDefault="006F7B7D" w:rsidP="006F7B7D">
      <w:pPr>
        <w:pStyle w:val="11"/>
        <w:ind w:left="6237" w:firstLine="0"/>
        <w:jc w:val="both"/>
      </w:pPr>
      <w:r>
        <w:t>міського голови</w:t>
      </w:r>
    </w:p>
    <w:p w:rsidR="006F7B7D" w:rsidRDefault="006F7B7D" w:rsidP="006F7B7D">
      <w:pPr>
        <w:pStyle w:val="11"/>
        <w:ind w:left="6237" w:firstLine="0"/>
        <w:jc w:val="both"/>
      </w:pPr>
      <w:r>
        <w:t>від 10.02.2025 року № 31-р</w:t>
      </w:r>
    </w:p>
    <w:p w:rsidR="006F7B7D" w:rsidRDefault="006F7B7D" w:rsidP="006F7B7D">
      <w:pPr>
        <w:jc w:val="right"/>
        <w:rPr>
          <w:lang w:val="uk-UA"/>
        </w:rPr>
      </w:pPr>
    </w:p>
    <w:p w:rsidR="006F7B7D" w:rsidRPr="0068737E" w:rsidRDefault="006F7B7D" w:rsidP="006F7B7D">
      <w:pPr>
        <w:spacing w:after="375"/>
        <w:jc w:val="center"/>
        <w:outlineLvl w:val="2"/>
        <w:rPr>
          <w:b/>
          <w:bCs/>
          <w:spacing w:val="7"/>
          <w:lang w:val="uk-UA" w:eastAsia="uk-UA"/>
        </w:rPr>
      </w:pPr>
      <w:r w:rsidRPr="0068737E">
        <w:rPr>
          <w:b/>
          <w:bCs/>
          <w:spacing w:val="7"/>
          <w:lang w:val="uk-UA" w:eastAsia="uk-UA"/>
        </w:rPr>
        <w:t>Положення</w:t>
      </w:r>
      <w:r w:rsidRPr="0068737E">
        <w:rPr>
          <w:b/>
          <w:bCs/>
          <w:spacing w:val="7"/>
          <w:lang w:val="uk-UA" w:eastAsia="uk-UA"/>
        </w:rPr>
        <w:br/>
        <w:t>про територіальні формування цивільного захисту Рогатинської міської субланки Івано-Франківської районної ланки територіальної підсистеми єдиної державної системи цивільного захисту Івано-Франківської області</w:t>
      </w:r>
    </w:p>
    <w:p w:rsidR="006F7B7D" w:rsidRPr="00045F2F" w:rsidRDefault="006F7B7D" w:rsidP="006F7B7D">
      <w:pPr>
        <w:pStyle w:val="rtecenter"/>
        <w:shd w:val="clear" w:color="auto" w:fill="FFFFFF"/>
        <w:spacing w:before="0" w:beforeAutospacing="0" w:after="0" w:afterAutospacing="0"/>
        <w:jc w:val="center"/>
        <w:rPr>
          <w:sz w:val="28"/>
          <w:szCs w:val="28"/>
        </w:rPr>
      </w:pPr>
      <w:r w:rsidRPr="00045F2F">
        <w:rPr>
          <w:rStyle w:val="af"/>
          <w:sz w:val="28"/>
          <w:szCs w:val="28"/>
        </w:rPr>
        <w:t>І. Загальні положення</w:t>
      </w:r>
    </w:p>
    <w:p w:rsidR="006F7B7D" w:rsidRPr="00045F2F" w:rsidRDefault="006F7B7D" w:rsidP="006F7B7D">
      <w:pPr>
        <w:pStyle w:val="rtejustify"/>
        <w:shd w:val="clear" w:color="auto" w:fill="FFFFFF"/>
        <w:spacing w:before="0" w:beforeAutospacing="0" w:after="150" w:afterAutospacing="0"/>
        <w:ind w:firstLine="709"/>
        <w:jc w:val="both"/>
        <w:rPr>
          <w:sz w:val="28"/>
          <w:szCs w:val="28"/>
        </w:rPr>
      </w:pPr>
      <w:r w:rsidRPr="00045F2F">
        <w:rPr>
          <w:sz w:val="28"/>
          <w:szCs w:val="28"/>
        </w:rPr>
        <w:t>1. Формування цивільного захисту - позаштатні підрозділи, які утворюються суб’єктами господарювання на непрофесійній основі відповідно до вимог Порядку утворення, завдань та функцій формувань цивільного захисту, затвердженого постановою Кабінету Міністрів України від 09.10.2013 №787.</w:t>
      </w:r>
    </w:p>
    <w:p w:rsidR="006F7B7D" w:rsidRPr="00045F2F" w:rsidRDefault="006F7B7D" w:rsidP="006F7B7D">
      <w:pPr>
        <w:pStyle w:val="rtejustify"/>
        <w:shd w:val="clear" w:color="auto" w:fill="FFFFFF"/>
        <w:spacing w:before="0" w:beforeAutospacing="0" w:after="150" w:afterAutospacing="0"/>
        <w:ind w:firstLine="993"/>
        <w:jc w:val="both"/>
        <w:rPr>
          <w:sz w:val="28"/>
          <w:szCs w:val="28"/>
        </w:rPr>
      </w:pPr>
      <w:r w:rsidRPr="00045F2F">
        <w:rPr>
          <w:sz w:val="28"/>
          <w:szCs w:val="28"/>
        </w:rPr>
        <w:t>Територіальні формування утворюються шляхом об’єднання утворених на території громади об’єктових формувань цивільного захисту. Зазначені формування призначені для великих обсягів робіт з ліквідації  наслідків надзвичайних ситуацій, у тому числі тих, що виникли внаслідок воєнних (бойових) дій чи терористичних актів, а також проведення відновлювальних робіт, які потребують залучення населення і техніки на території громади.</w:t>
      </w:r>
    </w:p>
    <w:p w:rsidR="006F7B7D" w:rsidRPr="00045F2F" w:rsidRDefault="006F7B7D" w:rsidP="006F7B7D">
      <w:pPr>
        <w:pStyle w:val="rtejustify"/>
        <w:shd w:val="clear" w:color="auto" w:fill="FFFFFF"/>
        <w:spacing w:before="0" w:beforeAutospacing="0" w:after="150" w:afterAutospacing="0"/>
        <w:ind w:firstLine="993"/>
        <w:jc w:val="both"/>
        <w:rPr>
          <w:sz w:val="28"/>
          <w:szCs w:val="28"/>
        </w:rPr>
      </w:pPr>
      <w:r w:rsidRPr="00045F2F">
        <w:rPr>
          <w:sz w:val="28"/>
          <w:szCs w:val="28"/>
        </w:rPr>
        <w:t>Територіальні  формування входять до сил цивільного захисту Рогатинської міської субланки Івано-Франківської районної ланки територіальної підсистеми єдиної державної системи цивільного захисту Івано-Франківської області.</w:t>
      </w:r>
    </w:p>
    <w:p w:rsidR="006F7B7D" w:rsidRPr="00045F2F" w:rsidRDefault="006F7B7D" w:rsidP="006F7B7D">
      <w:pPr>
        <w:pStyle w:val="rtejustify"/>
        <w:shd w:val="clear" w:color="auto" w:fill="FFFFFF"/>
        <w:spacing w:before="0" w:beforeAutospacing="0" w:after="150" w:afterAutospacing="0"/>
        <w:ind w:firstLine="709"/>
        <w:jc w:val="both"/>
        <w:rPr>
          <w:sz w:val="28"/>
          <w:szCs w:val="28"/>
        </w:rPr>
      </w:pPr>
      <w:r w:rsidRPr="00045F2F">
        <w:rPr>
          <w:sz w:val="28"/>
          <w:szCs w:val="28"/>
        </w:rPr>
        <w:t>2. У своїй діяльності формування керуються Конституцією України, законами України, указами Президента України та постановами Верховної Ради України, прийнятими відповідно до Конституції України та законів України, актами Кабінету Міністрів України, іншими актами законодавства України та цим Положенням.</w:t>
      </w:r>
    </w:p>
    <w:p w:rsidR="006F7B7D" w:rsidRPr="00045F2F" w:rsidRDefault="006F7B7D" w:rsidP="006F7B7D">
      <w:pPr>
        <w:pStyle w:val="rtejustify"/>
        <w:shd w:val="clear" w:color="auto" w:fill="FFFFFF"/>
        <w:spacing w:before="0" w:beforeAutospacing="0" w:after="150" w:afterAutospacing="0"/>
        <w:jc w:val="both"/>
        <w:rPr>
          <w:sz w:val="28"/>
          <w:szCs w:val="28"/>
        </w:rPr>
      </w:pPr>
      <w:r w:rsidRPr="00045F2F">
        <w:rPr>
          <w:sz w:val="28"/>
          <w:szCs w:val="28"/>
        </w:rPr>
        <w:t> </w:t>
      </w:r>
    </w:p>
    <w:p w:rsidR="006F7B7D" w:rsidRPr="00045F2F" w:rsidRDefault="006F7B7D" w:rsidP="006F7B7D">
      <w:pPr>
        <w:pStyle w:val="rtecenter"/>
        <w:shd w:val="clear" w:color="auto" w:fill="FFFFFF"/>
        <w:spacing w:before="0" w:beforeAutospacing="0" w:after="0" w:afterAutospacing="0"/>
        <w:jc w:val="center"/>
        <w:rPr>
          <w:sz w:val="28"/>
          <w:szCs w:val="28"/>
        </w:rPr>
      </w:pPr>
      <w:r w:rsidRPr="00045F2F">
        <w:rPr>
          <w:rStyle w:val="af"/>
          <w:sz w:val="28"/>
          <w:szCs w:val="28"/>
        </w:rPr>
        <w:t>II. Основні завдання, функції та права формувань цивільного захисту</w:t>
      </w:r>
    </w:p>
    <w:p w:rsidR="006F7B7D" w:rsidRPr="00045F2F" w:rsidRDefault="006F7B7D" w:rsidP="006F7B7D">
      <w:pPr>
        <w:pStyle w:val="rtejustify"/>
        <w:shd w:val="clear" w:color="auto" w:fill="FFFFFF"/>
        <w:spacing w:before="0" w:beforeAutospacing="0" w:after="150" w:afterAutospacing="0"/>
        <w:ind w:firstLine="709"/>
        <w:jc w:val="both"/>
        <w:rPr>
          <w:sz w:val="28"/>
          <w:szCs w:val="28"/>
        </w:rPr>
      </w:pPr>
      <w:r w:rsidRPr="00045F2F">
        <w:rPr>
          <w:sz w:val="28"/>
          <w:szCs w:val="28"/>
        </w:rPr>
        <w:t>1. Основними завданнями формувань є:</w:t>
      </w:r>
    </w:p>
    <w:p w:rsidR="006F7B7D" w:rsidRPr="00045F2F" w:rsidRDefault="006F7B7D" w:rsidP="006F7B7D">
      <w:pPr>
        <w:pStyle w:val="rtejustify"/>
        <w:shd w:val="clear" w:color="auto" w:fill="FFFFFF"/>
        <w:spacing w:before="0" w:beforeAutospacing="0" w:after="150" w:afterAutospacing="0"/>
        <w:ind w:firstLine="993"/>
        <w:jc w:val="both"/>
        <w:rPr>
          <w:sz w:val="28"/>
          <w:szCs w:val="28"/>
        </w:rPr>
      </w:pPr>
      <w:r w:rsidRPr="00045F2F">
        <w:rPr>
          <w:sz w:val="28"/>
          <w:szCs w:val="28"/>
        </w:rPr>
        <w:t>проведення аварійно-рятувальних та інших невідкладних робіт з ліквідації надзвичайних ситуацій (крім аварійного обслуговування суб'єктів господарювання та окремих територій), у тому числі ситуацій, що виникли внаслідок воєнних (бойових) дій або терористичних актів;</w:t>
      </w:r>
    </w:p>
    <w:p w:rsidR="006F7B7D" w:rsidRPr="00045F2F" w:rsidRDefault="006F7B7D" w:rsidP="006F7B7D">
      <w:pPr>
        <w:pStyle w:val="rtejustify"/>
        <w:shd w:val="clear" w:color="auto" w:fill="FFFFFF"/>
        <w:spacing w:before="0" w:beforeAutospacing="0" w:after="150" w:afterAutospacing="0"/>
        <w:ind w:firstLine="993"/>
        <w:jc w:val="both"/>
        <w:rPr>
          <w:sz w:val="28"/>
          <w:szCs w:val="28"/>
        </w:rPr>
      </w:pPr>
      <w:r w:rsidRPr="00045F2F">
        <w:rPr>
          <w:sz w:val="28"/>
          <w:szCs w:val="28"/>
        </w:rPr>
        <w:t>проведення відновлювальних робіт, що потребують залучення великої кількості людей і техніки у мирний час та в особливий період;</w:t>
      </w:r>
    </w:p>
    <w:p w:rsidR="006F7B7D" w:rsidRPr="00045F2F" w:rsidRDefault="006F7B7D" w:rsidP="006F7B7D">
      <w:pPr>
        <w:pStyle w:val="rtejustify"/>
        <w:shd w:val="clear" w:color="auto" w:fill="FFFFFF"/>
        <w:spacing w:before="0" w:beforeAutospacing="0" w:after="150" w:afterAutospacing="0"/>
        <w:ind w:firstLine="993"/>
        <w:jc w:val="both"/>
        <w:rPr>
          <w:sz w:val="28"/>
          <w:szCs w:val="28"/>
        </w:rPr>
      </w:pPr>
      <w:r w:rsidRPr="00045F2F">
        <w:rPr>
          <w:sz w:val="28"/>
          <w:szCs w:val="28"/>
        </w:rPr>
        <w:t>здійснення заходів щодо життєзабезпечення населення, яке постраждало від надзвичайних ситуацій, воєнних (бойових) дій або терористичних актів;</w:t>
      </w:r>
    </w:p>
    <w:p w:rsidR="006F7B7D" w:rsidRPr="00045F2F" w:rsidRDefault="006F7B7D" w:rsidP="006F7B7D">
      <w:pPr>
        <w:pStyle w:val="rtejustify"/>
        <w:shd w:val="clear" w:color="auto" w:fill="FFFFFF"/>
        <w:spacing w:before="0" w:beforeAutospacing="0" w:after="150" w:afterAutospacing="0"/>
        <w:ind w:firstLine="993"/>
        <w:jc w:val="both"/>
        <w:rPr>
          <w:sz w:val="28"/>
          <w:szCs w:val="28"/>
        </w:rPr>
      </w:pPr>
      <w:r w:rsidRPr="00045F2F">
        <w:rPr>
          <w:sz w:val="28"/>
          <w:szCs w:val="28"/>
        </w:rPr>
        <w:lastRenderedPageBreak/>
        <w:t>виконання робіт з локалізації зони впливу шкідливих і небезпечних факторів, що виникають під час аварійних ситуацій і аварій на об'єктах підвищеної небезпеки;</w:t>
      </w:r>
    </w:p>
    <w:p w:rsidR="006F7B7D" w:rsidRPr="00045F2F" w:rsidRDefault="006F7B7D" w:rsidP="006F7B7D">
      <w:pPr>
        <w:pStyle w:val="rtejustify"/>
        <w:shd w:val="clear" w:color="auto" w:fill="FFFFFF"/>
        <w:spacing w:before="0" w:beforeAutospacing="0" w:after="150" w:afterAutospacing="0"/>
        <w:ind w:firstLine="993"/>
        <w:jc w:val="both"/>
        <w:rPr>
          <w:sz w:val="28"/>
          <w:szCs w:val="28"/>
        </w:rPr>
      </w:pPr>
      <w:r w:rsidRPr="00045F2F">
        <w:rPr>
          <w:sz w:val="28"/>
          <w:szCs w:val="28"/>
        </w:rPr>
        <w:t>гасіння великих пожеж;</w:t>
      </w:r>
    </w:p>
    <w:p w:rsidR="006F7B7D" w:rsidRPr="00045F2F" w:rsidRDefault="006F7B7D" w:rsidP="006F7B7D">
      <w:pPr>
        <w:pStyle w:val="rtejustify"/>
        <w:shd w:val="clear" w:color="auto" w:fill="FFFFFF"/>
        <w:spacing w:before="0" w:beforeAutospacing="0" w:after="150" w:afterAutospacing="0"/>
        <w:ind w:firstLine="993"/>
        <w:jc w:val="both"/>
        <w:rPr>
          <w:sz w:val="28"/>
          <w:szCs w:val="28"/>
        </w:rPr>
      </w:pPr>
      <w:r w:rsidRPr="00045F2F">
        <w:rPr>
          <w:sz w:val="28"/>
          <w:szCs w:val="28"/>
        </w:rPr>
        <w:t>інженерне, транспортне, матеріально-технічне забезпечення заходів цивільного захисту.</w:t>
      </w:r>
    </w:p>
    <w:p w:rsidR="006F7B7D" w:rsidRPr="00045F2F" w:rsidRDefault="006F7B7D" w:rsidP="006F7B7D">
      <w:pPr>
        <w:pStyle w:val="rtejustify"/>
        <w:shd w:val="clear" w:color="auto" w:fill="FFFFFF"/>
        <w:spacing w:before="0" w:beforeAutospacing="0" w:after="150" w:afterAutospacing="0"/>
        <w:ind w:firstLine="709"/>
        <w:jc w:val="both"/>
        <w:rPr>
          <w:sz w:val="28"/>
          <w:szCs w:val="28"/>
        </w:rPr>
      </w:pPr>
      <w:r w:rsidRPr="00045F2F">
        <w:rPr>
          <w:sz w:val="28"/>
          <w:szCs w:val="28"/>
        </w:rPr>
        <w:t>2. Відповідно до покладених завдань основними функціями формувань є:</w:t>
      </w:r>
    </w:p>
    <w:p w:rsidR="006F7B7D" w:rsidRPr="00045F2F" w:rsidRDefault="006F7B7D" w:rsidP="006F7B7D">
      <w:pPr>
        <w:pStyle w:val="rtejustify"/>
        <w:shd w:val="clear" w:color="auto" w:fill="FFFFFF"/>
        <w:spacing w:before="0" w:beforeAutospacing="0" w:after="150" w:afterAutospacing="0"/>
        <w:ind w:firstLine="993"/>
        <w:jc w:val="both"/>
        <w:rPr>
          <w:sz w:val="28"/>
          <w:szCs w:val="28"/>
        </w:rPr>
      </w:pPr>
      <w:r w:rsidRPr="00045F2F">
        <w:rPr>
          <w:sz w:val="28"/>
          <w:szCs w:val="28"/>
        </w:rPr>
        <w:t>проведення загальної та спеціальної розвідки у зоні надзвичайної ситуації;</w:t>
      </w:r>
    </w:p>
    <w:p w:rsidR="006F7B7D" w:rsidRDefault="006F7B7D" w:rsidP="006F7B7D">
      <w:pPr>
        <w:pStyle w:val="rtejustify"/>
        <w:shd w:val="clear" w:color="auto" w:fill="FFFFFF"/>
        <w:spacing w:before="0" w:beforeAutospacing="0" w:after="150" w:afterAutospacing="0"/>
        <w:ind w:firstLine="993"/>
        <w:jc w:val="both"/>
        <w:rPr>
          <w:sz w:val="28"/>
          <w:szCs w:val="28"/>
        </w:rPr>
      </w:pPr>
      <w:r w:rsidRPr="00045F2F">
        <w:rPr>
          <w:sz w:val="28"/>
          <w:szCs w:val="28"/>
        </w:rPr>
        <w:t>пошук, рятування та надання домедичної допомоги постраждалим;</w:t>
      </w:r>
    </w:p>
    <w:p w:rsidR="006F7B7D" w:rsidRDefault="006F7B7D" w:rsidP="006F7B7D">
      <w:pPr>
        <w:pStyle w:val="rtejustify"/>
        <w:shd w:val="clear" w:color="auto" w:fill="FFFFFF"/>
        <w:spacing w:before="0" w:beforeAutospacing="0" w:after="150" w:afterAutospacing="0"/>
        <w:ind w:firstLine="993"/>
        <w:jc w:val="both"/>
        <w:rPr>
          <w:sz w:val="28"/>
          <w:szCs w:val="28"/>
        </w:rPr>
      </w:pPr>
      <w:r w:rsidRPr="00045F2F">
        <w:rPr>
          <w:sz w:val="28"/>
          <w:szCs w:val="28"/>
        </w:rPr>
        <w:t>здійснення заходів щодо локалізації надзвичайних ситуацій, у тому числі, тих, що виникли внаслідок воєнних (бойови</w:t>
      </w:r>
      <w:r>
        <w:rPr>
          <w:sz w:val="28"/>
          <w:szCs w:val="28"/>
        </w:rPr>
        <w:t>х) дій або терористичних актів;</w:t>
      </w:r>
    </w:p>
    <w:p w:rsidR="006F7B7D" w:rsidRPr="00045F2F" w:rsidRDefault="006F7B7D" w:rsidP="006F7B7D">
      <w:pPr>
        <w:pStyle w:val="rtejustify"/>
        <w:shd w:val="clear" w:color="auto" w:fill="FFFFFF"/>
        <w:spacing w:before="0" w:beforeAutospacing="0" w:after="150" w:afterAutospacing="0"/>
        <w:ind w:firstLine="993"/>
        <w:jc w:val="both"/>
        <w:rPr>
          <w:sz w:val="28"/>
          <w:szCs w:val="28"/>
        </w:rPr>
      </w:pPr>
      <w:r w:rsidRPr="00045F2F">
        <w:rPr>
          <w:sz w:val="28"/>
          <w:szCs w:val="28"/>
        </w:rPr>
        <w:t>рятування матеріальних та культурних цінностей;</w:t>
      </w:r>
    </w:p>
    <w:p w:rsidR="006F7B7D" w:rsidRPr="00045F2F" w:rsidRDefault="006F7B7D" w:rsidP="006F7B7D">
      <w:pPr>
        <w:pStyle w:val="rtejustify"/>
        <w:shd w:val="clear" w:color="auto" w:fill="FFFFFF"/>
        <w:spacing w:before="0" w:beforeAutospacing="0" w:after="150" w:afterAutospacing="0"/>
        <w:ind w:firstLine="993"/>
        <w:jc w:val="both"/>
        <w:rPr>
          <w:sz w:val="28"/>
          <w:szCs w:val="28"/>
        </w:rPr>
      </w:pPr>
      <w:r w:rsidRPr="00045F2F">
        <w:rPr>
          <w:sz w:val="28"/>
          <w:szCs w:val="28"/>
        </w:rPr>
        <w:t>здійснення заходів щодо відновлення роботи пошкоджених об'єктів життєзабезпечення населення;</w:t>
      </w:r>
    </w:p>
    <w:p w:rsidR="006F7B7D" w:rsidRPr="00045F2F" w:rsidRDefault="006F7B7D" w:rsidP="006F7B7D">
      <w:pPr>
        <w:pStyle w:val="rtejustify"/>
        <w:shd w:val="clear" w:color="auto" w:fill="FFFFFF"/>
        <w:spacing w:before="0" w:beforeAutospacing="0" w:after="150" w:afterAutospacing="0"/>
        <w:ind w:firstLine="993"/>
        <w:jc w:val="both"/>
        <w:rPr>
          <w:sz w:val="28"/>
          <w:szCs w:val="28"/>
        </w:rPr>
      </w:pPr>
      <w:r w:rsidRPr="00045F2F">
        <w:rPr>
          <w:sz w:val="28"/>
          <w:szCs w:val="28"/>
        </w:rPr>
        <w:t>санітарне очищення та знезараження території.</w:t>
      </w:r>
    </w:p>
    <w:p w:rsidR="006F7B7D" w:rsidRPr="00045F2F" w:rsidRDefault="006F7B7D" w:rsidP="006F7B7D">
      <w:pPr>
        <w:pStyle w:val="rtejustify"/>
        <w:shd w:val="clear" w:color="auto" w:fill="FFFFFF"/>
        <w:spacing w:before="0" w:beforeAutospacing="0" w:after="150" w:afterAutospacing="0"/>
        <w:ind w:firstLine="709"/>
        <w:jc w:val="both"/>
        <w:rPr>
          <w:sz w:val="28"/>
          <w:szCs w:val="28"/>
        </w:rPr>
      </w:pPr>
      <w:r w:rsidRPr="00045F2F">
        <w:rPr>
          <w:sz w:val="28"/>
          <w:szCs w:val="28"/>
        </w:rPr>
        <w:t>Функції конкретних формувань цивільного захисту визначаються в положеннях про ці формування.</w:t>
      </w:r>
    </w:p>
    <w:p w:rsidR="006F7B7D" w:rsidRPr="00045F2F" w:rsidRDefault="006F7B7D" w:rsidP="006F7B7D">
      <w:pPr>
        <w:pStyle w:val="rtejustify"/>
        <w:shd w:val="clear" w:color="auto" w:fill="FFFFFF"/>
        <w:spacing w:before="0" w:beforeAutospacing="0" w:after="150" w:afterAutospacing="0"/>
        <w:ind w:firstLine="709"/>
        <w:jc w:val="both"/>
        <w:rPr>
          <w:sz w:val="28"/>
          <w:szCs w:val="28"/>
        </w:rPr>
      </w:pPr>
      <w:r w:rsidRPr="00045F2F">
        <w:rPr>
          <w:sz w:val="28"/>
          <w:szCs w:val="28"/>
        </w:rPr>
        <w:t>3. Формування мають право на:</w:t>
      </w:r>
    </w:p>
    <w:p w:rsidR="006F7B7D" w:rsidRPr="00045F2F" w:rsidRDefault="006F7B7D" w:rsidP="006F7B7D">
      <w:pPr>
        <w:pStyle w:val="rtejustify"/>
        <w:shd w:val="clear" w:color="auto" w:fill="FFFFFF"/>
        <w:spacing w:before="0" w:beforeAutospacing="0" w:after="150" w:afterAutospacing="0"/>
        <w:ind w:firstLine="993"/>
        <w:jc w:val="both"/>
        <w:rPr>
          <w:sz w:val="28"/>
          <w:szCs w:val="28"/>
        </w:rPr>
      </w:pPr>
      <w:r w:rsidRPr="00045F2F">
        <w:rPr>
          <w:sz w:val="28"/>
          <w:szCs w:val="28"/>
        </w:rPr>
        <w:t>отримання інформації про надзвичайну ситуацію та заходи необхідної безпеки;</w:t>
      </w:r>
    </w:p>
    <w:p w:rsidR="006F7B7D" w:rsidRPr="00045F2F" w:rsidRDefault="006F7B7D" w:rsidP="006F7B7D">
      <w:pPr>
        <w:pStyle w:val="rtejustify"/>
        <w:shd w:val="clear" w:color="auto" w:fill="FFFFFF"/>
        <w:spacing w:before="0" w:beforeAutospacing="0" w:after="150" w:afterAutospacing="0"/>
        <w:ind w:firstLine="993"/>
        <w:jc w:val="both"/>
        <w:rPr>
          <w:sz w:val="28"/>
          <w:szCs w:val="28"/>
        </w:rPr>
      </w:pPr>
      <w:r w:rsidRPr="00045F2F">
        <w:rPr>
          <w:sz w:val="28"/>
          <w:szCs w:val="28"/>
        </w:rPr>
        <w:t>безперешкодний доступ на територію суб'єктів господарювання, що постраждали внаслідок надзвичайної ситуації;</w:t>
      </w:r>
    </w:p>
    <w:p w:rsidR="006F7B7D" w:rsidRPr="00045F2F" w:rsidRDefault="006F7B7D" w:rsidP="006F7B7D">
      <w:pPr>
        <w:pStyle w:val="rtejustify"/>
        <w:shd w:val="clear" w:color="auto" w:fill="FFFFFF"/>
        <w:spacing w:before="0" w:beforeAutospacing="0" w:after="150" w:afterAutospacing="0"/>
        <w:ind w:firstLine="993"/>
        <w:jc w:val="both"/>
        <w:rPr>
          <w:sz w:val="28"/>
          <w:szCs w:val="28"/>
        </w:rPr>
      </w:pPr>
      <w:r w:rsidRPr="00045F2F">
        <w:rPr>
          <w:sz w:val="28"/>
          <w:szCs w:val="28"/>
        </w:rPr>
        <w:t>вимогу від усіх осіб, які перебувають у зоні надзвичайної ситуації, дотримання встановлених норм безпеки.</w:t>
      </w:r>
    </w:p>
    <w:p w:rsidR="006F7B7D" w:rsidRPr="00045F2F" w:rsidRDefault="006F7B7D" w:rsidP="006F7B7D">
      <w:pPr>
        <w:pStyle w:val="rtejustify"/>
        <w:shd w:val="clear" w:color="auto" w:fill="FFFFFF"/>
        <w:spacing w:before="0" w:beforeAutospacing="0" w:after="150" w:afterAutospacing="0"/>
        <w:ind w:firstLine="709"/>
        <w:jc w:val="both"/>
        <w:rPr>
          <w:sz w:val="28"/>
          <w:szCs w:val="28"/>
        </w:rPr>
      </w:pPr>
      <w:r>
        <w:rPr>
          <w:sz w:val="28"/>
          <w:szCs w:val="28"/>
        </w:rPr>
        <w:t>4. Керівники</w:t>
      </w:r>
      <w:r w:rsidRPr="00045F2F">
        <w:rPr>
          <w:sz w:val="28"/>
          <w:szCs w:val="28"/>
        </w:rPr>
        <w:t xml:space="preserve"> суб’єктів господарювання, що утворюють формування, можуть визначати для формувань інші завдання та функції залежно від їх функціонального призначення.</w:t>
      </w:r>
    </w:p>
    <w:p w:rsidR="006F7B7D" w:rsidRPr="00045F2F" w:rsidRDefault="006F7B7D" w:rsidP="006F7B7D">
      <w:pPr>
        <w:pStyle w:val="rtejustify"/>
        <w:shd w:val="clear" w:color="auto" w:fill="FFFFFF"/>
        <w:spacing w:before="0" w:beforeAutospacing="0" w:after="150" w:afterAutospacing="0"/>
        <w:ind w:firstLine="709"/>
        <w:jc w:val="both"/>
        <w:rPr>
          <w:sz w:val="28"/>
          <w:szCs w:val="28"/>
        </w:rPr>
      </w:pPr>
      <w:r w:rsidRPr="00045F2F">
        <w:rPr>
          <w:sz w:val="28"/>
          <w:szCs w:val="28"/>
        </w:rPr>
        <w:t>5. Порядок розгортання та приведення у готовність формувань визначається планами приведення у готовність цих формувань.</w:t>
      </w:r>
    </w:p>
    <w:p w:rsidR="006F7B7D" w:rsidRPr="00045F2F" w:rsidRDefault="006F7B7D" w:rsidP="006F7B7D">
      <w:pPr>
        <w:pStyle w:val="rtejustify"/>
        <w:shd w:val="clear" w:color="auto" w:fill="FFFFFF"/>
        <w:spacing w:before="0" w:beforeAutospacing="0" w:after="150" w:afterAutospacing="0"/>
        <w:jc w:val="both"/>
        <w:rPr>
          <w:sz w:val="28"/>
          <w:szCs w:val="28"/>
        </w:rPr>
      </w:pPr>
      <w:r w:rsidRPr="00045F2F">
        <w:rPr>
          <w:sz w:val="28"/>
          <w:szCs w:val="28"/>
        </w:rPr>
        <w:t> </w:t>
      </w:r>
    </w:p>
    <w:p w:rsidR="006F7B7D" w:rsidRPr="00045F2F" w:rsidRDefault="006F7B7D" w:rsidP="006F7B7D">
      <w:pPr>
        <w:pStyle w:val="rtecenter"/>
        <w:shd w:val="clear" w:color="auto" w:fill="FFFFFF"/>
        <w:spacing w:before="0" w:beforeAutospacing="0" w:after="0" w:afterAutospacing="0"/>
        <w:jc w:val="center"/>
        <w:rPr>
          <w:sz w:val="28"/>
          <w:szCs w:val="28"/>
        </w:rPr>
      </w:pPr>
      <w:r w:rsidRPr="00045F2F">
        <w:rPr>
          <w:rStyle w:val="af"/>
          <w:sz w:val="28"/>
          <w:szCs w:val="28"/>
        </w:rPr>
        <w:t>III. Керівництво формуваннями цивільного захисту</w:t>
      </w:r>
    </w:p>
    <w:p w:rsidR="006F7B7D" w:rsidRPr="00045F2F" w:rsidRDefault="006F7B7D" w:rsidP="006F7B7D">
      <w:pPr>
        <w:pStyle w:val="rtejustify"/>
        <w:shd w:val="clear" w:color="auto" w:fill="FFFFFF"/>
        <w:spacing w:before="0" w:beforeAutospacing="0" w:after="150" w:afterAutospacing="0"/>
        <w:ind w:firstLine="709"/>
        <w:jc w:val="both"/>
        <w:rPr>
          <w:sz w:val="28"/>
          <w:szCs w:val="28"/>
        </w:rPr>
      </w:pPr>
      <w:r w:rsidRPr="00045F2F">
        <w:rPr>
          <w:sz w:val="28"/>
          <w:szCs w:val="28"/>
        </w:rPr>
        <w:t>1. Безпосереднє керівництво формуванням здійснює його командир (начальник), який призначається рішенням міської ради або суб'єкта господарювання, що утворив таке формування, відповідно до укладеного трудового договору суб'єкта господарювання згідно з рішенням про утворення такого формування.</w:t>
      </w:r>
    </w:p>
    <w:p w:rsidR="006F7B7D" w:rsidRPr="00045F2F" w:rsidRDefault="006F7B7D" w:rsidP="006F7B7D">
      <w:pPr>
        <w:pStyle w:val="rtejustify"/>
        <w:shd w:val="clear" w:color="auto" w:fill="FFFFFF"/>
        <w:spacing w:before="0" w:beforeAutospacing="0" w:after="150" w:afterAutospacing="0"/>
        <w:ind w:firstLine="709"/>
        <w:jc w:val="both"/>
        <w:rPr>
          <w:sz w:val="28"/>
          <w:szCs w:val="28"/>
        </w:rPr>
      </w:pPr>
      <w:r w:rsidRPr="00045F2F">
        <w:rPr>
          <w:sz w:val="28"/>
          <w:szCs w:val="28"/>
        </w:rPr>
        <w:t>2. Командир (начальник) формування зобов'язаний:</w:t>
      </w:r>
    </w:p>
    <w:p w:rsidR="006F7B7D" w:rsidRPr="00045F2F" w:rsidRDefault="006F7B7D" w:rsidP="006F7B7D">
      <w:pPr>
        <w:pStyle w:val="rtejustify"/>
        <w:shd w:val="clear" w:color="auto" w:fill="FFFFFF"/>
        <w:spacing w:before="0" w:beforeAutospacing="0" w:after="150" w:afterAutospacing="0"/>
        <w:ind w:firstLine="993"/>
        <w:jc w:val="both"/>
        <w:rPr>
          <w:sz w:val="28"/>
          <w:szCs w:val="28"/>
        </w:rPr>
      </w:pPr>
      <w:r w:rsidRPr="00045F2F">
        <w:rPr>
          <w:sz w:val="28"/>
          <w:szCs w:val="28"/>
        </w:rPr>
        <w:lastRenderedPageBreak/>
        <w:t>здійснювати керівництво формуванням;</w:t>
      </w:r>
    </w:p>
    <w:p w:rsidR="006F7B7D" w:rsidRPr="00045F2F" w:rsidRDefault="006F7B7D" w:rsidP="006F7B7D">
      <w:pPr>
        <w:pStyle w:val="rtejustify"/>
        <w:shd w:val="clear" w:color="auto" w:fill="FFFFFF"/>
        <w:spacing w:before="0" w:beforeAutospacing="0" w:after="150" w:afterAutospacing="0"/>
        <w:ind w:firstLine="993"/>
        <w:jc w:val="both"/>
        <w:rPr>
          <w:sz w:val="28"/>
          <w:szCs w:val="28"/>
        </w:rPr>
      </w:pPr>
      <w:r w:rsidRPr="00045F2F">
        <w:rPr>
          <w:sz w:val="28"/>
          <w:szCs w:val="28"/>
        </w:rPr>
        <w:t>визначати першочергові завдання та напрями діяльності формування;</w:t>
      </w:r>
    </w:p>
    <w:p w:rsidR="006F7B7D" w:rsidRPr="00045F2F" w:rsidRDefault="006F7B7D" w:rsidP="006F7B7D">
      <w:pPr>
        <w:pStyle w:val="rtejustify"/>
        <w:shd w:val="clear" w:color="auto" w:fill="FFFFFF"/>
        <w:spacing w:before="0" w:beforeAutospacing="0" w:after="150" w:afterAutospacing="0"/>
        <w:ind w:firstLine="993"/>
        <w:jc w:val="both"/>
        <w:rPr>
          <w:sz w:val="28"/>
          <w:szCs w:val="28"/>
        </w:rPr>
      </w:pPr>
      <w:r w:rsidRPr="00045F2F">
        <w:rPr>
          <w:sz w:val="28"/>
          <w:szCs w:val="28"/>
        </w:rPr>
        <w:t>забезпечувати рівень готовності формувань до дій за призначенням;</w:t>
      </w:r>
    </w:p>
    <w:p w:rsidR="006F7B7D" w:rsidRPr="00045F2F" w:rsidRDefault="006F7B7D" w:rsidP="006F7B7D">
      <w:pPr>
        <w:pStyle w:val="rtejustify"/>
        <w:shd w:val="clear" w:color="auto" w:fill="FFFFFF"/>
        <w:spacing w:before="0" w:beforeAutospacing="0" w:after="150" w:afterAutospacing="0"/>
        <w:ind w:firstLine="993"/>
        <w:jc w:val="both"/>
        <w:rPr>
          <w:sz w:val="28"/>
          <w:szCs w:val="28"/>
        </w:rPr>
      </w:pPr>
      <w:r w:rsidRPr="00045F2F">
        <w:rPr>
          <w:sz w:val="28"/>
          <w:szCs w:val="28"/>
        </w:rPr>
        <w:t>співпрацювати за дорученням керівника органу державної влади, органу місцевого самоврядування або суб'єкта господарювання, що утворив таке формування, з іншими формуваннями;</w:t>
      </w:r>
    </w:p>
    <w:p w:rsidR="006F7B7D" w:rsidRPr="00045F2F" w:rsidRDefault="006F7B7D" w:rsidP="006F7B7D">
      <w:pPr>
        <w:pStyle w:val="rtejustify"/>
        <w:shd w:val="clear" w:color="auto" w:fill="FFFFFF"/>
        <w:spacing w:before="0" w:beforeAutospacing="0" w:after="150" w:afterAutospacing="0"/>
        <w:ind w:firstLine="993"/>
        <w:jc w:val="both"/>
        <w:rPr>
          <w:sz w:val="28"/>
          <w:szCs w:val="28"/>
        </w:rPr>
      </w:pPr>
      <w:r w:rsidRPr="00045F2F">
        <w:rPr>
          <w:sz w:val="28"/>
          <w:szCs w:val="28"/>
        </w:rPr>
        <w:t>аналізувати та узагальнювати результати діяльності формування;</w:t>
      </w:r>
    </w:p>
    <w:p w:rsidR="006F7B7D" w:rsidRPr="00045F2F" w:rsidRDefault="006F7B7D" w:rsidP="006F7B7D">
      <w:pPr>
        <w:pStyle w:val="rtejustify"/>
        <w:shd w:val="clear" w:color="auto" w:fill="FFFFFF"/>
        <w:spacing w:before="0" w:beforeAutospacing="0" w:after="150" w:afterAutospacing="0"/>
        <w:ind w:firstLine="993"/>
        <w:jc w:val="both"/>
        <w:rPr>
          <w:sz w:val="28"/>
          <w:szCs w:val="28"/>
        </w:rPr>
      </w:pPr>
      <w:r w:rsidRPr="00045F2F">
        <w:rPr>
          <w:sz w:val="28"/>
          <w:szCs w:val="28"/>
        </w:rPr>
        <w:t>звітувати керівництву про проведену роботу;</w:t>
      </w:r>
    </w:p>
    <w:p w:rsidR="006F7B7D" w:rsidRPr="00045F2F" w:rsidRDefault="006F7B7D" w:rsidP="006F7B7D">
      <w:pPr>
        <w:pStyle w:val="rtejustify"/>
        <w:shd w:val="clear" w:color="auto" w:fill="FFFFFF"/>
        <w:spacing w:before="0" w:beforeAutospacing="0" w:after="150" w:afterAutospacing="0"/>
        <w:ind w:firstLine="993"/>
        <w:jc w:val="both"/>
        <w:rPr>
          <w:sz w:val="28"/>
          <w:szCs w:val="28"/>
        </w:rPr>
      </w:pPr>
      <w:r w:rsidRPr="00045F2F">
        <w:rPr>
          <w:sz w:val="28"/>
          <w:szCs w:val="28"/>
        </w:rPr>
        <w:t>організовувати та проводити підготовку працівників формування до дій у надзвичайних ситуаціях;</w:t>
      </w:r>
    </w:p>
    <w:p w:rsidR="006F7B7D" w:rsidRPr="00045F2F" w:rsidRDefault="006F7B7D" w:rsidP="006F7B7D">
      <w:pPr>
        <w:pStyle w:val="rtejustify"/>
        <w:shd w:val="clear" w:color="auto" w:fill="FFFFFF"/>
        <w:spacing w:before="0" w:beforeAutospacing="0" w:after="150" w:afterAutospacing="0"/>
        <w:ind w:firstLine="993"/>
        <w:jc w:val="both"/>
        <w:rPr>
          <w:sz w:val="28"/>
          <w:szCs w:val="28"/>
        </w:rPr>
      </w:pPr>
      <w:r w:rsidRPr="00045F2F">
        <w:rPr>
          <w:sz w:val="28"/>
          <w:szCs w:val="28"/>
        </w:rPr>
        <w:t>здійснювати інші повноваження відповідно до чинного законодавства та завдань, покладених на формування.</w:t>
      </w:r>
    </w:p>
    <w:p w:rsidR="006F7B7D" w:rsidRPr="00045F2F" w:rsidRDefault="006F7B7D" w:rsidP="006F7B7D">
      <w:pPr>
        <w:pStyle w:val="rtejustify"/>
        <w:shd w:val="clear" w:color="auto" w:fill="FFFFFF"/>
        <w:spacing w:before="0" w:beforeAutospacing="0" w:after="150" w:afterAutospacing="0"/>
        <w:ind w:firstLine="709"/>
        <w:jc w:val="both"/>
        <w:rPr>
          <w:sz w:val="28"/>
          <w:szCs w:val="28"/>
        </w:rPr>
      </w:pPr>
      <w:r w:rsidRPr="00045F2F">
        <w:rPr>
          <w:sz w:val="28"/>
          <w:szCs w:val="28"/>
        </w:rPr>
        <w:t>3. Командир (начальник) має право:</w:t>
      </w:r>
    </w:p>
    <w:p w:rsidR="006F7B7D" w:rsidRPr="00045F2F" w:rsidRDefault="006F7B7D" w:rsidP="006F7B7D">
      <w:pPr>
        <w:pStyle w:val="rtejustify"/>
        <w:shd w:val="clear" w:color="auto" w:fill="FFFFFF"/>
        <w:spacing w:before="0" w:beforeAutospacing="0" w:after="150" w:afterAutospacing="0"/>
        <w:ind w:firstLine="993"/>
        <w:jc w:val="both"/>
        <w:rPr>
          <w:sz w:val="28"/>
          <w:szCs w:val="28"/>
        </w:rPr>
      </w:pPr>
      <w:r w:rsidRPr="00045F2F">
        <w:rPr>
          <w:sz w:val="28"/>
          <w:szCs w:val="28"/>
        </w:rPr>
        <w:t>брати участь у розробленні документів, пов'язаних з діяльністю формування;</w:t>
      </w:r>
    </w:p>
    <w:p w:rsidR="006F7B7D" w:rsidRPr="00045F2F" w:rsidRDefault="006F7B7D" w:rsidP="006F7B7D">
      <w:pPr>
        <w:pStyle w:val="rtejustify"/>
        <w:shd w:val="clear" w:color="auto" w:fill="FFFFFF"/>
        <w:spacing w:before="0" w:beforeAutospacing="0" w:after="150" w:afterAutospacing="0"/>
        <w:ind w:firstLine="993"/>
        <w:jc w:val="both"/>
        <w:rPr>
          <w:sz w:val="28"/>
          <w:szCs w:val="28"/>
        </w:rPr>
      </w:pPr>
      <w:r w:rsidRPr="00045F2F">
        <w:rPr>
          <w:sz w:val="28"/>
          <w:szCs w:val="28"/>
        </w:rPr>
        <w:t>надавати пропозиції керівництву щодо вдосконалення роботи формування, покращення умов праці, матеріального стану та соціального захисту його працівників;</w:t>
      </w:r>
    </w:p>
    <w:p w:rsidR="006F7B7D" w:rsidRPr="00045F2F" w:rsidRDefault="006F7B7D" w:rsidP="006F7B7D">
      <w:pPr>
        <w:pStyle w:val="rtejustify"/>
        <w:shd w:val="clear" w:color="auto" w:fill="FFFFFF"/>
        <w:spacing w:before="0" w:beforeAutospacing="0" w:after="150" w:afterAutospacing="0"/>
        <w:ind w:firstLine="993"/>
        <w:jc w:val="both"/>
        <w:rPr>
          <w:sz w:val="28"/>
          <w:szCs w:val="28"/>
        </w:rPr>
      </w:pPr>
      <w:r w:rsidRPr="00045F2F">
        <w:rPr>
          <w:sz w:val="28"/>
          <w:szCs w:val="28"/>
        </w:rPr>
        <w:t>надавати пропозиції щодо заохочення та накладення дисциплінарних стягнень на працівників.</w:t>
      </w:r>
    </w:p>
    <w:p w:rsidR="006F7B7D" w:rsidRPr="00045F2F" w:rsidRDefault="006F7B7D" w:rsidP="006F7B7D">
      <w:pPr>
        <w:pStyle w:val="rtejustify"/>
        <w:shd w:val="clear" w:color="auto" w:fill="FFFFFF"/>
        <w:spacing w:before="0" w:beforeAutospacing="0" w:after="150" w:afterAutospacing="0"/>
        <w:jc w:val="both"/>
        <w:rPr>
          <w:sz w:val="28"/>
          <w:szCs w:val="28"/>
        </w:rPr>
      </w:pPr>
      <w:r w:rsidRPr="00045F2F">
        <w:rPr>
          <w:sz w:val="28"/>
          <w:szCs w:val="28"/>
        </w:rPr>
        <w:t> </w:t>
      </w:r>
    </w:p>
    <w:p w:rsidR="006F7B7D" w:rsidRPr="00045F2F" w:rsidRDefault="006F7B7D" w:rsidP="006F7B7D">
      <w:pPr>
        <w:pStyle w:val="rtecenter"/>
        <w:shd w:val="clear" w:color="auto" w:fill="FFFFFF"/>
        <w:spacing w:before="0" w:beforeAutospacing="0" w:after="0" w:afterAutospacing="0"/>
        <w:jc w:val="center"/>
        <w:rPr>
          <w:sz w:val="28"/>
          <w:szCs w:val="28"/>
        </w:rPr>
      </w:pPr>
      <w:r w:rsidRPr="00045F2F">
        <w:rPr>
          <w:rStyle w:val="af"/>
          <w:sz w:val="28"/>
          <w:szCs w:val="28"/>
        </w:rPr>
        <w:t>IV. Організаційна структура формувань цивільного захисту</w:t>
      </w:r>
    </w:p>
    <w:p w:rsidR="006F7B7D" w:rsidRPr="00045F2F" w:rsidRDefault="006F7B7D" w:rsidP="006F7B7D">
      <w:pPr>
        <w:pStyle w:val="rtejustify"/>
        <w:shd w:val="clear" w:color="auto" w:fill="FFFFFF"/>
        <w:spacing w:before="0" w:beforeAutospacing="0" w:after="150" w:afterAutospacing="0"/>
        <w:ind w:firstLine="709"/>
        <w:jc w:val="both"/>
        <w:rPr>
          <w:sz w:val="28"/>
          <w:szCs w:val="28"/>
        </w:rPr>
      </w:pPr>
      <w:r w:rsidRPr="00045F2F">
        <w:rPr>
          <w:sz w:val="28"/>
          <w:szCs w:val="28"/>
        </w:rPr>
        <w:t>1. Організаційна структура кожного виду формувань цивільного захисту, порядок їх оснащення технікою і майном визначаються в положеннях, що затверджуються виконавчим органом міської ради і керівниками суб'єктів господарювання, які ці формування, утворили згідно з Примірним положенням про формування цивільного захисту.</w:t>
      </w:r>
    </w:p>
    <w:p w:rsidR="006F7B7D" w:rsidRPr="00045F2F" w:rsidRDefault="006F7B7D" w:rsidP="006F7B7D">
      <w:pPr>
        <w:pStyle w:val="rtejustify"/>
        <w:shd w:val="clear" w:color="auto" w:fill="FFFFFF"/>
        <w:spacing w:before="0" w:beforeAutospacing="0" w:after="150" w:afterAutospacing="0"/>
        <w:ind w:firstLine="709"/>
        <w:jc w:val="both"/>
        <w:rPr>
          <w:sz w:val="28"/>
          <w:szCs w:val="28"/>
        </w:rPr>
      </w:pPr>
      <w:r w:rsidRPr="00045F2F">
        <w:rPr>
          <w:sz w:val="28"/>
          <w:szCs w:val="28"/>
        </w:rPr>
        <w:t>2. Міська рада та суб'єкти господарювання, які утворили формування, залежно від можливостей можуть змінювати кількість техніки і працівників в організаційних структурах територіальних та об'єктових формувань в межах, що дозволяють цим формуванням виконувати завдання за призначенням.</w:t>
      </w:r>
    </w:p>
    <w:p w:rsidR="006F7B7D" w:rsidRPr="00045F2F" w:rsidRDefault="006F7B7D" w:rsidP="006F7B7D">
      <w:pPr>
        <w:pStyle w:val="rtejustify"/>
        <w:shd w:val="clear" w:color="auto" w:fill="FFFFFF"/>
        <w:spacing w:before="0" w:beforeAutospacing="0" w:after="150" w:afterAutospacing="0"/>
        <w:ind w:firstLine="709"/>
        <w:jc w:val="both"/>
        <w:rPr>
          <w:sz w:val="28"/>
          <w:szCs w:val="28"/>
        </w:rPr>
      </w:pPr>
      <w:r w:rsidRPr="00045F2F">
        <w:rPr>
          <w:sz w:val="28"/>
          <w:szCs w:val="28"/>
        </w:rPr>
        <w:t>3. Призначення працівників до об’єктових формувань, в тому числі тих які включені до складу територіальних формувань цивільного захисту, та керівників цих формувань здійснюється відповідно до укладеного трудового договору суб’єктами господарювання згідно з рішенням про утворення таких формувань.</w:t>
      </w:r>
    </w:p>
    <w:p w:rsidR="006F7B7D" w:rsidRPr="00045F2F" w:rsidRDefault="006F7B7D" w:rsidP="006F7B7D">
      <w:pPr>
        <w:pStyle w:val="rtejustify"/>
        <w:shd w:val="clear" w:color="auto" w:fill="FFFFFF"/>
        <w:spacing w:before="0" w:beforeAutospacing="0" w:after="150" w:afterAutospacing="0"/>
        <w:jc w:val="both"/>
        <w:rPr>
          <w:sz w:val="28"/>
          <w:szCs w:val="28"/>
        </w:rPr>
      </w:pPr>
      <w:r w:rsidRPr="00045F2F">
        <w:rPr>
          <w:sz w:val="28"/>
          <w:szCs w:val="28"/>
        </w:rPr>
        <w:t> </w:t>
      </w:r>
    </w:p>
    <w:p w:rsidR="006F7B7D" w:rsidRPr="00045F2F" w:rsidRDefault="006F7B7D" w:rsidP="006F7B7D">
      <w:pPr>
        <w:pStyle w:val="rtecenter"/>
        <w:shd w:val="clear" w:color="auto" w:fill="FFFFFF"/>
        <w:spacing w:before="0" w:beforeAutospacing="0" w:after="0" w:afterAutospacing="0"/>
        <w:jc w:val="center"/>
        <w:rPr>
          <w:sz w:val="28"/>
          <w:szCs w:val="28"/>
        </w:rPr>
      </w:pPr>
      <w:r w:rsidRPr="00045F2F">
        <w:rPr>
          <w:rStyle w:val="af"/>
          <w:sz w:val="28"/>
          <w:szCs w:val="28"/>
        </w:rPr>
        <w:t>V. Порядок оснащення формувань цивільного захисту технікою і майном</w:t>
      </w:r>
    </w:p>
    <w:p w:rsidR="006F7B7D" w:rsidRPr="00045F2F" w:rsidRDefault="006F7B7D" w:rsidP="006F7B7D">
      <w:pPr>
        <w:pStyle w:val="rtejustify"/>
        <w:shd w:val="clear" w:color="auto" w:fill="FFFFFF"/>
        <w:spacing w:before="0" w:beforeAutospacing="0" w:after="150" w:afterAutospacing="0"/>
        <w:ind w:firstLine="709"/>
        <w:jc w:val="both"/>
        <w:rPr>
          <w:sz w:val="28"/>
          <w:szCs w:val="28"/>
        </w:rPr>
      </w:pPr>
      <w:r w:rsidRPr="00045F2F">
        <w:rPr>
          <w:sz w:val="28"/>
          <w:szCs w:val="28"/>
        </w:rPr>
        <w:lastRenderedPageBreak/>
        <w:t>1. Табель оснащення формування технікою і майном розробляється на підставі визначеної організаційної структури формування, а також Порядку забезпечення населення і працівників формувань та спеціалізованих служб цивільного захисту засобами індивідуального захисту, приладами радіаційної та хімічної розвідки, дозиметричного і хімічного контролю, затвердженого постановою Кабінету Міністрів України від 19 серпня 2002 року № 1200.</w:t>
      </w:r>
    </w:p>
    <w:p w:rsidR="006F7B7D" w:rsidRPr="00045F2F" w:rsidRDefault="006F7B7D" w:rsidP="006F7B7D">
      <w:pPr>
        <w:pStyle w:val="rtejustify"/>
        <w:shd w:val="clear" w:color="auto" w:fill="FFFFFF"/>
        <w:spacing w:before="0" w:beforeAutospacing="0" w:after="150" w:afterAutospacing="0"/>
        <w:ind w:firstLine="709"/>
        <w:jc w:val="both"/>
        <w:rPr>
          <w:sz w:val="28"/>
          <w:szCs w:val="28"/>
        </w:rPr>
      </w:pPr>
      <w:r w:rsidRPr="00045F2F">
        <w:rPr>
          <w:sz w:val="28"/>
          <w:szCs w:val="28"/>
        </w:rPr>
        <w:t>2. За працівниками закріплюються визначені для використання під час проведення аварійно-рятувальних та інших невідкладних робіт техніка і майно суб'єктів господарювання, що утворили формування, в обсягах, передбачених у положеннях про відповідне формування.</w:t>
      </w:r>
    </w:p>
    <w:p w:rsidR="006F7B7D" w:rsidRPr="00045F2F" w:rsidRDefault="006F7B7D" w:rsidP="006F7B7D">
      <w:pPr>
        <w:pStyle w:val="rtejustify"/>
        <w:shd w:val="clear" w:color="auto" w:fill="FFFFFF"/>
        <w:spacing w:before="0" w:beforeAutospacing="0" w:after="150" w:afterAutospacing="0"/>
        <w:ind w:firstLine="709"/>
        <w:jc w:val="both"/>
        <w:rPr>
          <w:sz w:val="28"/>
          <w:szCs w:val="28"/>
        </w:rPr>
      </w:pPr>
      <w:r w:rsidRPr="00045F2F">
        <w:rPr>
          <w:sz w:val="28"/>
          <w:szCs w:val="28"/>
        </w:rPr>
        <w:t>3. Облік техніки і майна, визначених для використання під час проведення аварійно-рятувальних та інших невідкладних робіт, ведеться суб'єктами господарювання, що утворили формування.</w:t>
      </w:r>
    </w:p>
    <w:p w:rsidR="006F7B7D" w:rsidRPr="00045F2F" w:rsidRDefault="006F7B7D" w:rsidP="006F7B7D">
      <w:pPr>
        <w:pStyle w:val="rtejustify"/>
        <w:shd w:val="clear" w:color="auto" w:fill="FFFFFF"/>
        <w:spacing w:before="0" w:beforeAutospacing="0" w:after="150" w:afterAutospacing="0"/>
        <w:jc w:val="both"/>
        <w:rPr>
          <w:sz w:val="28"/>
          <w:szCs w:val="28"/>
        </w:rPr>
      </w:pPr>
      <w:r w:rsidRPr="00045F2F">
        <w:rPr>
          <w:sz w:val="28"/>
          <w:szCs w:val="28"/>
        </w:rPr>
        <w:t> </w:t>
      </w:r>
    </w:p>
    <w:p w:rsidR="006F7B7D" w:rsidRPr="00045F2F" w:rsidRDefault="006F7B7D" w:rsidP="006F7B7D">
      <w:pPr>
        <w:pStyle w:val="rtecenter"/>
        <w:shd w:val="clear" w:color="auto" w:fill="FFFFFF"/>
        <w:spacing w:before="0" w:beforeAutospacing="0" w:after="0" w:afterAutospacing="0"/>
        <w:jc w:val="center"/>
        <w:rPr>
          <w:sz w:val="28"/>
          <w:szCs w:val="28"/>
        </w:rPr>
      </w:pPr>
      <w:r w:rsidRPr="00045F2F">
        <w:rPr>
          <w:rStyle w:val="af"/>
          <w:sz w:val="28"/>
          <w:szCs w:val="28"/>
        </w:rPr>
        <w:t>VІ. Підготовка формувань цивільного захисту</w:t>
      </w:r>
    </w:p>
    <w:p w:rsidR="006F7B7D" w:rsidRDefault="006F7B7D" w:rsidP="006F7B7D">
      <w:pPr>
        <w:pStyle w:val="rtejustify"/>
        <w:shd w:val="clear" w:color="auto" w:fill="FFFFFF"/>
        <w:spacing w:before="0" w:beforeAutospacing="0" w:after="150" w:afterAutospacing="0"/>
        <w:ind w:firstLine="709"/>
        <w:jc w:val="both"/>
        <w:rPr>
          <w:sz w:val="28"/>
          <w:szCs w:val="28"/>
        </w:rPr>
      </w:pPr>
      <w:r w:rsidRPr="00045F2F">
        <w:rPr>
          <w:sz w:val="28"/>
          <w:szCs w:val="28"/>
        </w:rPr>
        <w:t>Підготовка територіальних формувань цивільного захисту організовується і здійснюється згідно з Порядком підготовки до дій за призначенням органів управління та сил цивільного захисту, затвердженим постановою Кабінету Міністрів України від 26 червня 2013 №443, Порядком здійснення навчання населення діям у надзвичайних ситуаціях, затвердженим постановою Кабінету Міністрів України від 26 червня 2013 №444, а також згідно з планом комплектування Навчально-методичного центру цивільного захисту та б</w:t>
      </w:r>
      <w:r>
        <w:rPr>
          <w:sz w:val="28"/>
          <w:szCs w:val="28"/>
        </w:rPr>
        <w:t>езпеки життєдіяльності Івано-Франківсь</w:t>
      </w:r>
      <w:r w:rsidRPr="00045F2F">
        <w:rPr>
          <w:sz w:val="28"/>
          <w:szCs w:val="28"/>
        </w:rPr>
        <w:t>кої області з навчання керівного складу та фахівців, діяльність яких пов’язана з організацією і здійсненням заходів з питань цивільного захисту на рік, який затверджується обласною державною адміністрацією.</w:t>
      </w:r>
    </w:p>
    <w:p w:rsidR="006F7B7D" w:rsidRDefault="006F7B7D" w:rsidP="006F7B7D">
      <w:pPr>
        <w:pStyle w:val="rtejustify"/>
        <w:shd w:val="clear" w:color="auto" w:fill="FFFFFF"/>
        <w:spacing w:before="0" w:beforeAutospacing="0" w:after="150" w:afterAutospacing="0"/>
        <w:ind w:firstLine="709"/>
        <w:jc w:val="both"/>
        <w:rPr>
          <w:sz w:val="28"/>
          <w:szCs w:val="28"/>
        </w:rPr>
      </w:pPr>
      <w:bookmarkStart w:id="0" w:name="_GoBack"/>
      <w:bookmarkEnd w:id="0"/>
    </w:p>
    <w:p w:rsidR="006F7B7D" w:rsidRDefault="006F7B7D" w:rsidP="006F7B7D">
      <w:pPr>
        <w:pStyle w:val="11"/>
        <w:tabs>
          <w:tab w:val="left" w:pos="6850"/>
        </w:tabs>
        <w:ind w:firstLine="0"/>
        <w:jc w:val="both"/>
        <w:rPr>
          <w:bCs/>
        </w:rPr>
      </w:pPr>
      <w:r>
        <w:rPr>
          <w:bCs/>
        </w:rPr>
        <w:t>Керуючий справами</w:t>
      </w:r>
    </w:p>
    <w:p w:rsidR="006F7B7D" w:rsidRDefault="006F7B7D" w:rsidP="006F7B7D">
      <w:pPr>
        <w:pStyle w:val="11"/>
        <w:tabs>
          <w:tab w:val="left" w:pos="6850"/>
        </w:tabs>
        <w:ind w:firstLine="0"/>
        <w:jc w:val="both"/>
      </w:pPr>
      <w:r>
        <w:rPr>
          <w:bCs/>
        </w:rPr>
        <w:t xml:space="preserve">виконавчого комітету                                   </w:t>
      </w:r>
      <w:r>
        <w:rPr>
          <w:bCs/>
        </w:rPr>
        <w:t xml:space="preserve">          </w:t>
      </w:r>
      <w:r>
        <w:rPr>
          <w:bCs/>
        </w:rPr>
        <w:t xml:space="preserve">                             Олег ВОВКУН</w:t>
      </w:r>
    </w:p>
    <w:p w:rsidR="006F7B7D" w:rsidRPr="000213DD" w:rsidRDefault="006F7B7D" w:rsidP="006F7B7D">
      <w:pPr>
        <w:rPr>
          <w:lang w:val="uk-UA"/>
        </w:rPr>
      </w:pPr>
    </w:p>
    <w:p w:rsidR="006F7B7D" w:rsidRDefault="006F7B7D">
      <w:pPr>
        <w:rPr>
          <w:lang w:val="uk-UA"/>
        </w:rPr>
      </w:pPr>
    </w:p>
    <w:sectPr w:rsidR="006F7B7D" w:rsidSect="006F7B7D">
      <w:pgSz w:w="11906" w:h="16838"/>
      <w:pgMar w:top="851" w:right="566" w:bottom="851"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5D8" w:rsidRDefault="009045D8">
      <w:r>
        <w:separator/>
      </w:r>
    </w:p>
  </w:endnote>
  <w:endnote w:type="continuationSeparator" w:id="0">
    <w:p w:rsidR="009045D8" w:rsidRDefault="00904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5D8" w:rsidRDefault="009045D8">
      <w:r>
        <w:separator/>
      </w:r>
    </w:p>
  </w:footnote>
  <w:footnote w:type="continuationSeparator" w:id="0">
    <w:p w:rsidR="009045D8" w:rsidRDefault="00904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A22" w:rsidRDefault="00154A22">
    <w:pPr>
      <w:pStyle w:val="a4"/>
      <w:jc w:val="center"/>
    </w:pPr>
    <w:r>
      <w:fldChar w:fldCharType="begin"/>
    </w:r>
    <w:r>
      <w:instrText xml:space="preserve"> PAGE   \* MERGEFORMAT </w:instrText>
    </w:r>
    <w:r>
      <w:fldChar w:fldCharType="separate"/>
    </w:r>
    <w:r w:rsidR="006F7B7D">
      <w:rPr>
        <w:noProof/>
      </w:rPr>
      <w:t>11</w:t>
    </w:r>
    <w:r>
      <w:fldChar w:fldCharType="end"/>
    </w:r>
  </w:p>
  <w:p w:rsidR="00154A22" w:rsidRDefault="00154A2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10AD0"/>
    <w:multiLevelType w:val="hybridMultilevel"/>
    <w:tmpl w:val="E4F88CA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ACF12B9"/>
    <w:multiLevelType w:val="multilevel"/>
    <w:tmpl w:val="EA903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014ADD"/>
    <w:multiLevelType w:val="multilevel"/>
    <w:tmpl w:val="655CD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B646E0"/>
    <w:multiLevelType w:val="multilevel"/>
    <w:tmpl w:val="797E63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9094537"/>
    <w:multiLevelType w:val="hybridMultilevel"/>
    <w:tmpl w:val="B1662E06"/>
    <w:lvl w:ilvl="0" w:tplc="8EEC97D0">
      <w:start w:val="2"/>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4"/>
  </w:num>
  <w:num w:numId="2">
    <w:abstractNumId w:val="1"/>
    <w:lvlOverride w:ilvl="0">
      <w:startOverride w:val="1"/>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3F7"/>
    <w:rsid w:val="0000077F"/>
    <w:rsid w:val="0003183B"/>
    <w:rsid w:val="00090657"/>
    <w:rsid w:val="000A7C5B"/>
    <w:rsid w:val="00131335"/>
    <w:rsid w:val="00134760"/>
    <w:rsid w:val="00154A22"/>
    <w:rsid w:val="0016105E"/>
    <w:rsid w:val="001D1A6E"/>
    <w:rsid w:val="001E698B"/>
    <w:rsid w:val="00200814"/>
    <w:rsid w:val="00214228"/>
    <w:rsid w:val="002212F3"/>
    <w:rsid w:val="00225769"/>
    <w:rsid w:val="00231EB9"/>
    <w:rsid w:val="00255908"/>
    <w:rsid w:val="002B1135"/>
    <w:rsid w:val="002C76E0"/>
    <w:rsid w:val="002F0339"/>
    <w:rsid w:val="00300FA5"/>
    <w:rsid w:val="00306175"/>
    <w:rsid w:val="0031168B"/>
    <w:rsid w:val="00316E40"/>
    <w:rsid w:val="00332D01"/>
    <w:rsid w:val="00376814"/>
    <w:rsid w:val="0038550C"/>
    <w:rsid w:val="003867D8"/>
    <w:rsid w:val="003B16B2"/>
    <w:rsid w:val="003C5881"/>
    <w:rsid w:val="003E789A"/>
    <w:rsid w:val="004547DC"/>
    <w:rsid w:val="004B497F"/>
    <w:rsid w:val="004C6C8B"/>
    <w:rsid w:val="004F7757"/>
    <w:rsid w:val="00507D55"/>
    <w:rsid w:val="005275B4"/>
    <w:rsid w:val="0053256C"/>
    <w:rsid w:val="00552FF6"/>
    <w:rsid w:val="00553051"/>
    <w:rsid w:val="00595D34"/>
    <w:rsid w:val="005B3801"/>
    <w:rsid w:val="005B4F70"/>
    <w:rsid w:val="005E1A66"/>
    <w:rsid w:val="00611522"/>
    <w:rsid w:val="0061215E"/>
    <w:rsid w:val="006520D5"/>
    <w:rsid w:val="00654396"/>
    <w:rsid w:val="00654417"/>
    <w:rsid w:val="00665F5E"/>
    <w:rsid w:val="006B04E7"/>
    <w:rsid w:val="006B24C6"/>
    <w:rsid w:val="006C1972"/>
    <w:rsid w:val="006C1B5A"/>
    <w:rsid w:val="006C1F8A"/>
    <w:rsid w:val="006D4B69"/>
    <w:rsid w:val="006E7807"/>
    <w:rsid w:val="006F7B7D"/>
    <w:rsid w:val="00723E9E"/>
    <w:rsid w:val="00772871"/>
    <w:rsid w:val="00785FA4"/>
    <w:rsid w:val="007A4562"/>
    <w:rsid w:val="007D7013"/>
    <w:rsid w:val="007D7FA1"/>
    <w:rsid w:val="00821E6D"/>
    <w:rsid w:val="00836018"/>
    <w:rsid w:val="00862839"/>
    <w:rsid w:val="008772E4"/>
    <w:rsid w:val="008E1F76"/>
    <w:rsid w:val="008F0D6F"/>
    <w:rsid w:val="009045D8"/>
    <w:rsid w:val="009773F7"/>
    <w:rsid w:val="009A5442"/>
    <w:rsid w:val="00A154CA"/>
    <w:rsid w:val="00A201EB"/>
    <w:rsid w:val="00A27DAD"/>
    <w:rsid w:val="00A81E9F"/>
    <w:rsid w:val="00AA4E5E"/>
    <w:rsid w:val="00AB69E3"/>
    <w:rsid w:val="00AC5633"/>
    <w:rsid w:val="00AE3089"/>
    <w:rsid w:val="00AF7B53"/>
    <w:rsid w:val="00B3047A"/>
    <w:rsid w:val="00B62338"/>
    <w:rsid w:val="00B82121"/>
    <w:rsid w:val="00B96620"/>
    <w:rsid w:val="00BC6946"/>
    <w:rsid w:val="00C419AE"/>
    <w:rsid w:val="00C7461F"/>
    <w:rsid w:val="00C757B3"/>
    <w:rsid w:val="00CC7F73"/>
    <w:rsid w:val="00CF35B3"/>
    <w:rsid w:val="00D17956"/>
    <w:rsid w:val="00D945CB"/>
    <w:rsid w:val="00DD7559"/>
    <w:rsid w:val="00E154A5"/>
    <w:rsid w:val="00E46ECA"/>
    <w:rsid w:val="00E714DE"/>
    <w:rsid w:val="00E82FC6"/>
    <w:rsid w:val="00E94DBD"/>
    <w:rsid w:val="00ED76C5"/>
    <w:rsid w:val="00F00AD7"/>
    <w:rsid w:val="00F3135B"/>
    <w:rsid w:val="00F316D1"/>
    <w:rsid w:val="00F45A93"/>
    <w:rsid w:val="00F67078"/>
    <w:rsid w:val="00F70A73"/>
    <w:rsid w:val="00FF1F4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F9A31"/>
  <w15:docId w15:val="{51EF42AF-0773-4B46-B548-DF43DA43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3F7"/>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uiPriority w:val="9"/>
    <w:qFormat/>
    <w:rsid w:val="00B8212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9773F7"/>
    <w:pPr>
      <w:keepNext/>
      <w:snapToGrid w:val="0"/>
      <w:jc w:val="center"/>
      <w:outlineLvl w:val="1"/>
    </w:pPr>
    <w:rPr>
      <w:b/>
      <w:sz w:val="28"/>
      <w:lang w:val="uk-UA"/>
    </w:rPr>
  </w:style>
  <w:style w:type="paragraph" w:styleId="9">
    <w:name w:val="heading 9"/>
    <w:basedOn w:val="a"/>
    <w:next w:val="a"/>
    <w:link w:val="90"/>
    <w:qFormat/>
    <w:rsid w:val="009773F7"/>
    <w:pPr>
      <w:keepNext/>
      <w:tabs>
        <w:tab w:val="left" w:pos="2172"/>
      </w:tabs>
      <w:snapToGrid w:val="0"/>
      <w:jc w:val="center"/>
      <w:outlineLvl w:val="8"/>
    </w:pPr>
    <w:rPr>
      <w:rFonts w:ascii="Arial Black" w:hAnsi="Arial Black"/>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773F7"/>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9773F7"/>
    <w:rPr>
      <w:rFonts w:ascii="Arial Black" w:eastAsia="Times New Roman" w:hAnsi="Arial Black" w:cs="Times New Roman"/>
      <w:sz w:val="28"/>
      <w:szCs w:val="20"/>
      <w:lang w:eastAsia="ru-RU"/>
    </w:rPr>
  </w:style>
  <w:style w:type="paragraph" w:styleId="a3">
    <w:name w:val="List Paragraph"/>
    <w:basedOn w:val="a"/>
    <w:uiPriority w:val="34"/>
    <w:qFormat/>
    <w:rsid w:val="009773F7"/>
    <w:pPr>
      <w:spacing w:after="200" w:line="276" w:lineRule="auto"/>
      <w:ind w:left="720"/>
      <w:contextualSpacing/>
    </w:pPr>
    <w:rPr>
      <w:rFonts w:ascii="Calibri" w:eastAsia="Calibri" w:hAnsi="Calibri"/>
      <w:sz w:val="22"/>
      <w:szCs w:val="22"/>
      <w:lang w:eastAsia="en-US"/>
    </w:rPr>
  </w:style>
  <w:style w:type="paragraph" w:styleId="a4">
    <w:name w:val="header"/>
    <w:basedOn w:val="a"/>
    <w:link w:val="a5"/>
    <w:uiPriority w:val="99"/>
    <w:rsid w:val="009773F7"/>
    <w:pPr>
      <w:tabs>
        <w:tab w:val="center" w:pos="4677"/>
        <w:tab w:val="right" w:pos="9355"/>
      </w:tabs>
    </w:pPr>
  </w:style>
  <w:style w:type="character" w:customStyle="1" w:styleId="a5">
    <w:name w:val="Верхній колонтитул Знак"/>
    <w:basedOn w:val="a0"/>
    <w:link w:val="a4"/>
    <w:uiPriority w:val="99"/>
    <w:rsid w:val="009773F7"/>
    <w:rPr>
      <w:rFonts w:ascii="Times New Roman" w:eastAsia="Times New Roman" w:hAnsi="Times New Roman" w:cs="Times New Roman"/>
      <w:sz w:val="20"/>
      <w:szCs w:val="20"/>
      <w:lang w:val="ru-RU" w:eastAsia="ru-RU"/>
    </w:rPr>
  </w:style>
  <w:style w:type="paragraph" w:styleId="a6">
    <w:name w:val="Balloon Text"/>
    <w:basedOn w:val="a"/>
    <w:link w:val="a7"/>
    <w:uiPriority w:val="99"/>
    <w:semiHidden/>
    <w:unhideWhenUsed/>
    <w:rsid w:val="009773F7"/>
    <w:rPr>
      <w:rFonts w:ascii="Segoe UI" w:hAnsi="Segoe UI" w:cs="Segoe UI"/>
      <w:sz w:val="18"/>
      <w:szCs w:val="18"/>
    </w:rPr>
  </w:style>
  <w:style w:type="character" w:customStyle="1" w:styleId="a7">
    <w:name w:val="Текст у виносці Знак"/>
    <w:basedOn w:val="a0"/>
    <w:link w:val="a6"/>
    <w:uiPriority w:val="99"/>
    <w:semiHidden/>
    <w:rsid w:val="009773F7"/>
    <w:rPr>
      <w:rFonts w:ascii="Segoe UI" w:eastAsia="Times New Roman" w:hAnsi="Segoe UI" w:cs="Segoe UI"/>
      <w:sz w:val="18"/>
      <w:szCs w:val="18"/>
      <w:lang w:val="ru-RU" w:eastAsia="ru-RU"/>
    </w:rPr>
  </w:style>
  <w:style w:type="paragraph" w:styleId="a8">
    <w:name w:val="Body Text"/>
    <w:basedOn w:val="a"/>
    <w:link w:val="a9"/>
    <w:rsid w:val="0031168B"/>
    <w:pPr>
      <w:tabs>
        <w:tab w:val="left" w:pos="1428"/>
      </w:tabs>
      <w:spacing w:line="360" w:lineRule="auto"/>
      <w:jc w:val="both"/>
    </w:pPr>
    <w:rPr>
      <w:snapToGrid w:val="0"/>
      <w:sz w:val="24"/>
      <w:szCs w:val="24"/>
      <w:lang w:val="uk-UA"/>
    </w:rPr>
  </w:style>
  <w:style w:type="character" w:customStyle="1" w:styleId="a9">
    <w:name w:val="Основний текст Знак"/>
    <w:basedOn w:val="a0"/>
    <w:link w:val="a8"/>
    <w:rsid w:val="0031168B"/>
    <w:rPr>
      <w:rFonts w:ascii="Times New Roman" w:eastAsia="Times New Roman" w:hAnsi="Times New Roman" w:cs="Times New Roman"/>
      <w:snapToGrid w:val="0"/>
      <w:sz w:val="24"/>
      <w:szCs w:val="24"/>
      <w:lang w:eastAsia="ru-RU"/>
    </w:rPr>
  </w:style>
  <w:style w:type="character" w:customStyle="1" w:styleId="10">
    <w:name w:val="Заголовок 1 Знак"/>
    <w:basedOn w:val="a0"/>
    <w:link w:val="1"/>
    <w:uiPriority w:val="9"/>
    <w:rsid w:val="00B82121"/>
    <w:rPr>
      <w:rFonts w:asciiTheme="majorHAnsi" w:eastAsiaTheme="majorEastAsia" w:hAnsiTheme="majorHAnsi" w:cstheme="majorBidi"/>
      <w:color w:val="2E74B5" w:themeColor="accent1" w:themeShade="BF"/>
      <w:sz w:val="32"/>
      <w:szCs w:val="32"/>
      <w:lang w:val="ru-RU" w:eastAsia="ru-RU"/>
    </w:rPr>
  </w:style>
  <w:style w:type="character" w:customStyle="1" w:styleId="aa">
    <w:name w:val="Без інтервалів Знак"/>
    <w:basedOn w:val="a0"/>
    <w:link w:val="ab"/>
    <w:uiPriority w:val="1"/>
    <w:locked/>
    <w:rsid w:val="008F0D6F"/>
  </w:style>
  <w:style w:type="paragraph" w:styleId="ab">
    <w:name w:val="No Spacing"/>
    <w:link w:val="aa"/>
    <w:uiPriority w:val="1"/>
    <w:qFormat/>
    <w:rsid w:val="008F0D6F"/>
    <w:pPr>
      <w:spacing w:after="0" w:line="240" w:lineRule="auto"/>
    </w:pPr>
  </w:style>
  <w:style w:type="character" w:customStyle="1" w:styleId="rvts12">
    <w:name w:val="rvts12"/>
    <w:basedOn w:val="a0"/>
    <w:rsid w:val="008F0D6F"/>
  </w:style>
  <w:style w:type="character" w:customStyle="1" w:styleId="rvts27">
    <w:name w:val="rvts27"/>
    <w:basedOn w:val="a0"/>
    <w:rsid w:val="008F0D6F"/>
  </w:style>
  <w:style w:type="paragraph" w:customStyle="1" w:styleId="rvps2351">
    <w:name w:val="rvps2351"/>
    <w:basedOn w:val="a"/>
    <w:rsid w:val="008F0D6F"/>
    <w:pPr>
      <w:spacing w:before="100" w:beforeAutospacing="1" w:after="100" w:afterAutospacing="1"/>
    </w:pPr>
    <w:rPr>
      <w:sz w:val="24"/>
      <w:szCs w:val="24"/>
      <w:lang w:val="uk-UA" w:eastAsia="uk-UA"/>
    </w:rPr>
  </w:style>
  <w:style w:type="paragraph" w:customStyle="1" w:styleId="rvps2352">
    <w:name w:val="rvps2352"/>
    <w:basedOn w:val="a"/>
    <w:rsid w:val="008F0D6F"/>
    <w:pPr>
      <w:spacing w:before="100" w:beforeAutospacing="1" w:after="100" w:afterAutospacing="1"/>
    </w:pPr>
    <w:rPr>
      <w:sz w:val="24"/>
      <w:szCs w:val="24"/>
      <w:lang w:val="uk-UA" w:eastAsia="uk-UA"/>
    </w:rPr>
  </w:style>
  <w:style w:type="paragraph" w:customStyle="1" w:styleId="rvps2353">
    <w:name w:val="rvps2353"/>
    <w:basedOn w:val="a"/>
    <w:rsid w:val="008F0D6F"/>
    <w:pPr>
      <w:spacing w:before="100" w:beforeAutospacing="1" w:after="100" w:afterAutospacing="1"/>
    </w:pPr>
    <w:rPr>
      <w:sz w:val="24"/>
      <w:szCs w:val="24"/>
      <w:lang w:val="uk-UA" w:eastAsia="uk-UA"/>
    </w:rPr>
  </w:style>
  <w:style w:type="paragraph" w:customStyle="1" w:styleId="rvps2354">
    <w:name w:val="rvps2354"/>
    <w:basedOn w:val="a"/>
    <w:rsid w:val="008F0D6F"/>
    <w:pPr>
      <w:spacing w:before="100" w:beforeAutospacing="1" w:after="100" w:afterAutospacing="1"/>
    </w:pPr>
    <w:rPr>
      <w:sz w:val="24"/>
      <w:szCs w:val="24"/>
      <w:lang w:val="uk-UA" w:eastAsia="uk-UA"/>
    </w:rPr>
  </w:style>
  <w:style w:type="character" w:customStyle="1" w:styleId="rvts11">
    <w:name w:val="rvts11"/>
    <w:basedOn w:val="a0"/>
    <w:rsid w:val="008F0D6F"/>
  </w:style>
  <w:style w:type="paragraph" w:customStyle="1" w:styleId="rvps2355">
    <w:name w:val="rvps2355"/>
    <w:basedOn w:val="a"/>
    <w:rsid w:val="008F0D6F"/>
    <w:pPr>
      <w:spacing w:before="100" w:beforeAutospacing="1" w:after="100" w:afterAutospacing="1"/>
    </w:pPr>
    <w:rPr>
      <w:sz w:val="24"/>
      <w:szCs w:val="24"/>
      <w:lang w:val="uk-UA" w:eastAsia="uk-UA"/>
    </w:rPr>
  </w:style>
  <w:style w:type="paragraph" w:customStyle="1" w:styleId="rvps2356">
    <w:name w:val="rvps2356"/>
    <w:basedOn w:val="a"/>
    <w:rsid w:val="008F0D6F"/>
    <w:pPr>
      <w:spacing w:before="100" w:beforeAutospacing="1" w:after="100" w:afterAutospacing="1"/>
    </w:pPr>
    <w:rPr>
      <w:sz w:val="24"/>
      <w:szCs w:val="24"/>
      <w:lang w:val="uk-UA" w:eastAsia="uk-UA"/>
    </w:rPr>
  </w:style>
  <w:style w:type="paragraph" w:customStyle="1" w:styleId="rvps2357">
    <w:name w:val="rvps2357"/>
    <w:basedOn w:val="a"/>
    <w:rsid w:val="008F0D6F"/>
    <w:pPr>
      <w:spacing w:before="100" w:beforeAutospacing="1" w:after="100" w:afterAutospacing="1"/>
    </w:pPr>
    <w:rPr>
      <w:sz w:val="24"/>
      <w:szCs w:val="24"/>
      <w:lang w:val="uk-UA" w:eastAsia="uk-UA"/>
    </w:rPr>
  </w:style>
  <w:style w:type="character" w:customStyle="1" w:styleId="rvts78">
    <w:name w:val="rvts78"/>
    <w:basedOn w:val="a0"/>
    <w:rsid w:val="008F0D6F"/>
  </w:style>
  <w:style w:type="character" w:customStyle="1" w:styleId="docdata">
    <w:name w:val="docdata"/>
    <w:aliases w:val="docy,v5,3248,baiaagaaboqcaaadzwqaaawjcaaaaaaaaaaaaaaaaaaaaaaaaaaaaaaaaaaaaaaaaaaaaaaaaaaaaaaaaaaaaaaaaaaaaaaaaaaaaaaaaaaaaaaaaaaaaaaaaaaaaaaaaaaaaaaaaaaaaaaaaaaaaaaaaaaaaaaaaaaaaaaaaaaaaaaaaaaaaaaaaaaaaaaaaaaaaaaaaaaaaaaaaaaaaaaaaaaaaaaaaaaaaaaa"/>
    <w:basedOn w:val="a0"/>
    <w:rsid w:val="008F0D6F"/>
  </w:style>
  <w:style w:type="table" w:styleId="ac">
    <w:name w:val="Table Grid"/>
    <w:basedOn w:val="a1"/>
    <w:uiPriority w:val="59"/>
    <w:rsid w:val="008F0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8">
    <w:name w:val="rvts18"/>
    <w:basedOn w:val="a0"/>
    <w:rsid w:val="008F0D6F"/>
  </w:style>
  <w:style w:type="paragraph" w:customStyle="1" w:styleId="rvps704">
    <w:name w:val="rvps704"/>
    <w:basedOn w:val="a"/>
    <w:rsid w:val="008F0D6F"/>
    <w:pPr>
      <w:spacing w:before="100" w:beforeAutospacing="1" w:after="100" w:afterAutospacing="1"/>
    </w:pPr>
    <w:rPr>
      <w:sz w:val="24"/>
      <w:szCs w:val="24"/>
      <w:lang w:val="uk-UA" w:eastAsia="uk-UA"/>
    </w:rPr>
  </w:style>
  <w:style w:type="paragraph" w:customStyle="1" w:styleId="rvps1">
    <w:name w:val="rvps1"/>
    <w:basedOn w:val="a"/>
    <w:rsid w:val="008F0D6F"/>
    <w:pPr>
      <w:spacing w:before="100" w:beforeAutospacing="1" w:after="100" w:afterAutospacing="1"/>
    </w:pPr>
    <w:rPr>
      <w:sz w:val="24"/>
      <w:szCs w:val="24"/>
      <w:lang w:val="uk-UA" w:eastAsia="uk-UA"/>
    </w:rPr>
  </w:style>
  <w:style w:type="paragraph" w:styleId="ad">
    <w:name w:val="Normal (Web)"/>
    <w:basedOn w:val="a"/>
    <w:uiPriority w:val="99"/>
    <w:unhideWhenUsed/>
    <w:rsid w:val="008F0D6F"/>
    <w:pPr>
      <w:spacing w:before="100" w:beforeAutospacing="1" w:after="100" w:afterAutospacing="1"/>
    </w:pPr>
    <w:rPr>
      <w:sz w:val="24"/>
      <w:szCs w:val="24"/>
      <w:lang w:val="uk-UA" w:eastAsia="uk-UA"/>
    </w:rPr>
  </w:style>
  <w:style w:type="paragraph" w:customStyle="1" w:styleId="rvps2567">
    <w:name w:val="rvps2567"/>
    <w:basedOn w:val="a"/>
    <w:rsid w:val="008F0D6F"/>
    <w:pPr>
      <w:spacing w:before="100" w:beforeAutospacing="1" w:after="100" w:afterAutospacing="1"/>
    </w:pPr>
    <w:rPr>
      <w:sz w:val="24"/>
      <w:szCs w:val="24"/>
      <w:lang w:val="uk-UA" w:eastAsia="uk-UA"/>
    </w:rPr>
  </w:style>
  <w:style w:type="paragraph" w:customStyle="1" w:styleId="rvps2568">
    <w:name w:val="rvps2568"/>
    <w:basedOn w:val="a"/>
    <w:rsid w:val="008F0D6F"/>
    <w:pPr>
      <w:spacing w:before="100" w:beforeAutospacing="1" w:after="100" w:afterAutospacing="1"/>
    </w:pPr>
    <w:rPr>
      <w:sz w:val="24"/>
      <w:szCs w:val="24"/>
      <w:lang w:val="uk-UA" w:eastAsia="uk-UA"/>
    </w:rPr>
  </w:style>
  <w:style w:type="paragraph" w:customStyle="1" w:styleId="rvps2569">
    <w:name w:val="rvps2569"/>
    <w:basedOn w:val="a"/>
    <w:rsid w:val="008F0D6F"/>
    <w:pPr>
      <w:spacing w:before="100" w:beforeAutospacing="1" w:after="100" w:afterAutospacing="1"/>
    </w:pPr>
    <w:rPr>
      <w:sz w:val="24"/>
      <w:szCs w:val="24"/>
      <w:lang w:val="uk-UA" w:eastAsia="uk-UA"/>
    </w:rPr>
  </w:style>
  <w:style w:type="paragraph" w:customStyle="1" w:styleId="rvps2570">
    <w:name w:val="rvps2570"/>
    <w:basedOn w:val="a"/>
    <w:rsid w:val="008F0D6F"/>
    <w:pPr>
      <w:spacing w:before="100" w:beforeAutospacing="1" w:after="100" w:afterAutospacing="1"/>
    </w:pPr>
    <w:rPr>
      <w:sz w:val="24"/>
      <w:szCs w:val="24"/>
      <w:lang w:val="uk-UA" w:eastAsia="uk-UA"/>
    </w:rPr>
  </w:style>
  <w:style w:type="paragraph" w:customStyle="1" w:styleId="rvps2571">
    <w:name w:val="rvps2571"/>
    <w:basedOn w:val="a"/>
    <w:rsid w:val="008F0D6F"/>
    <w:pPr>
      <w:spacing w:before="100" w:beforeAutospacing="1" w:after="100" w:afterAutospacing="1"/>
    </w:pPr>
    <w:rPr>
      <w:sz w:val="24"/>
      <w:szCs w:val="24"/>
      <w:lang w:val="uk-UA" w:eastAsia="uk-UA"/>
    </w:rPr>
  </w:style>
  <w:style w:type="paragraph" w:customStyle="1" w:styleId="rvps2572">
    <w:name w:val="rvps2572"/>
    <w:basedOn w:val="a"/>
    <w:rsid w:val="008F0D6F"/>
    <w:pPr>
      <w:spacing w:before="100" w:beforeAutospacing="1" w:after="100" w:afterAutospacing="1"/>
    </w:pPr>
    <w:rPr>
      <w:sz w:val="24"/>
      <w:szCs w:val="24"/>
      <w:lang w:val="uk-UA" w:eastAsia="uk-UA"/>
    </w:rPr>
  </w:style>
  <w:style w:type="paragraph" w:customStyle="1" w:styleId="rvps2573">
    <w:name w:val="rvps2573"/>
    <w:basedOn w:val="a"/>
    <w:rsid w:val="008F0D6F"/>
    <w:pPr>
      <w:spacing w:before="100" w:beforeAutospacing="1" w:after="100" w:afterAutospacing="1"/>
    </w:pPr>
    <w:rPr>
      <w:sz w:val="24"/>
      <w:szCs w:val="24"/>
      <w:lang w:val="uk-UA" w:eastAsia="uk-UA"/>
    </w:rPr>
  </w:style>
  <w:style w:type="paragraph" w:customStyle="1" w:styleId="rvps2574">
    <w:name w:val="rvps2574"/>
    <w:basedOn w:val="a"/>
    <w:rsid w:val="008F0D6F"/>
    <w:pPr>
      <w:spacing w:before="100" w:beforeAutospacing="1" w:after="100" w:afterAutospacing="1"/>
    </w:pPr>
    <w:rPr>
      <w:sz w:val="24"/>
      <w:szCs w:val="24"/>
      <w:lang w:val="uk-UA" w:eastAsia="uk-UA"/>
    </w:rPr>
  </w:style>
  <w:style w:type="paragraph" w:customStyle="1" w:styleId="rvps2575">
    <w:name w:val="rvps2575"/>
    <w:basedOn w:val="a"/>
    <w:rsid w:val="008F0D6F"/>
    <w:pPr>
      <w:spacing w:before="100" w:beforeAutospacing="1" w:after="100" w:afterAutospacing="1"/>
    </w:pPr>
    <w:rPr>
      <w:sz w:val="24"/>
      <w:szCs w:val="24"/>
      <w:lang w:val="uk-UA" w:eastAsia="uk-UA"/>
    </w:rPr>
  </w:style>
  <w:style w:type="paragraph" w:customStyle="1" w:styleId="rvps2576">
    <w:name w:val="rvps2576"/>
    <w:basedOn w:val="a"/>
    <w:rsid w:val="008F0D6F"/>
    <w:pPr>
      <w:spacing w:before="100" w:beforeAutospacing="1" w:after="100" w:afterAutospacing="1"/>
    </w:pPr>
    <w:rPr>
      <w:sz w:val="24"/>
      <w:szCs w:val="24"/>
      <w:lang w:val="uk-UA" w:eastAsia="uk-UA"/>
    </w:rPr>
  </w:style>
  <w:style w:type="paragraph" w:customStyle="1" w:styleId="rvps2577">
    <w:name w:val="rvps2577"/>
    <w:basedOn w:val="a"/>
    <w:rsid w:val="008F0D6F"/>
    <w:pPr>
      <w:spacing w:before="100" w:beforeAutospacing="1" w:after="100" w:afterAutospacing="1"/>
    </w:pPr>
    <w:rPr>
      <w:sz w:val="24"/>
      <w:szCs w:val="24"/>
      <w:lang w:val="uk-UA" w:eastAsia="uk-UA"/>
    </w:rPr>
  </w:style>
  <w:style w:type="paragraph" w:customStyle="1" w:styleId="rvps2578">
    <w:name w:val="rvps2578"/>
    <w:basedOn w:val="a"/>
    <w:rsid w:val="008F0D6F"/>
    <w:pPr>
      <w:spacing w:before="100" w:beforeAutospacing="1" w:after="100" w:afterAutospacing="1"/>
    </w:pPr>
    <w:rPr>
      <w:sz w:val="24"/>
      <w:szCs w:val="24"/>
      <w:lang w:val="uk-UA" w:eastAsia="uk-UA"/>
    </w:rPr>
  </w:style>
  <w:style w:type="paragraph" w:customStyle="1" w:styleId="rvps2579">
    <w:name w:val="rvps2579"/>
    <w:basedOn w:val="a"/>
    <w:rsid w:val="008F0D6F"/>
    <w:pPr>
      <w:spacing w:before="100" w:beforeAutospacing="1" w:after="100" w:afterAutospacing="1"/>
    </w:pPr>
    <w:rPr>
      <w:sz w:val="24"/>
      <w:szCs w:val="24"/>
      <w:lang w:val="uk-UA" w:eastAsia="uk-UA"/>
    </w:rPr>
  </w:style>
  <w:style w:type="paragraph" w:customStyle="1" w:styleId="rvps2580">
    <w:name w:val="rvps2580"/>
    <w:basedOn w:val="a"/>
    <w:rsid w:val="008F0D6F"/>
    <w:pPr>
      <w:spacing w:before="100" w:beforeAutospacing="1" w:after="100" w:afterAutospacing="1"/>
    </w:pPr>
    <w:rPr>
      <w:sz w:val="24"/>
      <w:szCs w:val="24"/>
      <w:lang w:val="uk-UA" w:eastAsia="uk-UA"/>
    </w:rPr>
  </w:style>
  <w:style w:type="paragraph" w:customStyle="1" w:styleId="rvps2581">
    <w:name w:val="rvps2581"/>
    <w:basedOn w:val="a"/>
    <w:rsid w:val="008F0D6F"/>
    <w:pPr>
      <w:spacing w:before="100" w:beforeAutospacing="1" w:after="100" w:afterAutospacing="1"/>
    </w:pPr>
    <w:rPr>
      <w:sz w:val="24"/>
      <w:szCs w:val="24"/>
      <w:lang w:val="uk-UA" w:eastAsia="uk-UA"/>
    </w:rPr>
  </w:style>
  <w:style w:type="character" w:customStyle="1" w:styleId="ae">
    <w:name w:val="Основний текст_"/>
    <w:basedOn w:val="a0"/>
    <w:link w:val="11"/>
    <w:rsid w:val="0003183B"/>
    <w:rPr>
      <w:rFonts w:ascii="Times New Roman" w:eastAsia="Times New Roman" w:hAnsi="Times New Roman" w:cs="Times New Roman"/>
      <w:sz w:val="28"/>
      <w:szCs w:val="28"/>
    </w:rPr>
  </w:style>
  <w:style w:type="paragraph" w:customStyle="1" w:styleId="11">
    <w:name w:val="Основний текст1"/>
    <w:basedOn w:val="a"/>
    <w:link w:val="ae"/>
    <w:rsid w:val="0003183B"/>
    <w:pPr>
      <w:widowControl w:val="0"/>
      <w:ind w:firstLine="400"/>
    </w:pPr>
    <w:rPr>
      <w:sz w:val="28"/>
      <w:szCs w:val="28"/>
      <w:lang w:val="uk-UA" w:eastAsia="en-US"/>
    </w:rPr>
  </w:style>
  <w:style w:type="paragraph" w:customStyle="1" w:styleId="rtecenter">
    <w:name w:val="rtecenter"/>
    <w:basedOn w:val="a"/>
    <w:rsid w:val="006F7B7D"/>
    <w:pPr>
      <w:spacing w:before="100" w:beforeAutospacing="1" w:after="100" w:afterAutospacing="1"/>
    </w:pPr>
    <w:rPr>
      <w:sz w:val="24"/>
      <w:szCs w:val="24"/>
      <w:lang w:val="uk-UA" w:eastAsia="uk-UA"/>
    </w:rPr>
  </w:style>
  <w:style w:type="character" w:styleId="af">
    <w:name w:val="Strong"/>
    <w:basedOn w:val="a0"/>
    <w:uiPriority w:val="22"/>
    <w:qFormat/>
    <w:rsid w:val="006F7B7D"/>
    <w:rPr>
      <w:b/>
      <w:bCs/>
    </w:rPr>
  </w:style>
  <w:style w:type="paragraph" w:customStyle="1" w:styleId="rtejustify">
    <w:name w:val="rtejustify"/>
    <w:basedOn w:val="a"/>
    <w:rsid w:val="006F7B7D"/>
    <w:pPr>
      <w:spacing w:before="100" w:beforeAutospacing="1" w:after="100" w:afterAutospacing="1"/>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9807</Words>
  <Characters>5591</Characters>
  <Application>Microsoft Office Word</Application>
  <DocSecurity>0</DocSecurity>
  <Lines>46</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2025-02-10T10:50:00Z</cp:lastPrinted>
  <dcterms:created xsi:type="dcterms:W3CDTF">2025-02-11T07:23:00Z</dcterms:created>
  <dcterms:modified xsi:type="dcterms:W3CDTF">2025-02-11T07:23:00Z</dcterms:modified>
</cp:coreProperties>
</file>