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F60" w:rsidRDefault="00696F60" w:rsidP="00696F60">
      <w:pPr>
        <w:spacing w:after="0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ПРОЄКТ</w:t>
      </w:r>
    </w:p>
    <w:p w:rsidR="00696F60" w:rsidRPr="00342C37" w:rsidRDefault="00696F60" w:rsidP="00696F60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71E9" w:rsidRDefault="009171E9" w:rsidP="009171E9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9171E9" w:rsidRPr="000D4F7D" w:rsidRDefault="009171E9" w:rsidP="009171E9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0D4F7D">
        <w:rPr>
          <w:rFonts w:ascii="Times New Roman" w:eastAsiaTheme="minorHAnsi" w:hAnsi="Times New Roman"/>
          <w:b/>
          <w:sz w:val="28"/>
          <w:szCs w:val="28"/>
        </w:rPr>
        <w:t>Порядок денний</w:t>
      </w:r>
    </w:p>
    <w:p w:rsidR="009171E9" w:rsidRDefault="009171E9" w:rsidP="009171E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засідання постійної</w:t>
      </w:r>
      <w:r w:rsidRPr="000D4F7D">
        <w:rPr>
          <w:rFonts w:ascii="Times New Roman" w:hAnsi="Times New Roman"/>
          <w:b/>
          <w:sz w:val="28"/>
          <w:szCs w:val="28"/>
        </w:rPr>
        <w:t xml:space="preserve"> комісі</w:t>
      </w:r>
      <w:r>
        <w:rPr>
          <w:rFonts w:ascii="Times New Roman" w:hAnsi="Times New Roman"/>
          <w:b/>
          <w:sz w:val="28"/>
          <w:szCs w:val="28"/>
        </w:rPr>
        <w:t>ї</w:t>
      </w:r>
      <w:r w:rsidRPr="000D4F7D">
        <w:rPr>
          <w:rFonts w:ascii="Times New Roman" w:hAnsi="Times New Roman"/>
          <w:b/>
          <w:sz w:val="28"/>
          <w:szCs w:val="28"/>
        </w:rPr>
        <w:t xml:space="preserve"> міської ради з питань </w:t>
      </w:r>
      <w:r w:rsidRPr="008E7E1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гуманітарної сфери, соціального захисту населення та молодіжної політики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за участю </w:t>
      </w:r>
      <w:r w:rsidR="00463D6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депутата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постійної комісії міської ради з питань законності та місцевого самоврядування</w:t>
      </w:r>
    </w:p>
    <w:p w:rsidR="00696F60" w:rsidRDefault="00696F60" w:rsidP="00696F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2C37">
        <w:rPr>
          <w:rFonts w:ascii="Times New Roman" w:eastAsia="Calibri" w:hAnsi="Times New Roman" w:cs="Times New Roman"/>
          <w:b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342C37">
        <w:rPr>
          <w:rFonts w:ascii="Times New Roman" w:eastAsia="Calibri" w:hAnsi="Times New Roman" w:cs="Times New Roman"/>
          <w:b/>
          <w:sz w:val="28"/>
          <w:szCs w:val="28"/>
        </w:rPr>
        <w:t>.0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342C37">
        <w:rPr>
          <w:rFonts w:ascii="Times New Roman" w:eastAsia="Calibri" w:hAnsi="Times New Roman" w:cs="Times New Roman"/>
          <w:b/>
          <w:sz w:val="28"/>
          <w:szCs w:val="28"/>
        </w:rPr>
        <w:t>.2026 року</w:t>
      </w:r>
    </w:p>
    <w:p w:rsidR="00696F60" w:rsidRPr="00342C37" w:rsidRDefault="00696F60" w:rsidP="00696F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160" w:vertAnchor="text" w:tblpY="1"/>
        <w:tblOverlap w:val="never"/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7"/>
        <w:gridCol w:w="8404"/>
      </w:tblGrid>
      <w:tr w:rsidR="00696F60" w:rsidRPr="00342C37" w:rsidTr="00D7318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F60" w:rsidRPr="00342C37" w:rsidRDefault="00696F60" w:rsidP="00D73182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342C37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№</w:t>
            </w:r>
          </w:p>
          <w:p w:rsidR="00696F60" w:rsidRPr="00342C37" w:rsidRDefault="00696F60" w:rsidP="00D73182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42C37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з/п</w:t>
            </w: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F60" w:rsidRPr="00342C37" w:rsidRDefault="00696F60" w:rsidP="00D7318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42C37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Назва питання</w:t>
            </w:r>
          </w:p>
        </w:tc>
      </w:tr>
      <w:tr w:rsidR="002947AC" w:rsidRPr="00342C37" w:rsidTr="00D73182">
        <w:trPr>
          <w:trHeight w:val="1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AC" w:rsidRPr="00342C37" w:rsidRDefault="002947AC" w:rsidP="002947A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AC" w:rsidRDefault="002947AC" w:rsidP="002947AC">
            <w:pPr>
              <w:pStyle w:val="a3"/>
              <w:jc w:val="both"/>
              <w:rPr>
                <w:sz w:val="28"/>
                <w:szCs w:val="28"/>
                <w:lang w:val="uk-UA" w:eastAsia="uk-UA"/>
              </w:rPr>
            </w:pPr>
            <w:r w:rsidRPr="00890300">
              <w:rPr>
                <w:sz w:val="28"/>
                <w:szCs w:val="28"/>
                <w:lang w:val="uk-UA" w:eastAsia="uk-UA"/>
              </w:rPr>
              <w:t>Про інформацію керівника Івано-Франківської окружної прокуратури щодо результатів діяльності Івано-Франківської окружної прокуратури на території Рогатинської міської територіальної громади за 2025 рік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  <w:p w:rsidR="002947AC" w:rsidRPr="00FD0C7D" w:rsidRDefault="00334EA6" w:rsidP="002947AC">
            <w:pPr>
              <w:pStyle w:val="a3"/>
              <w:jc w:val="both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eastAsia="SimSun"/>
                <w:i/>
                <w:iCs/>
                <w:sz w:val="28"/>
                <w:szCs w:val="28"/>
                <w:lang w:eastAsia="zh-CN"/>
              </w:rPr>
              <w:t>Інформує</w:t>
            </w:r>
            <w:proofErr w:type="spellEnd"/>
            <w:r>
              <w:rPr>
                <w:rFonts w:eastAsia="SimSun"/>
                <w:i/>
                <w:iCs/>
                <w:sz w:val="28"/>
                <w:szCs w:val="28"/>
                <w:lang w:eastAsia="zh-CN"/>
              </w:rPr>
              <w:t xml:space="preserve">: </w:t>
            </w:r>
            <w:r>
              <w:rPr>
                <w:i/>
                <w:iCs/>
                <w:sz w:val="28"/>
                <w:szCs w:val="28"/>
              </w:rPr>
              <w:t>Христина Сорока – секретар міської ради.</w:t>
            </w:r>
          </w:p>
        </w:tc>
      </w:tr>
      <w:tr w:rsidR="002947AC" w:rsidRPr="00342C37" w:rsidTr="00D73182">
        <w:trPr>
          <w:trHeight w:val="1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AC" w:rsidRPr="00342C37" w:rsidRDefault="002947AC" w:rsidP="002947A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AC" w:rsidRDefault="002947AC" w:rsidP="002947AC">
            <w:pPr>
              <w:pStyle w:val="a3"/>
              <w:jc w:val="both"/>
              <w:rPr>
                <w:rFonts w:eastAsia="SimSun"/>
                <w:sz w:val="28"/>
                <w:szCs w:val="28"/>
                <w:lang w:val="uk-UA" w:eastAsia="zh-CN"/>
              </w:rPr>
            </w:pPr>
            <w:r w:rsidRPr="002947AC">
              <w:rPr>
                <w:rFonts w:eastAsia="SimSun"/>
                <w:sz w:val="28"/>
                <w:szCs w:val="28"/>
                <w:lang w:val="uk-UA" w:eastAsia="zh-CN"/>
              </w:rPr>
              <w:t>Про стан законності, боротьби зі злочинністю, охорони громадського порядку та результати діяльності відділення поліції №4 (м.Рогатин) Івано-Франківського РУП ГУНП в Івано-Франківській області за 2025 рік</w:t>
            </w:r>
            <w:r>
              <w:rPr>
                <w:rFonts w:eastAsia="SimSun"/>
                <w:sz w:val="28"/>
                <w:szCs w:val="28"/>
                <w:lang w:val="uk-UA" w:eastAsia="zh-CN"/>
              </w:rPr>
              <w:t>.</w:t>
            </w:r>
          </w:p>
          <w:p w:rsidR="002947AC" w:rsidRPr="00890300" w:rsidRDefault="00334EA6" w:rsidP="002947AC">
            <w:pPr>
              <w:pStyle w:val="a3"/>
              <w:jc w:val="both"/>
              <w:rPr>
                <w:rFonts w:eastAsia="SimSu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eastAsia="SimSun"/>
                <w:i/>
                <w:iCs/>
                <w:sz w:val="28"/>
                <w:szCs w:val="28"/>
                <w:lang w:eastAsia="zh-CN"/>
              </w:rPr>
              <w:t>Інформує</w:t>
            </w:r>
            <w:proofErr w:type="spellEnd"/>
            <w:r>
              <w:rPr>
                <w:rFonts w:eastAsia="SimSun"/>
                <w:i/>
                <w:iCs/>
                <w:sz w:val="28"/>
                <w:szCs w:val="28"/>
                <w:lang w:eastAsia="zh-CN"/>
              </w:rPr>
              <w:t xml:space="preserve">: </w:t>
            </w:r>
            <w:r>
              <w:rPr>
                <w:i/>
                <w:iCs/>
                <w:sz w:val="28"/>
                <w:szCs w:val="28"/>
              </w:rPr>
              <w:t>Христина Сорока – секретар міської ради.</w:t>
            </w:r>
          </w:p>
        </w:tc>
      </w:tr>
      <w:tr w:rsidR="00696F60" w:rsidRPr="00342C37" w:rsidTr="00D73182">
        <w:trPr>
          <w:trHeight w:val="1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F60" w:rsidRPr="00342C37" w:rsidRDefault="00696F60" w:rsidP="00D7318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AC" w:rsidRDefault="002947AC" w:rsidP="002947AC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434951">
              <w:rPr>
                <w:sz w:val="28"/>
                <w:szCs w:val="28"/>
                <w:lang w:val="uk-UA"/>
              </w:rPr>
              <w:t>Про затвердження звітів про результати моніторингу виконання детального плану заходів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34951">
              <w:rPr>
                <w:sz w:val="28"/>
                <w:szCs w:val="28"/>
                <w:lang w:val="uk-UA"/>
              </w:rPr>
              <w:t>з реалізації Стратегії розвитку Рогатинської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34951">
              <w:rPr>
                <w:sz w:val="28"/>
                <w:szCs w:val="28"/>
                <w:lang w:val="uk-UA"/>
              </w:rPr>
              <w:t>міської територіальної громади на 2023–2026 роки за 2024 та 2025 роки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696F60" w:rsidRPr="00342C37" w:rsidRDefault="002947AC" w:rsidP="002947AC">
            <w:pPr>
              <w:pStyle w:val="a3"/>
              <w:jc w:val="both"/>
              <w:rPr>
                <w:sz w:val="28"/>
                <w:szCs w:val="28"/>
                <w:lang w:val="uk-UA" w:eastAsia="uk-UA"/>
              </w:rPr>
            </w:pPr>
            <w:proofErr w:type="spellStart"/>
            <w:r w:rsidRPr="00890300">
              <w:rPr>
                <w:i/>
                <w:iCs/>
                <w:sz w:val="28"/>
                <w:szCs w:val="28"/>
                <w:lang w:eastAsia="ar-SA"/>
              </w:rPr>
              <w:t>Доповідає</w:t>
            </w:r>
            <w:proofErr w:type="spellEnd"/>
            <w:r w:rsidRPr="00890300">
              <w:rPr>
                <w:i/>
                <w:iCs/>
                <w:sz w:val="28"/>
                <w:szCs w:val="28"/>
                <w:lang w:eastAsia="ar-SA"/>
              </w:rPr>
              <w:t xml:space="preserve">: </w:t>
            </w:r>
            <w:r>
              <w:rPr>
                <w:i/>
                <w:iCs/>
                <w:sz w:val="28"/>
                <w:szCs w:val="28"/>
                <w:lang w:eastAsia="ar-SA"/>
              </w:rPr>
              <w:t>Володимир Штогрин – заступник міського голови</w:t>
            </w:r>
            <w:r w:rsidRPr="00890300">
              <w:rPr>
                <w:i/>
                <w:iCs/>
                <w:sz w:val="28"/>
                <w:szCs w:val="28"/>
                <w:lang w:eastAsia="ar-SA"/>
              </w:rPr>
              <w:t>.</w:t>
            </w:r>
          </w:p>
        </w:tc>
      </w:tr>
      <w:tr w:rsidR="004023EC" w:rsidRPr="00342C37" w:rsidTr="00D73182">
        <w:trPr>
          <w:trHeight w:val="1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3EC" w:rsidRPr="00342C37" w:rsidRDefault="004023EC" w:rsidP="00D7318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3B1" w:rsidRDefault="003C63B1" w:rsidP="003C6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46">
              <w:rPr>
                <w:rFonts w:ascii="Times New Roman" w:hAnsi="Times New Roman" w:cs="Times New Roman"/>
                <w:sz w:val="28"/>
                <w:szCs w:val="28"/>
              </w:rPr>
              <w:t>Про  ініціативу щодо об’єкта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4346">
              <w:rPr>
                <w:rFonts w:ascii="Times New Roman" w:hAnsi="Times New Roman" w:cs="Times New Roman"/>
                <w:sz w:val="28"/>
                <w:szCs w:val="28"/>
              </w:rPr>
              <w:t>культурної спадщини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023EC" w:rsidRPr="00434951" w:rsidRDefault="003C63B1" w:rsidP="003C63B1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84346">
              <w:rPr>
                <w:i/>
                <w:iCs/>
                <w:sz w:val="28"/>
                <w:szCs w:val="28"/>
                <w:lang w:eastAsia="ar-SA"/>
              </w:rPr>
              <w:t>Доповідає</w:t>
            </w:r>
            <w:proofErr w:type="spellEnd"/>
            <w:r w:rsidRPr="00484346">
              <w:rPr>
                <w:i/>
                <w:iCs/>
                <w:sz w:val="28"/>
                <w:szCs w:val="28"/>
                <w:lang w:eastAsia="ar-SA"/>
              </w:rPr>
              <w:t xml:space="preserve">: </w:t>
            </w:r>
            <w:proofErr w:type="spellStart"/>
            <w:r w:rsidRPr="00484346">
              <w:rPr>
                <w:i/>
                <w:iCs/>
                <w:sz w:val="28"/>
                <w:szCs w:val="28"/>
                <w:lang w:eastAsia="ar-SA"/>
              </w:rPr>
              <w:t>Микола</w:t>
            </w:r>
            <w:proofErr w:type="spellEnd"/>
            <w:r w:rsidRPr="00484346">
              <w:rPr>
                <w:i/>
                <w:i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484346">
              <w:rPr>
                <w:i/>
                <w:iCs/>
                <w:sz w:val="28"/>
                <w:szCs w:val="28"/>
                <w:lang w:eastAsia="ar-SA"/>
              </w:rPr>
              <w:t>Шинкар</w:t>
            </w:r>
            <w:proofErr w:type="spellEnd"/>
            <w:r w:rsidRPr="00484346">
              <w:rPr>
                <w:i/>
                <w:iCs/>
                <w:sz w:val="28"/>
                <w:szCs w:val="28"/>
                <w:lang w:eastAsia="ar-SA"/>
              </w:rPr>
              <w:t xml:space="preserve"> – перший заступник міського голови.</w:t>
            </w:r>
          </w:p>
        </w:tc>
      </w:tr>
      <w:tr w:rsidR="00696F60" w:rsidRPr="00342C37" w:rsidTr="00D73182">
        <w:trPr>
          <w:trHeight w:val="1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F60" w:rsidRPr="00342C37" w:rsidRDefault="00696F60" w:rsidP="00D7318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7AC" w:rsidRPr="009258B7" w:rsidRDefault="002947AC" w:rsidP="002947A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9258B7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Про затвердження списку присяжних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9258B7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Рогатинського районного суду</w:t>
            </w:r>
          </w:p>
          <w:p w:rsidR="002947AC" w:rsidRDefault="002947AC" w:rsidP="002947A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9258B7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Івано-Франківської області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.</w:t>
            </w:r>
          </w:p>
          <w:p w:rsidR="00696F60" w:rsidRPr="002947AC" w:rsidRDefault="002947AC" w:rsidP="002947AC">
            <w:pPr>
              <w:pStyle w:val="a3"/>
              <w:jc w:val="both"/>
              <w:rPr>
                <w:sz w:val="28"/>
                <w:szCs w:val="28"/>
                <w:lang w:val="uk-UA" w:eastAsia="uk-UA"/>
              </w:rPr>
            </w:pPr>
            <w:r w:rsidRPr="002947AC">
              <w:rPr>
                <w:rFonts w:eastAsia="SimSun"/>
                <w:i/>
                <w:iCs/>
                <w:sz w:val="28"/>
                <w:szCs w:val="28"/>
                <w:lang w:val="uk-UA" w:eastAsia="zh-CN"/>
              </w:rPr>
              <w:t>Доповідає: Оксана Сташків – головний спеціаліст відділу правової роботи виконавчого комітету міської ради.</w:t>
            </w:r>
          </w:p>
        </w:tc>
      </w:tr>
    </w:tbl>
    <w:p w:rsidR="00696F60" w:rsidRDefault="00696F60" w:rsidP="00696F60"/>
    <w:p w:rsidR="00F17B2C" w:rsidRDefault="00F17B2C"/>
    <w:sectPr w:rsidR="00F17B2C" w:rsidSect="00200DD0">
      <w:pgSz w:w="11906" w:h="16838"/>
      <w:pgMar w:top="1134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5424E"/>
    <w:multiLevelType w:val="hybridMultilevel"/>
    <w:tmpl w:val="E46EDC10"/>
    <w:lvl w:ilvl="0" w:tplc="01FA4082">
      <w:start w:val="1"/>
      <w:numFmt w:val="decimal"/>
      <w:lvlText w:val="%1."/>
      <w:lvlJc w:val="right"/>
      <w:pPr>
        <w:ind w:left="722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57"/>
    <w:rsid w:val="002947AC"/>
    <w:rsid w:val="00334EA6"/>
    <w:rsid w:val="003C63B1"/>
    <w:rsid w:val="004023EC"/>
    <w:rsid w:val="00463D69"/>
    <w:rsid w:val="005C3C57"/>
    <w:rsid w:val="00696F60"/>
    <w:rsid w:val="009171E9"/>
    <w:rsid w:val="00B32973"/>
    <w:rsid w:val="00BD5244"/>
    <w:rsid w:val="00F1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51D5"/>
  <w15:chartTrackingRefBased/>
  <w15:docId w15:val="{3A23EA40-7038-4F13-85E8-1282FF3D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F60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6F6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Normal (Web)"/>
    <w:basedOn w:val="a"/>
    <w:uiPriority w:val="99"/>
    <w:unhideWhenUsed/>
    <w:rsid w:val="00696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2947AC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17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171E9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2026-03-24T11:43:00Z</cp:lastPrinted>
  <dcterms:created xsi:type="dcterms:W3CDTF">2026-03-23T14:35:00Z</dcterms:created>
  <dcterms:modified xsi:type="dcterms:W3CDTF">2026-03-24T12:31:00Z</dcterms:modified>
</cp:coreProperties>
</file>