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B3" w:rsidRDefault="00B60FB3" w:rsidP="00B60F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B60FB3" w:rsidRDefault="00B60FB3" w:rsidP="00B60F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60FB3" w:rsidRDefault="00B60FB3" w:rsidP="00B6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:rsidR="009D1F40" w:rsidRDefault="00B60FB3" w:rsidP="00B60F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спільного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засідання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постійних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комісій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 з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питань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гуманітарної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сфери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соціального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захисту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населення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молодіжної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B60FB3" w:rsidRDefault="00B60FB3" w:rsidP="00B6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та </w:t>
      </w:r>
      <w:r w:rsidR="009D1F40">
        <w:rPr>
          <w:rFonts w:ascii="Times New Roman" w:hAnsi="Times New Roman"/>
          <w:b/>
          <w:sz w:val="28"/>
          <w:szCs w:val="28"/>
          <w:lang w:val="uk-UA" w:eastAsia="uk-UA"/>
        </w:rPr>
        <w:t xml:space="preserve">з питань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законності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місцевого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самоврядування</w:t>
      </w:r>
      <w:proofErr w:type="spellEnd"/>
    </w:p>
    <w:p w:rsidR="00B60FB3" w:rsidRDefault="00B60FB3" w:rsidP="00B6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30.07</w:t>
      </w:r>
      <w:r>
        <w:rPr>
          <w:rFonts w:ascii="Times New Roman" w:hAnsi="Times New Roman"/>
          <w:b/>
          <w:sz w:val="28"/>
          <w:szCs w:val="28"/>
          <w:lang w:val="uk-UA"/>
        </w:rPr>
        <w:t>.2025</w:t>
      </w:r>
      <w:r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B60FB3" w:rsidRDefault="00B60FB3" w:rsidP="00B6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63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8903"/>
      </w:tblGrid>
      <w:tr w:rsidR="00B60FB3" w:rsidTr="00B60FB3">
        <w:trPr>
          <w:trHeight w:val="70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FB3" w:rsidRDefault="00B60FB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B60FB3" w:rsidRDefault="00B60FB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FB3" w:rsidRDefault="00B60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Назва питання</w:t>
            </w:r>
          </w:p>
        </w:tc>
      </w:tr>
      <w:tr w:rsidR="00B60FB3" w:rsidTr="00B60F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B3" w:rsidRDefault="00B60FB3" w:rsidP="00B60F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B3" w:rsidRPr="00B60FB3" w:rsidRDefault="00B60FB3" w:rsidP="00B60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0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Меморандуму про співробітництво Рогатинської міської (Івано-Франківська область) та </w:t>
            </w:r>
            <w:proofErr w:type="spellStart"/>
            <w:r w:rsidRPr="00B60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Шабівської</w:t>
            </w:r>
            <w:proofErr w:type="spellEnd"/>
            <w:r w:rsidRPr="00B60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(Одеська область) територіальних громад в рамках національного проєкту «Пліч-о-пліч: згуртовані громади».</w:t>
            </w:r>
          </w:p>
          <w:p w:rsidR="00B60FB3" w:rsidRPr="00B60FB3" w:rsidRDefault="00B60FB3" w:rsidP="00B60F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</w:t>
            </w:r>
            <w:proofErr w:type="spellEnd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 Володимир Штогрин – заступник міського голови.</w:t>
            </w:r>
          </w:p>
        </w:tc>
      </w:tr>
      <w:tr w:rsidR="00B60FB3" w:rsidTr="00B60F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B3" w:rsidRDefault="00B60FB3" w:rsidP="00B60F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B3" w:rsidRPr="00B60FB3" w:rsidRDefault="00B60FB3" w:rsidP="00B6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0F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надання згоди на організацію співробітництва територіальних громад та схвалення проєкту договору про співробітництво територіальних громад у формі спільного фінансування (утримання) комунальної установи «</w:t>
            </w:r>
            <w:proofErr w:type="spellStart"/>
            <w:r w:rsidRPr="00B60F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Інклюзивно</w:t>
            </w:r>
            <w:proofErr w:type="spellEnd"/>
            <w:r w:rsidRPr="00B60F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-ресурсний центр».</w:t>
            </w:r>
          </w:p>
          <w:p w:rsidR="00B60FB3" w:rsidRPr="00B60FB3" w:rsidRDefault="00B60FB3" w:rsidP="00B60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</w:t>
            </w:r>
            <w:proofErr w:type="spellEnd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Володимир Штогрин – заступник міського голови.</w:t>
            </w:r>
          </w:p>
        </w:tc>
      </w:tr>
      <w:tr w:rsidR="00B60FB3" w:rsidTr="00B60F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B3" w:rsidRDefault="00B60FB3" w:rsidP="00B60F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B3" w:rsidRPr="00B60FB3" w:rsidRDefault="00B60FB3" w:rsidP="00B60F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B60FB3">
              <w:rPr>
                <w:sz w:val="28"/>
                <w:szCs w:val="28"/>
                <w:bdr w:val="none" w:sz="0" w:space="0" w:color="auto" w:frame="1"/>
              </w:rPr>
              <w:t xml:space="preserve">Про надання Рогатинському ліцею </w:t>
            </w:r>
            <w:r w:rsidRPr="00B60FB3">
              <w:rPr>
                <w:sz w:val="28"/>
                <w:szCs w:val="28"/>
                <w:bdr w:val="none" w:sz="0" w:space="0" w:color="auto" w:frame="1"/>
              </w:rPr>
              <w:t xml:space="preserve">№1 </w:t>
            </w:r>
            <w:r w:rsidRPr="00B60FB3">
              <w:rPr>
                <w:sz w:val="28"/>
                <w:szCs w:val="28"/>
                <w:bdr w:val="none" w:sz="0" w:space="0" w:color="auto" w:frame="1"/>
              </w:rPr>
              <w:t>Рогатинської міської ради Івано-Франківської області статусу академічного ліцею.</w:t>
            </w:r>
          </w:p>
          <w:p w:rsidR="00B60FB3" w:rsidRPr="00B60FB3" w:rsidRDefault="00B60FB3" w:rsidP="00B6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Доповідає</w:t>
            </w:r>
            <w:proofErr w:type="spellEnd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: Василь </w:t>
            </w:r>
            <w:proofErr w:type="spellStart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Трач</w:t>
            </w:r>
            <w:proofErr w:type="spellEnd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в.о</w:t>
            </w:r>
            <w:proofErr w:type="spellEnd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 начальника </w:t>
            </w:r>
            <w:proofErr w:type="spellStart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відділу</w:t>
            </w:r>
            <w:proofErr w:type="spellEnd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освіти</w:t>
            </w:r>
            <w:proofErr w:type="spellEnd"/>
            <w:r w:rsidRPr="00B60FB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міської ради.</w:t>
            </w:r>
          </w:p>
        </w:tc>
      </w:tr>
      <w:tr w:rsidR="00B60FB3" w:rsidTr="00B60FB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B3" w:rsidRDefault="00B60FB3" w:rsidP="00B60FB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B3" w:rsidRPr="00B60FB3" w:rsidRDefault="00B60FB3" w:rsidP="00B60FB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B60FB3">
              <w:rPr>
                <w:sz w:val="28"/>
                <w:szCs w:val="28"/>
                <w:bdr w:val="none" w:sz="0" w:space="0" w:color="auto" w:frame="1"/>
              </w:rPr>
              <w:t>Про зняття з контролю окремих рішень міської ради.</w:t>
            </w:r>
          </w:p>
          <w:p w:rsidR="00B60FB3" w:rsidRPr="00B60FB3" w:rsidRDefault="00B60FB3" w:rsidP="00B60F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B60FB3">
              <w:rPr>
                <w:i/>
                <w:iCs/>
                <w:sz w:val="28"/>
                <w:szCs w:val="28"/>
              </w:rPr>
              <w:t>Доповідає: Христина Сорока – секретар міської ради.</w:t>
            </w:r>
          </w:p>
        </w:tc>
      </w:tr>
    </w:tbl>
    <w:p w:rsidR="00A40C81" w:rsidRPr="00B60FB3" w:rsidRDefault="00A40C81">
      <w:pPr>
        <w:rPr>
          <w:lang w:val="uk-UA"/>
        </w:rPr>
      </w:pPr>
    </w:p>
    <w:sectPr w:rsidR="00A40C81" w:rsidRPr="00B60FB3" w:rsidSect="00B60FB3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62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34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06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78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50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22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94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66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F6"/>
    <w:rsid w:val="00546DF6"/>
    <w:rsid w:val="009D1F40"/>
    <w:rsid w:val="00A40C81"/>
    <w:rsid w:val="00B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4FF2"/>
  <w15:chartTrackingRefBased/>
  <w15:docId w15:val="{B3EC02B6-13DC-4932-962B-927804F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B3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99"/>
    <w:qFormat/>
    <w:rsid w:val="00B60F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2025-07-28T08:25:00Z</dcterms:created>
  <dcterms:modified xsi:type="dcterms:W3CDTF">2025-07-28T08:27:00Z</dcterms:modified>
</cp:coreProperties>
</file>