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9924" w14:textId="77777777" w:rsidR="002A70B1" w:rsidRPr="008F037F" w:rsidRDefault="002A70B1" w:rsidP="002A70B1">
      <w:pPr>
        <w:ind w:firstLine="7797"/>
        <w:rPr>
          <w:rFonts w:ascii="Times New Roman" w:hAnsi="Times New Roman" w:cs="Times New Roman"/>
          <w:b/>
          <w:bCs/>
          <w:sz w:val="28"/>
          <w:szCs w:val="28"/>
        </w:rPr>
      </w:pPr>
      <w:r w:rsidRPr="008F037F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699BE2D3" w14:textId="77777777" w:rsidR="002A70B1" w:rsidRPr="008F037F" w:rsidRDefault="002A70B1" w:rsidP="002A70B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037F">
        <w:rPr>
          <w:rFonts w:ascii="Times New Roman" w:hAnsi="Times New Roman" w:cs="Times New Roman"/>
          <w:b/>
          <w:sz w:val="28"/>
        </w:rPr>
        <w:t>Порядок денний</w:t>
      </w:r>
    </w:p>
    <w:p w14:paraId="1C59B64F" w14:textId="1D2698EB" w:rsidR="002A70B1" w:rsidRDefault="002A70B1" w:rsidP="002A7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7F">
        <w:rPr>
          <w:rFonts w:ascii="Times New Roman" w:hAnsi="Times New Roman" w:cs="Times New Roman"/>
          <w:b/>
          <w:sz w:val="28"/>
        </w:rPr>
        <w:t xml:space="preserve"> </w:t>
      </w:r>
      <w:r w:rsidRPr="008F037F">
        <w:rPr>
          <w:rFonts w:ascii="Times New Roman" w:hAnsi="Times New Roman" w:cs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.2026р.</w:t>
      </w:r>
    </w:p>
    <w:tbl>
      <w:tblPr>
        <w:tblW w:w="9781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839"/>
        <w:gridCol w:w="8222"/>
      </w:tblGrid>
      <w:tr w:rsidR="002A70B1" w:rsidRPr="00EC0547" w14:paraId="45EB2E0E" w14:textId="77777777" w:rsidTr="00F760AB">
        <w:trPr>
          <w:trHeight w:val="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44D6E" w14:textId="5E240323" w:rsidR="002A70B1" w:rsidRPr="00EC0547" w:rsidRDefault="002A70B1" w:rsidP="00F760AB">
            <w:pPr>
              <w:spacing w:after="0" w:line="240" w:lineRule="auto"/>
              <w:ind w:right="-48"/>
              <w:jc w:val="center"/>
            </w:pPr>
          </w:p>
        </w:tc>
      </w:tr>
      <w:tr w:rsidR="002A70B1" w:rsidRPr="00EC0547" w14:paraId="53149AC8" w14:textId="56FA4330" w:rsidTr="002A70B1">
        <w:trPr>
          <w:trHeight w:val="1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ADF48" w14:textId="6079CCF6" w:rsidR="002A70B1" w:rsidRDefault="002A70B1" w:rsidP="00F760A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1.</w:t>
            </w:r>
          </w:p>
        </w:tc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9A552" w14:textId="77777777" w:rsidR="002A70B1" w:rsidRDefault="002A70B1" w:rsidP="002A70B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3079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визначення територій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23079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громадських місць загального користування, передачу їх на обслуговування Комунальному підприємству «Благоустрій-Р» та розробку землевпорядної документації для створення Скверів Пам’яті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59F06546" w14:textId="2AC82184" w:rsidR="002A70B1" w:rsidRDefault="002A70B1" w:rsidP="002A70B1">
            <w:pPr>
              <w:spacing w:after="0" w:line="240" w:lineRule="auto"/>
              <w:ind w:right="-48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 w:rsidRPr="0023079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 Микола Шинкар – перший заступник міського голови.</w:t>
            </w:r>
          </w:p>
        </w:tc>
      </w:tr>
      <w:tr w:rsidR="002A70B1" w:rsidRPr="00EC0547" w14:paraId="4286FBCD" w14:textId="77777777" w:rsidTr="002A70B1">
        <w:trPr>
          <w:trHeight w:val="1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C06CD" w14:textId="77777777" w:rsidR="002A70B1" w:rsidRDefault="002A70B1" w:rsidP="00F760A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</w:p>
        </w:tc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DDDE9" w14:textId="269941B0" w:rsidR="002A70B1" w:rsidRDefault="002A70B1" w:rsidP="00F760A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ЗЕМЕЛЬНІ ПИТАННЯ</w:t>
            </w:r>
          </w:p>
        </w:tc>
      </w:tr>
      <w:tr w:rsidR="002A70B1" w:rsidRPr="00EC0547" w14:paraId="0283029D" w14:textId="77777777" w:rsidTr="00F760AB">
        <w:trPr>
          <w:trHeight w:val="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2B8A8" w14:textId="77777777" w:rsidR="002A70B1" w:rsidRPr="00EC0547" w:rsidRDefault="002A70B1" w:rsidP="00F760AB">
            <w:pPr>
              <w:spacing w:after="0" w:line="240" w:lineRule="auto"/>
              <w:ind w:right="-48"/>
              <w:jc w:val="both"/>
            </w:pP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Доповідає: Роман </w:t>
            </w:r>
            <w:proofErr w:type="spellStart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Нитчин</w:t>
            </w:r>
            <w:proofErr w:type="spellEnd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– начальник відділу земельних ресурсів.</w:t>
            </w:r>
          </w:p>
        </w:tc>
      </w:tr>
      <w:tr w:rsidR="002A70B1" w:rsidRPr="00EC0547" w14:paraId="6BD855C0" w14:textId="77777777" w:rsidTr="00F760AB">
        <w:trPr>
          <w:trHeight w:val="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804FE" w14:textId="77777777" w:rsidR="002A70B1" w:rsidRDefault="002A70B1" w:rsidP="00F760AB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1.</w:t>
            </w:r>
            <w:r w:rsidRPr="001174F5">
              <w:rPr>
                <w:rFonts w:ascii="Times New Roman" w:hAnsi="Times New Roman"/>
                <w:b/>
                <w:sz w:val="28"/>
                <w:u w:val="single"/>
              </w:rPr>
              <w:t xml:space="preserve">Про передачу безоплатно у власність земельної ділянки </w:t>
            </w:r>
          </w:p>
          <w:p w14:paraId="09B47AD1" w14:textId="77777777" w:rsidR="002A70B1" w:rsidRPr="00EC0547" w:rsidRDefault="002A70B1" w:rsidP="00F760AB">
            <w:pPr>
              <w:spacing w:after="0" w:line="240" w:lineRule="auto"/>
              <w:ind w:right="-48"/>
              <w:jc w:val="center"/>
            </w:pPr>
            <w:r w:rsidRPr="001174F5"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2A70B1" w:rsidRPr="00A15395" w14:paraId="6DAB98D1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E9EEF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41E26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58428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І.В., с. Пуків, площа 0,0804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87D4709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2832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E91D6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DA5C5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Бережанській Г.М.,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Яглуш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1CBCEC3E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B279E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BC246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8C43C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Боянівському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0,1230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5AF8E429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FD41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7B6AA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788D2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Хомі Г.М., с. Долиняни,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6B5F80A5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5ED1C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61A7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16800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Михайлик Л.А.,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07D6A9A8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72012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61C31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472D8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Паньків М.Т. та Шевчуку М.Т.,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4CF0C5B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735B2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3D93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FD303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Кліщ Г.С. та Пастернак О.С.,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0,2410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700784C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9D8F9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5A119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2115A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0,2460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8107F10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3C3D6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CECD8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6D6F1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Домашенко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Г.П., с. Лучинці, площа 0,0537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6381CB5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78CC3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FE9BB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6A36C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Шмотолосі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Шмотолосі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с. Приозерне,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315E0CEA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2279D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6A666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A7457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Свериді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М.В., с. Підгороддя, площа 0,1608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E34B916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248A6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9C167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D4FA2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Зварич Г.М.,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0E7D1B1A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D8CE2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298BC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A4DF2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Сулимі Л.Я.,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19AF348A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5744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AE511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2A134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Рудому В.М., с. Світанок, площа 0,1520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B743EFC" w14:textId="77777777" w:rsidTr="00F760AB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F542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BEA41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69F25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Гураль О.В., с. Світанок,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255B2B1" w14:textId="77777777" w:rsidTr="00F760AB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11CCB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A6A05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2063A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М.П., с. Воскресинці,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6930304B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4FF0D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96BE4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CDF52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Падучак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Падучаку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В.І., м. Рогатин, площа 0,0607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3E0E57B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98F79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21A2F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32F0E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Бережанському І.В., с. Добринів,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6F0467CF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095C6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E8A98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7D5DE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Скобель О.В., Скобель С.М. та Скобель М.М., с. Нижня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66EA9EE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F58F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439B8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720B5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Коваль Н.П.,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6466221A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9D1B2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E8962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947DA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Свериді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0,0803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08B8FDA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72A3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B79F8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2C77B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Кравець М.І., с. Лучинці,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9997003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A73B0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50A72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E7348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Петраш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Ю.М., с. Світанок,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1260097F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B21A6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688D7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C680A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М.Д., с. Уїзд,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8DA1B67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91A0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7CCDE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B2A13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Падляку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І.П.,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0,1422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201BA28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A2C09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84B8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585FB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Худобі І.М.,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Підбір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30DCC3A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F97C7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E81E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9BE14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Гузару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П.М., с. Кам’янка,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5F74FC1" w14:textId="77777777" w:rsidTr="00F760AB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08112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46BA1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1BC08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4C5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 w:rsidRPr="006864C5">
              <w:rPr>
                <w:rFonts w:ascii="Times New Roman" w:hAnsi="Times New Roman"/>
                <w:sz w:val="28"/>
                <w:szCs w:val="28"/>
              </w:rPr>
              <w:t>Дякуну</w:t>
            </w:r>
            <w:proofErr w:type="spellEnd"/>
            <w:r w:rsidRPr="006864C5">
              <w:rPr>
                <w:rFonts w:ascii="Times New Roman" w:hAnsi="Times New Roman"/>
                <w:sz w:val="28"/>
                <w:szCs w:val="28"/>
              </w:rPr>
              <w:t xml:space="preserve"> В.І.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с. Нижня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 площа 0,2500 га</w:t>
            </w:r>
          </w:p>
        </w:tc>
      </w:tr>
      <w:tr w:rsidR="002A70B1" w:rsidRPr="00EC0547" w14:paraId="7EFE96FF" w14:textId="77777777" w:rsidTr="00F760AB">
        <w:trPr>
          <w:trHeight w:val="6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B7894" w14:textId="77777777" w:rsidR="002A70B1" w:rsidRPr="00E55846" w:rsidRDefault="002A70B1" w:rsidP="00F760AB">
            <w:pPr>
              <w:pStyle w:val="a3"/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2.Про передачу безоплатно у власність земельної ділянки</w:t>
            </w:r>
          </w:p>
          <w:p w14:paraId="220D9AF6" w14:textId="77777777" w:rsidR="002A70B1" w:rsidRPr="00EC0547" w:rsidRDefault="002A70B1" w:rsidP="00F760AB">
            <w:pPr>
              <w:pStyle w:val="a3"/>
              <w:spacing w:after="0" w:line="240" w:lineRule="auto"/>
              <w:jc w:val="center"/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для ведення особистого селянського господарства</w:t>
            </w:r>
          </w:p>
        </w:tc>
      </w:tr>
      <w:tr w:rsidR="002A70B1" w:rsidRPr="00A15395" w14:paraId="210AC132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3A75B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80522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9B03D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Бережанській Г.М.,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Яглуш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0,5000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44B860A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25502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41042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08858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Боянівському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0,2990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705F79A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2010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E49C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02D49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Хомі Г.М., с. Долиняни,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F25E151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89D9F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3ABF6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8D5FB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Хомі Г.М., с. Долиняни,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518B7A2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19FE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FC1E5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E66C1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Хомі Г.М., с. Долиняни,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5E2836B" w14:textId="77777777" w:rsidTr="00F760AB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97A33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1C0C8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D92B9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Михайлик Л.А.,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826A14C" w14:textId="77777777" w:rsidTr="00F760AB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8934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640B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C877D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Михайлик Л.А.,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0,1076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72589FC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6C71C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16999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CBFC4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Михайлик Л.А.,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0,0860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94660C1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B62D7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B80DC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B5EF3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Л.Д., с. Лучинці, площа 0,1200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0DB9DA12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A82BD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65019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B94D7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Л.Д., с. Лучинці, площа 0,3440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6DEE9C8F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F8F79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FF1DE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EB47B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Паньків М.Т. та Шевчуку М.Т.,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0,2947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35CF2A56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91DE5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CD572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56EFA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Кліщ Г.С.,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0,1700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C1CFC31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803F3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C71E5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A3842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Кліщ Г.С.,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379D5D14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3B0D3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3845D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9CB69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Кліщ Г.С.,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0,3300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5E52F049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88B41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2FEEE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A9A6C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0,4826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302F752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9033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C9DD5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FDA35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Гуляку Р.І., с. Підгороддя, площа 0,1100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187F39C6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6FD59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22335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DAD54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Гуляку Р.І., с. Підгороддя,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54F3D23D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814A1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C4B1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89834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0,2600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624F8B4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555B6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60202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7C6DD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09688645" w14:textId="77777777" w:rsidTr="00F760A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60B3A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97108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22C40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5BF44B75" w14:textId="77777777" w:rsidTr="00F760A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3B19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02A31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F992D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7FBB43D" w14:textId="77777777" w:rsidTr="00F760AB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FA7F0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A7342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4995A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Ульяновій-Райхіль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 та Ульянову І.В.,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12B9BA1A" w14:textId="77777777" w:rsidTr="00F760AB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E57E1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E5D22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7A7B5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Ульяновій-Райхіль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 та Ульянову І.В.,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0,4641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F0CA9EB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527EC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9769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6F0B2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Сулимі Л.Я.,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7635DF05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F5A4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69786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FF20D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Сулимі Л.Я.,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0,0700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57B4FC3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9BE3A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370D6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CC3AB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Гураль О.В., с. Світанок, площа 0,1859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3746EBA1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FC11C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01DC6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2FD2A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Бережанському І.В., с. Добринів, площа 0,0900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169FE25F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A623F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7CDCD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EECD1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Бережанському І.В., с. Добринів, площа 0,0800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C63CF25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C2531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B71A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353D3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Бережанському І.В., с. Добринів,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0C789574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EA445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0BF2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173EA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Шкапій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І.В., с. Добринів, площа 0,1900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0DECF703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A3486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DA0B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A7FFE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Коваль Н.П.,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5EA8086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CE95B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13BE7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3B95A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Свериді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3238AD4E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14B7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8728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DEF78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Свериді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48912961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D5397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CA1EB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C9AF2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Свериді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0,2400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0AE4DAAB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D44A2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EBEE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DE19B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Голембйовському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В.Б.,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2D6CD0FE" w14:textId="77777777" w:rsidTr="00F760A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58035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41991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59EDF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Голембйовському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В.Б.,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0,1434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54D5B77E" w14:textId="77777777" w:rsidTr="00F760AB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A5D0A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02E6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05911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М.Д., с. Уїзд, площа 0,1100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6C090E9E" w14:textId="77777777" w:rsidTr="00F760AB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D4035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4E628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E4926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Падляку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І.П., с. Пуків, площа 0,1800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A15395" w14:paraId="13DCFB56" w14:textId="77777777" w:rsidTr="00F760AB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2BF1B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A447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0E139" w14:textId="77777777" w:rsidR="002A70B1" w:rsidRPr="00A15395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Падляку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І.П., с. Пуків, площа 0,1100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EC0547" w14:paraId="20107BED" w14:textId="77777777" w:rsidTr="00F760AB">
        <w:trPr>
          <w:trHeight w:val="55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2CB7D" w14:textId="77777777" w:rsidR="002A70B1" w:rsidRPr="00E55846" w:rsidRDefault="002A70B1" w:rsidP="00F760A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3.Про передачу безоплатно у власність земельної ділянки</w:t>
            </w:r>
          </w:p>
          <w:p w14:paraId="43654B8F" w14:textId="77777777" w:rsidR="002A70B1" w:rsidRPr="00EC0547" w:rsidRDefault="002A70B1" w:rsidP="00F760AB">
            <w:pPr>
              <w:pStyle w:val="a3"/>
              <w:spacing w:after="0" w:line="240" w:lineRule="auto"/>
              <w:jc w:val="center"/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2A70B1" w:rsidRPr="00D47234" w14:paraId="6133A31B" w14:textId="77777777" w:rsidTr="00F760AB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EF7CF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58954" w14:textId="77777777" w:rsidR="002A70B1" w:rsidRPr="00467F16" w:rsidRDefault="002A70B1" w:rsidP="00F760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24026" w14:textId="77777777" w:rsidR="002A70B1" w:rsidRPr="00D4723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Паснак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0,4316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D47234" w14:paraId="0FC5D0C9" w14:textId="77777777" w:rsidTr="00F760AB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53095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57B94" w14:textId="77777777" w:rsidR="002A70B1" w:rsidRPr="00467F16" w:rsidRDefault="002A70B1" w:rsidP="00F760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2A020" w14:textId="77777777" w:rsidR="002A70B1" w:rsidRPr="00D4723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Паснак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0,2364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D47234" w14:paraId="03009CF9" w14:textId="77777777" w:rsidTr="00F760AB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75B61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96018" w14:textId="77777777" w:rsidR="002A70B1" w:rsidRPr="00467F16" w:rsidRDefault="002A70B1" w:rsidP="00F760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859FA" w14:textId="77777777" w:rsidR="002A70B1" w:rsidRPr="00D4723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Паснак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0,2333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D47234" w14:paraId="3AB36E2A" w14:textId="77777777" w:rsidTr="00F760AB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2A511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36841" w14:textId="77777777" w:rsidR="002A70B1" w:rsidRPr="00467F16" w:rsidRDefault="002A70B1" w:rsidP="00F760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33F62" w14:textId="77777777" w:rsidR="002A70B1" w:rsidRPr="00D4723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Г.Р.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Аллалієвій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за межами с. Долиняни, площа 0,6724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D47234" w14:paraId="3484A771" w14:textId="77777777" w:rsidTr="00F760AB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19C0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6A214" w14:textId="77777777" w:rsidR="002A70B1" w:rsidRPr="00467F16" w:rsidRDefault="002A70B1" w:rsidP="00F760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4D679" w14:textId="77777777" w:rsidR="002A70B1" w:rsidRPr="00D4723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0,3119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D47234" w14:paraId="4F02F4D7" w14:textId="77777777" w:rsidTr="00F760AB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85877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6B2D6" w14:textId="77777777" w:rsidR="002A70B1" w:rsidRPr="00467F16" w:rsidRDefault="002A70B1" w:rsidP="00F760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77AE9" w14:textId="77777777" w:rsidR="002A70B1" w:rsidRPr="00D4723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0,7954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D47234" w14:paraId="6D4BD153" w14:textId="77777777" w:rsidTr="00F760AB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7BEC9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F0753" w14:textId="77777777" w:rsidR="002A70B1" w:rsidRPr="00467F16" w:rsidRDefault="002A70B1" w:rsidP="00F760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8E0FB" w14:textId="77777777" w:rsidR="002A70B1" w:rsidRPr="00D4723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0,7953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D47234" w14:paraId="374F287C" w14:textId="77777777" w:rsidTr="00F760AB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A5CAF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25F0B" w14:textId="77777777" w:rsidR="002A70B1" w:rsidRPr="00467F16" w:rsidRDefault="002A70B1" w:rsidP="00F760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50F0C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Шлиян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Виспа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0,3120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2A70B1" w:rsidRPr="00EC0547" w14:paraId="6B19E57A" w14:textId="77777777" w:rsidTr="00F760AB">
        <w:trPr>
          <w:trHeight w:val="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0F0D0" w14:textId="77777777" w:rsidR="002A70B1" w:rsidRPr="00467F16" w:rsidRDefault="002A70B1" w:rsidP="00F760AB">
            <w:pPr>
              <w:keepNext/>
              <w:tabs>
                <w:tab w:val="left" w:pos="650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4.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 </w:t>
            </w: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Про надання дозволу на виготовлення технічної  документації</w:t>
            </w:r>
          </w:p>
          <w:p w14:paraId="54B35E9C" w14:textId="77777777" w:rsidR="002A70B1" w:rsidRDefault="002A70B1" w:rsidP="00F760A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із землеустрою щодо встановлення (відновлення) меж земельної ділянки в натурі (на місцевості) для ведення товарного сільськогоспо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дарського виробництва в розмірі</w:t>
            </w:r>
          </w:p>
          <w:p w14:paraId="00417B0A" w14:textId="77777777" w:rsidR="002A70B1" w:rsidRPr="00EC0547" w:rsidRDefault="002A70B1" w:rsidP="00F760AB">
            <w:pPr>
              <w:pStyle w:val="a3"/>
              <w:keepNext/>
              <w:tabs>
                <w:tab w:val="left" w:pos="6500"/>
              </w:tabs>
              <w:spacing w:after="0" w:line="240" w:lineRule="auto"/>
              <w:jc w:val="center"/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земельної частки (паю)</w:t>
            </w:r>
          </w:p>
        </w:tc>
      </w:tr>
      <w:tr w:rsidR="002A70B1" w:rsidRPr="009078A3" w14:paraId="394ADC10" w14:textId="77777777" w:rsidTr="00F760AB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57806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A6C67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D664F" w14:textId="77777777" w:rsidR="002A70B1" w:rsidRPr="009078A3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bookmarkStart w:id="0" w:name="_Hlk199418746"/>
            <w:r>
              <w:rPr>
                <w:rFonts w:ascii="Times New Roman" w:hAnsi="Times New Roman"/>
                <w:sz w:val="28"/>
                <w:szCs w:val="28"/>
              </w:rPr>
              <w:t xml:space="preserve"> Прусу І.В.,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за межами с. Княгиничі</w:t>
            </w:r>
          </w:p>
        </w:tc>
      </w:tr>
      <w:tr w:rsidR="002A70B1" w:rsidRPr="00E55846" w14:paraId="44AAABFA" w14:textId="77777777" w:rsidTr="00F760AB">
        <w:trPr>
          <w:trHeight w:val="64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912DB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68430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5. Про надання земельних ділянок у користування на умовах оренди</w:t>
            </w:r>
          </w:p>
          <w:p w14:paraId="13850226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  <w:r w:rsidRPr="0068430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  <w:t xml:space="preserve">під польовими дорогами, що </w:t>
            </w:r>
            <w:r w:rsidRPr="00684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>розташовані у масиві</w:t>
            </w:r>
          </w:p>
          <w:p w14:paraId="70B0342F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  <w:r w:rsidRPr="00684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>земель сільськогосподарського призначення</w:t>
            </w:r>
          </w:p>
          <w:p w14:paraId="32CEDABF" w14:textId="77777777" w:rsidR="002A70B1" w:rsidRPr="0068430F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84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lastRenderedPageBreak/>
              <w:t>(крім польових доріг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 xml:space="preserve">, </w:t>
            </w:r>
            <w:r w:rsidRPr="00684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>що обмежують масив)</w:t>
            </w:r>
          </w:p>
        </w:tc>
      </w:tr>
      <w:tr w:rsidR="002A70B1" w:rsidRPr="00C8354E" w14:paraId="348B6E95" w14:textId="77777777" w:rsidTr="00F760AB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46072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4F251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105C2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30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1116D8E4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proofErr w:type="spellStart"/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Фрага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11,2048 га</w:t>
            </w:r>
          </w:p>
        </w:tc>
      </w:tr>
      <w:tr w:rsidR="002A70B1" w:rsidRPr="00C8354E" w14:paraId="6E2CD0E6" w14:textId="77777777" w:rsidTr="00F760AB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E161B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2EAB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25CD2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30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3A1FB9EF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межами с. Лучинці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7,8243 га</w:t>
            </w:r>
          </w:p>
        </w:tc>
      </w:tr>
      <w:tr w:rsidR="002A70B1" w:rsidRPr="00C8354E" w14:paraId="4D4EB105" w14:textId="77777777" w:rsidTr="00F760AB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707E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72EF7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191D8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30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2FB4FCB0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proofErr w:type="spellStart"/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Путятинці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9,0995 га</w:t>
            </w:r>
          </w:p>
        </w:tc>
      </w:tr>
      <w:tr w:rsidR="002A70B1" w:rsidRPr="00C8354E" w14:paraId="6622CD26" w14:textId="77777777" w:rsidTr="00F760AB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9F8C9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A2D68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CC853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30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078DCDF4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межами с. Княгиничі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7,4917 га</w:t>
            </w:r>
          </w:p>
        </w:tc>
      </w:tr>
      <w:tr w:rsidR="002A70B1" w:rsidRPr="00C8354E" w14:paraId="1C46FFC3" w14:textId="77777777" w:rsidTr="00F760AB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51DE5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8B409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F6895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30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09FBCF29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межами с. Черче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9,3856 га</w:t>
            </w:r>
          </w:p>
        </w:tc>
      </w:tr>
      <w:tr w:rsidR="002A70B1" w:rsidRPr="00C8354E" w14:paraId="54BDA7C9" w14:textId="77777777" w:rsidTr="00F760AB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E983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29CBD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3A83E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30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7DCA4B74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proofErr w:type="spellStart"/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Підвиння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0,2485 га</w:t>
            </w:r>
          </w:p>
        </w:tc>
      </w:tr>
      <w:tr w:rsidR="002A70B1" w:rsidRPr="00C8354E" w14:paraId="6E325BCC" w14:textId="77777777" w:rsidTr="00F760AB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AB399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8A57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F7DA6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30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6F64197A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 межами с. </w:t>
            </w:r>
            <w:proofErr w:type="spellStart"/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12,2200 га</w:t>
            </w:r>
          </w:p>
        </w:tc>
      </w:tr>
      <w:tr w:rsidR="002A70B1" w:rsidRPr="00C8354E" w14:paraId="77DB3F69" w14:textId="77777777" w:rsidTr="00F760AB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8925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265AE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36A6C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30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34A6A380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межами с. Воскресинці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 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2,0800 га</w:t>
            </w:r>
          </w:p>
        </w:tc>
      </w:tr>
      <w:tr w:rsidR="002A70B1" w:rsidRPr="00C8354E" w14:paraId="45AE0FA8" w14:textId="77777777" w:rsidTr="00F760AB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C9E26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BED26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5A05F" w14:textId="77777777" w:rsidR="002A70B1" w:rsidRPr="0068430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430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641646FC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430F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843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межами с. Березівка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площею 1,4100 га</w:t>
            </w:r>
          </w:p>
        </w:tc>
      </w:tr>
      <w:tr w:rsidR="002A70B1" w:rsidRPr="00E55846" w14:paraId="69B0638D" w14:textId="77777777" w:rsidTr="00F760AB">
        <w:trPr>
          <w:trHeight w:val="64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B7F44" w14:textId="77777777" w:rsidR="002A70B1" w:rsidRPr="009E174F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E174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6. Про надання земельн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их</w:t>
            </w:r>
            <w:r w:rsidRPr="009E174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E174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діля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</w:t>
            </w:r>
            <w:proofErr w:type="spellEnd"/>
            <w:r w:rsidRPr="009E174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у користування на умовах оренди</w:t>
            </w:r>
          </w:p>
          <w:p w14:paraId="056E2860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9E174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для будівництва та обслуговування інших будівель</w:t>
            </w:r>
          </w:p>
          <w:p w14:paraId="6E0FA817" w14:textId="77777777" w:rsidR="002A70B1" w:rsidRPr="00E55846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174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громадської забудови</w:t>
            </w:r>
          </w:p>
        </w:tc>
      </w:tr>
      <w:tr w:rsidR="002A70B1" w:rsidRPr="00C8354E" w14:paraId="194E331E" w14:textId="77777777" w:rsidTr="00F760AB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81953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05DB8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82A26" w14:textId="77777777" w:rsidR="002A70B1" w:rsidRPr="009E174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74F">
              <w:rPr>
                <w:rFonts w:ascii="Times New Roman" w:hAnsi="Times New Roman"/>
                <w:sz w:val="28"/>
                <w:szCs w:val="28"/>
              </w:rPr>
              <w:t>Про надання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174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7935A029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74F">
              <w:rPr>
                <w:rFonts w:ascii="Times New Roman" w:hAnsi="Times New Roman"/>
                <w:sz w:val="28"/>
                <w:szCs w:val="28"/>
              </w:rPr>
              <w:t>ТОВ «ІСКРА-ТРАНС-ЛОГІСТИК»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Світанок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0,1300 га</w:t>
            </w:r>
          </w:p>
        </w:tc>
      </w:tr>
      <w:tr w:rsidR="002A70B1" w:rsidRPr="00C8354E" w14:paraId="3C5066F9" w14:textId="77777777" w:rsidTr="00F760AB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BC0DD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2DC9E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65650" w14:textId="77777777" w:rsidR="002A70B1" w:rsidRPr="009E174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74F">
              <w:rPr>
                <w:rFonts w:ascii="Times New Roman" w:hAnsi="Times New Roman"/>
                <w:sz w:val="28"/>
                <w:szCs w:val="28"/>
              </w:rPr>
              <w:t>Про надання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174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1B2A2EC1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74F">
              <w:rPr>
                <w:rFonts w:ascii="Times New Roman" w:hAnsi="Times New Roman"/>
                <w:sz w:val="28"/>
                <w:szCs w:val="28"/>
              </w:rPr>
              <w:t>ТОВ «ІСКРА-ТРАНС-ЛОГІСТИК»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Княгиничі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0,1800 га</w:t>
            </w:r>
          </w:p>
        </w:tc>
      </w:tr>
      <w:tr w:rsidR="002A70B1" w:rsidRPr="00C8354E" w14:paraId="412B21FC" w14:textId="77777777" w:rsidTr="00F760AB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B3585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13211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A8EAA" w14:textId="77777777" w:rsidR="002A70B1" w:rsidRPr="009E174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74F">
              <w:rPr>
                <w:rFonts w:ascii="Times New Roman" w:hAnsi="Times New Roman"/>
                <w:sz w:val="28"/>
                <w:szCs w:val="28"/>
              </w:rPr>
              <w:t>Про надання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174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587FFD74" w14:textId="77777777" w:rsidR="002A70B1" w:rsidRPr="009E174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Шиманському А.В.,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</w:t>
            </w:r>
            <w:proofErr w:type="spellStart"/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ривня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0816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га</w:t>
            </w:r>
          </w:p>
        </w:tc>
      </w:tr>
      <w:tr w:rsidR="002A70B1" w:rsidRPr="00C8354E" w14:paraId="6F15111E" w14:textId="77777777" w:rsidTr="00F760AB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3880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595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D8465" w14:textId="77777777" w:rsidR="002A70B1" w:rsidRPr="009E174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32599333"/>
            <w:r w:rsidRPr="009E174F">
              <w:rPr>
                <w:rFonts w:ascii="Times New Roman" w:hAnsi="Times New Roman"/>
                <w:sz w:val="28"/>
                <w:szCs w:val="28"/>
              </w:rPr>
              <w:t>Про надання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174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4C2CD5DB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74F">
              <w:rPr>
                <w:rFonts w:ascii="Times New Roman" w:hAnsi="Times New Roman"/>
                <w:sz w:val="28"/>
                <w:szCs w:val="28"/>
              </w:rPr>
              <w:t>Проціву</w:t>
            </w:r>
            <w:proofErr w:type="spellEnd"/>
            <w:r w:rsidRPr="009E174F">
              <w:rPr>
                <w:rFonts w:ascii="Times New Roman" w:hAnsi="Times New Roman"/>
                <w:sz w:val="28"/>
                <w:szCs w:val="28"/>
              </w:rPr>
              <w:t xml:space="preserve"> С.Т</w:t>
            </w:r>
            <w:bookmarkEnd w:id="1"/>
            <w:r w:rsidRPr="009E174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</w:t>
            </w:r>
            <w:proofErr w:type="spellStart"/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Стратин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0,0142 га</w:t>
            </w:r>
          </w:p>
        </w:tc>
      </w:tr>
      <w:tr w:rsidR="002A70B1" w:rsidRPr="00C8354E" w14:paraId="50BE1EBE" w14:textId="77777777" w:rsidTr="00F760AB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E8E95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0A625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2C63D" w14:textId="77777777" w:rsidR="002A70B1" w:rsidRPr="009E174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74F">
              <w:rPr>
                <w:rFonts w:ascii="Times New Roman" w:hAnsi="Times New Roman"/>
                <w:sz w:val="28"/>
                <w:szCs w:val="28"/>
              </w:rPr>
              <w:t>Про надання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174F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</w:p>
          <w:p w14:paraId="281BE21C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74F">
              <w:rPr>
                <w:rFonts w:ascii="Times New Roman" w:hAnsi="Times New Roman"/>
                <w:sz w:val="28"/>
                <w:szCs w:val="28"/>
              </w:rPr>
              <w:t>Проціву</w:t>
            </w:r>
            <w:proofErr w:type="spellEnd"/>
            <w:r w:rsidRPr="009E174F">
              <w:rPr>
                <w:rFonts w:ascii="Times New Roman" w:hAnsi="Times New Roman"/>
                <w:sz w:val="28"/>
                <w:szCs w:val="28"/>
              </w:rPr>
              <w:t xml:space="preserve"> С.Т.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</w:t>
            </w:r>
            <w:proofErr w:type="spellStart"/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Погребівка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9E17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0,0746 га</w:t>
            </w:r>
          </w:p>
        </w:tc>
      </w:tr>
      <w:tr w:rsidR="002A70B1" w:rsidRPr="00C8354E" w14:paraId="13CAF15C" w14:textId="77777777" w:rsidTr="00F760AB">
        <w:trPr>
          <w:trHeight w:val="10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E3F4F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7</w:t>
            </w:r>
            <w:r w:rsidRPr="006055EA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. Про надання земельної ділянки у користування шляхом</w:t>
            </w:r>
          </w:p>
          <w:p w14:paraId="3FBF7CD6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  <w:lang w:eastAsia="uk-UA"/>
              </w:rPr>
            </w:pPr>
            <w:r w:rsidRPr="006055EA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встановлення земельного сервітуту</w:t>
            </w:r>
            <w:r w:rsidRPr="00605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  <w:lang w:eastAsia="uk-UA"/>
              </w:rPr>
              <w:t xml:space="preserve"> для будівництва та розміщення споруд/об’єктів, пов’язаних із зазначеним видом діяльності</w:t>
            </w:r>
          </w:p>
          <w:p w14:paraId="3024EDFE" w14:textId="77777777" w:rsidR="002A70B1" w:rsidRPr="006055EA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605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  <w:lang w:eastAsia="uk-UA"/>
              </w:rPr>
              <w:t>(землі промисловості)</w:t>
            </w:r>
          </w:p>
        </w:tc>
      </w:tr>
      <w:tr w:rsidR="002A70B1" w:rsidRPr="00C8354E" w14:paraId="7E8B21EB" w14:textId="77777777" w:rsidTr="00F760AB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9FFDB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95F8F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3B31D" w14:textId="77777777" w:rsidR="002A70B1" w:rsidRPr="009E174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32599365"/>
            <w:r w:rsidRPr="006055EA">
              <w:rPr>
                <w:rFonts w:ascii="Times New Roman" w:hAnsi="Times New Roman"/>
                <w:sz w:val="28"/>
                <w:szCs w:val="28"/>
              </w:rPr>
              <w:t>Про надання земельної ділянки у користування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5EA">
              <w:rPr>
                <w:rFonts w:ascii="Times New Roman" w:hAnsi="Times New Roman"/>
                <w:sz w:val="28"/>
                <w:szCs w:val="28"/>
              </w:rPr>
              <w:t>шляхом встановлення земельного сервітуту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5EA">
              <w:rPr>
                <w:rFonts w:ascii="Times New Roman" w:hAnsi="Times New Roman"/>
                <w:sz w:val="28"/>
                <w:szCs w:val="28"/>
              </w:rPr>
              <w:t>ТОВ «ВОРОНІВСЬКИЙ ПІЩАНИЙ КАР’ЄР»</w:t>
            </w:r>
            <w:bookmarkEnd w:id="2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5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межами</w:t>
            </w:r>
            <w:r w:rsidRPr="006055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Воронів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6055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6055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1,4100 га</w:t>
            </w:r>
          </w:p>
        </w:tc>
      </w:tr>
      <w:tr w:rsidR="002A70B1" w:rsidRPr="00C8354E" w14:paraId="558D2AE1" w14:textId="77777777" w:rsidTr="00F760AB">
        <w:trPr>
          <w:trHeight w:val="10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13207" w14:textId="77777777" w:rsidR="002A70B1" w:rsidRPr="00E647CA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8</w:t>
            </w:r>
            <w:r w:rsidRPr="00E647CA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. Про </w:t>
            </w:r>
            <w:r w:rsidRPr="00E647C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укладення договору оренди земельної ділянки на новий строк</w:t>
            </w:r>
          </w:p>
          <w:p w14:paraId="5509018C" w14:textId="77777777" w:rsidR="002A70B1" w:rsidRPr="009E174F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7C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lastRenderedPageBreak/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іншого сільськогосподарського призначення</w:t>
            </w:r>
          </w:p>
        </w:tc>
      </w:tr>
      <w:tr w:rsidR="002A70B1" w:rsidRPr="00C8354E" w14:paraId="3FE2A33C" w14:textId="77777777" w:rsidTr="00F760AB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2DD7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7155E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B89A4" w14:textId="77777777" w:rsidR="002A70B1" w:rsidRPr="00E647CA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232599402"/>
            <w:r w:rsidRPr="00E647CA">
              <w:rPr>
                <w:rFonts w:ascii="Times New Roman" w:hAnsi="Times New Roman"/>
                <w:sz w:val="28"/>
                <w:szCs w:val="28"/>
              </w:rPr>
              <w:t>Про укладення договору оренди земельної ділянки на новий строк</w:t>
            </w:r>
          </w:p>
          <w:p w14:paraId="444C5842" w14:textId="77777777" w:rsidR="002A70B1" w:rsidRPr="009E174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7CA">
              <w:rPr>
                <w:rFonts w:ascii="Times New Roman" w:hAnsi="Times New Roman"/>
                <w:sz w:val="28"/>
                <w:szCs w:val="28"/>
              </w:rPr>
              <w:t>з ТОВ «ЗАХІД-АГРО МХП»</w:t>
            </w:r>
            <w:bookmarkEnd w:id="3"/>
            <w:r w:rsidRPr="00E647CA">
              <w:rPr>
                <w:rFonts w:ascii="Times New Roman" w:hAnsi="Times New Roman"/>
                <w:sz w:val="28"/>
                <w:szCs w:val="28"/>
              </w:rPr>
              <w:t xml:space="preserve">, м. Рогатин, вул. </w:t>
            </w:r>
            <w:proofErr w:type="spellStart"/>
            <w:r w:rsidRPr="00E647CA">
              <w:rPr>
                <w:rFonts w:ascii="Times New Roman" w:hAnsi="Times New Roman"/>
                <w:sz w:val="28"/>
                <w:szCs w:val="28"/>
              </w:rPr>
              <w:t>Путятинська</w:t>
            </w:r>
            <w:proofErr w:type="spellEnd"/>
            <w:r w:rsidRPr="00E647CA">
              <w:rPr>
                <w:rFonts w:ascii="Times New Roman" w:hAnsi="Times New Roman"/>
                <w:sz w:val="28"/>
                <w:szCs w:val="28"/>
              </w:rPr>
              <w:t>, 3-А, площа 1,8036 га</w:t>
            </w:r>
          </w:p>
        </w:tc>
      </w:tr>
      <w:tr w:rsidR="002A70B1" w:rsidRPr="00E55846" w14:paraId="28FB5E79" w14:textId="77777777" w:rsidTr="00F760AB">
        <w:trPr>
          <w:trHeight w:val="64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D04AB" w14:textId="77777777" w:rsidR="002A70B1" w:rsidRPr="00E647CA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9</w:t>
            </w:r>
            <w:r w:rsidRPr="00E647CA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. Про </w:t>
            </w:r>
            <w:r w:rsidRPr="00E647C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укладення договору оренди земельної ділянки на новий строк</w:t>
            </w:r>
          </w:p>
          <w:p w14:paraId="46C90616" w14:textId="77777777" w:rsidR="002A70B1" w:rsidRPr="00E647CA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647C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для ведення товарного сільськогосподарського виробництва</w:t>
            </w:r>
          </w:p>
        </w:tc>
      </w:tr>
      <w:tr w:rsidR="002A70B1" w:rsidRPr="00C8354E" w14:paraId="181DD9A8" w14:textId="77777777" w:rsidTr="00F760AB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411B0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75C95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7C38D" w14:textId="77777777" w:rsidR="002A70B1" w:rsidRPr="009E174F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232599425"/>
            <w:r w:rsidRPr="009E174F"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174F">
              <w:rPr>
                <w:rFonts w:ascii="Times New Roman" w:hAnsi="Times New Roman"/>
                <w:sz w:val="28"/>
                <w:szCs w:val="28"/>
              </w:rPr>
              <w:t>земельної ділянки на новий строк</w:t>
            </w:r>
          </w:p>
          <w:p w14:paraId="3E95E924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74F">
              <w:rPr>
                <w:rFonts w:ascii="Times New Roman" w:hAnsi="Times New Roman"/>
                <w:sz w:val="28"/>
                <w:szCs w:val="28"/>
              </w:rPr>
              <w:t>з Гірняком Ю.В</w:t>
            </w:r>
            <w:bookmarkEnd w:id="4"/>
            <w:r w:rsidRPr="009E174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64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межами с. Підкамінь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64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E64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12,0000 га</w:t>
            </w:r>
          </w:p>
        </w:tc>
      </w:tr>
      <w:tr w:rsidR="002A70B1" w:rsidRPr="00E55846" w14:paraId="7637545D" w14:textId="77777777" w:rsidTr="00F760AB">
        <w:trPr>
          <w:trHeight w:val="64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3B1C3" w14:textId="77777777" w:rsidR="002A70B1" w:rsidRPr="00E647CA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</w:t>
            </w:r>
            <w:r w:rsidRPr="00E647C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Про затвердження технічних документацій із землеустрою щодо поділу земельних ділянок </w:t>
            </w:r>
            <w:r w:rsidRPr="00E647C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  <w:t>сільськогосподарського призначення</w:t>
            </w:r>
          </w:p>
        </w:tc>
      </w:tr>
      <w:tr w:rsidR="002A70B1" w:rsidRPr="00C8354E" w14:paraId="0D2FCEEE" w14:textId="77777777" w:rsidTr="00F760AB">
        <w:trPr>
          <w:trHeight w:val="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C5B69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BAD1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B9B40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_Hlk232599459"/>
            <w:r w:rsidRPr="00E647CA">
              <w:rPr>
                <w:rFonts w:ascii="Times New Roman" w:hAnsi="Times New Roman"/>
                <w:sz w:val="28"/>
                <w:szCs w:val="28"/>
              </w:rPr>
              <w:t>Про затвердження технічних документацій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47CA">
              <w:rPr>
                <w:rFonts w:ascii="Times New Roman" w:hAnsi="Times New Roman"/>
                <w:sz w:val="28"/>
                <w:szCs w:val="28"/>
              </w:rPr>
              <w:t>із землеустрою щодо поділу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47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сільськогосподарського призначення</w:t>
            </w:r>
            <w:r w:rsidRPr="00E647CA">
              <w:rPr>
                <w:rFonts w:ascii="Times New Roman" w:hAnsi="Times New Roman"/>
                <w:sz w:val="28"/>
                <w:szCs w:val="28"/>
              </w:rPr>
              <w:t xml:space="preserve"> на території Рогатинської МТГ</w:t>
            </w:r>
            <w:bookmarkEnd w:id="5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64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64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64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192,3829 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(105 земельних ділянок, з них 85 ділянок площею 2,0000 га)</w:t>
            </w:r>
          </w:p>
        </w:tc>
      </w:tr>
      <w:tr w:rsidR="002A70B1" w:rsidRPr="00E55846" w14:paraId="7FC52027" w14:textId="77777777" w:rsidTr="00F760AB">
        <w:trPr>
          <w:trHeight w:val="64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22A7E" w14:textId="77777777" w:rsidR="002A70B1" w:rsidRPr="008A4884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A48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Pr="008A48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Про надання дозволу на викуп земельної ділянки несільськогосподарського призначення</w:t>
            </w:r>
          </w:p>
        </w:tc>
      </w:tr>
      <w:tr w:rsidR="002A70B1" w:rsidRPr="00C8354E" w14:paraId="4A3BC605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F6616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C45D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F2504" w14:textId="77777777" w:rsidR="002A70B1" w:rsidRPr="00C8354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_Hlk232599528"/>
            <w:r w:rsidRPr="008A4884">
              <w:rPr>
                <w:rFonts w:ascii="Times New Roman" w:hAnsi="Times New Roman"/>
                <w:sz w:val="28"/>
                <w:szCs w:val="28"/>
              </w:rPr>
              <w:t>Про надання дозволу на 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несільськогосподарського призначення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Курець Л.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bookmarkEnd w:id="6"/>
            <w:r w:rsidRPr="008A4884">
              <w:rPr>
                <w:rFonts w:ascii="Times New Roman" w:hAnsi="Times New Roman"/>
                <w:sz w:val="28"/>
                <w:szCs w:val="28"/>
              </w:rPr>
              <w:t>.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8A4884">
              <w:rPr>
                <w:rFonts w:ascii="Times New Roman" w:eastAsia="Calibri" w:hAnsi="Times New Roman" w:cs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A48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лощ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8A48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0,0037 га</w:t>
            </w:r>
          </w:p>
        </w:tc>
      </w:tr>
      <w:tr w:rsidR="002A70B1" w:rsidRPr="00C8354E" w14:paraId="1522DBBA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8972A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C0EEF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5B73A" w14:textId="77777777" w:rsidR="002A70B1" w:rsidRPr="008A488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_Hlk232599554"/>
            <w:r w:rsidRPr="00491D28">
              <w:rPr>
                <w:rFonts w:ascii="Times New Roman" w:hAnsi="Times New Roman"/>
                <w:sz w:val="28"/>
                <w:szCs w:val="28"/>
              </w:rPr>
              <w:t>Про надання дозволу на 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D28">
              <w:rPr>
                <w:rFonts w:ascii="Times New Roman" w:hAnsi="Times New Roman"/>
                <w:sz w:val="28"/>
                <w:szCs w:val="28"/>
              </w:rPr>
              <w:t>несільськогосподарського призначення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D28">
              <w:rPr>
                <w:rFonts w:ascii="Times New Roman" w:hAnsi="Times New Roman"/>
                <w:sz w:val="28"/>
                <w:szCs w:val="28"/>
              </w:rPr>
              <w:t>ПрАТ «РОГАТИНАВТО»</w:t>
            </w:r>
            <w:bookmarkEnd w:id="7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91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Рогатин, вул. Галицька, 108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91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491D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лощ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491D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3,6738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D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га</w:t>
            </w:r>
          </w:p>
        </w:tc>
      </w:tr>
      <w:tr w:rsidR="002A70B1" w:rsidRPr="00C8354E" w14:paraId="6F38FBEA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43620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AD555F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0FF25" w14:textId="77777777" w:rsidR="002A70B1" w:rsidRPr="008A488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D28">
              <w:rPr>
                <w:rFonts w:ascii="Times New Roman" w:hAnsi="Times New Roman"/>
                <w:sz w:val="28"/>
                <w:szCs w:val="28"/>
              </w:rPr>
              <w:t>Про надання дозволу на 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D28">
              <w:rPr>
                <w:rFonts w:ascii="Times New Roman" w:hAnsi="Times New Roman"/>
                <w:sz w:val="28"/>
                <w:szCs w:val="28"/>
              </w:rPr>
              <w:t>несільськогосподарського призначення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D28">
              <w:rPr>
                <w:rFonts w:ascii="Times New Roman" w:hAnsi="Times New Roman"/>
                <w:sz w:val="28"/>
                <w:szCs w:val="28"/>
              </w:rPr>
              <w:t>ПрАТ «РОГАТИНАВТО»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91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Рогатин, вул. Галицька, 108-В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91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491D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лощ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491D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1,6394 га</w:t>
            </w:r>
          </w:p>
        </w:tc>
      </w:tr>
      <w:tr w:rsidR="002A70B1" w14:paraId="75D7835A" w14:textId="77777777" w:rsidTr="00F760AB">
        <w:trPr>
          <w:trHeight w:val="5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5392A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A48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8A48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Про надання дозволу на виготовлення технічної документації</w:t>
            </w:r>
          </w:p>
          <w:p w14:paraId="470EF585" w14:textId="77777777" w:rsidR="002A70B1" w:rsidRPr="008A4884" w:rsidRDefault="002A70B1" w:rsidP="00F76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8A48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із землеустрою щодо інвентаризації земель</w:t>
            </w:r>
          </w:p>
          <w:p w14:paraId="23EDD37F" w14:textId="77777777" w:rsidR="002A70B1" w:rsidRPr="008A4884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A488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uk-UA"/>
              </w:rPr>
              <w:t>невитребуваних земельних часток (паїв)</w:t>
            </w:r>
          </w:p>
        </w:tc>
      </w:tr>
      <w:tr w:rsidR="002A70B1" w14:paraId="16CF0A05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71A31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4A57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B9926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_Hlk232599613"/>
            <w:r w:rsidRPr="008A4884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ФГ «ФРУКТОВО-ТРЕЙД»</w:t>
            </w:r>
            <w:bookmarkEnd w:id="8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proofErr w:type="spellStart"/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Підмихайлівці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21,2824 га</w:t>
            </w:r>
          </w:p>
        </w:tc>
      </w:tr>
      <w:tr w:rsidR="002A70B1" w14:paraId="6FD199B6" w14:textId="77777777" w:rsidTr="00F760AB">
        <w:trPr>
          <w:trHeight w:val="5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012AC" w14:textId="77777777" w:rsidR="002A70B1" w:rsidRPr="008565A6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565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 w:rsidRPr="008565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 Про надання дозволу на виготовлення технічної документації</w:t>
            </w:r>
          </w:p>
          <w:p w14:paraId="26991472" w14:textId="77777777" w:rsidR="002A70B1" w:rsidRPr="008565A6" w:rsidRDefault="002A70B1" w:rsidP="00F76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8565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із землеустрою щодо інвентаризації земель</w:t>
            </w:r>
          </w:p>
          <w:p w14:paraId="59B22996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8565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  <w:t>під польовими дорогами, що розташовані в масиві</w:t>
            </w:r>
          </w:p>
          <w:p w14:paraId="22F246F8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</w:pPr>
            <w:r w:rsidRPr="008565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  <w:t>земель сільськогосподарського призначення</w:t>
            </w:r>
          </w:p>
          <w:p w14:paraId="43996C03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65A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uk-UA"/>
              </w:rPr>
              <w:t>(крім польових доріг, що обмежують масив)</w:t>
            </w:r>
          </w:p>
        </w:tc>
      </w:tr>
      <w:tr w:rsidR="002A70B1" w14:paraId="46862170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2C72A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F6D67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4C569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884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ФГ «ФРУКТОВО-ТРЕЙД»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proofErr w:type="spellStart"/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Підмихайлівці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2,9264 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га</w:t>
            </w:r>
          </w:p>
        </w:tc>
      </w:tr>
      <w:tr w:rsidR="002A70B1" w14:paraId="408B4520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DACCA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A98D3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5AF85" w14:textId="77777777" w:rsidR="002A70B1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884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hAnsi="Times New Roman"/>
                <w:sz w:val="28"/>
                <w:szCs w:val="28"/>
              </w:rPr>
              <w:t>ФГ «ФРУКТОВО-ТРЕЙД»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Григорів,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9,3331 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га</w:t>
            </w:r>
          </w:p>
        </w:tc>
      </w:tr>
      <w:tr w:rsidR="002A70B1" w14:paraId="3E80784E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7C53A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6226E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3A011" w14:textId="77777777" w:rsidR="002A70B1" w:rsidRPr="008A488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_Hlk232599677"/>
            <w:r w:rsidRPr="008565A6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A6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A6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A6">
              <w:rPr>
                <w:rFonts w:ascii="Times New Roman" w:hAnsi="Times New Roman"/>
                <w:sz w:val="28"/>
                <w:szCs w:val="28"/>
              </w:rPr>
              <w:t>ФГ «КЕРРОТ-АГРО»</w:t>
            </w:r>
            <w:bookmarkEnd w:id="9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proofErr w:type="spellStart"/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Помонята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6,6104 га</w:t>
            </w:r>
          </w:p>
        </w:tc>
      </w:tr>
      <w:tr w:rsidR="002A70B1" w14:paraId="42B35F70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410CA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50807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1A492" w14:textId="77777777" w:rsidR="002A70B1" w:rsidRPr="008A488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_Hlk232599706"/>
            <w:r w:rsidRPr="008565A6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A6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A6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A6">
              <w:rPr>
                <w:rFonts w:ascii="Times New Roman" w:hAnsi="Times New Roman"/>
                <w:sz w:val="28"/>
                <w:szCs w:val="28"/>
              </w:rPr>
              <w:t>ФГ «ПЕРСЕЙ АГРО»</w:t>
            </w:r>
            <w:bookmarkEnd w:id="10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межами с. Конюшки загальн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6,8265 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Йосипівка</w:t>
            </w:r>
            <w:proofErr w:type="spellEnd"/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0,6904 га</w:t>
            </w:r>
          </w:p>
        </w:tc>
      </w:tr>
      <w:tr w:rsidR="002A70B1" w14:paraId="56F3E7AD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122D3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20260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1CAF5" w14:textId="77777777" w:rsidR="002A70B1" w:rsidRPr="008A488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_Hlk232599738"/>
            <w:r w:rsidRPr="008565A6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A6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A6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65A6">
              <w:rPr>
                <w:rFonts w:ascii="Times New Roman" w:hAnsi="Times New Roman"/>
                <w:sz w:val="28"/>
                <w:szCs w:val="28"/>
              </w:rPr>
              <w:t>ТОВ «ІМ. М. ГРУШЕВСЬКОГО»</w:t>
            </w:r>
            <w:bookmarkEnd w:id="11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F66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proofErr w:type="spellStart"/>
            <w:r w:rsidRPr="001F66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Чесники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1F66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1F66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1F66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16,5473 га</w:t>
            </w:r>
          </w:p>
        </w:tc>
      </w:tr>
      <w:tr w:rsidR="002A70B1" w14:paraId="6F951F22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BCD6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40EC2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70B9A" w14:textId="77777777" w:rsidR="002A70B1" w:rsidRPr="008A488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_Hlk232599762"/>
            <w:r w:rsidRPr="00311CF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CFE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CFE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CFE">
              <w:rPr>
                <w:rFonts w:ascii="Times New Roman" w:hAnsi="Times New Roman"/>
                <w:sz w:val="28"/>
                <w:szCs w:val="28"/>
              </w:rPr>
              <w:t>СФГ «ЯРОСЛАВ»</w:t>
            </w:r>
            <w:bookmarkEnd w:id="12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 межами с.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Григорів,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,3706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га</w:t>
            </w:r>
          </w:p>
        </w:tc>
      </w:tr>
      <w:tr w:rsidR="002A70B1" w14:paraId="51969001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855DC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2B229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9B58D" w14:textId="77777777" w:rsidR="002A70B1" w:rsidRPr="008A4884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3" w:name="_Hlk232599790"/>
            <w:r w:rsidRPr="00311CF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CFE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CFE">
              <w:rPr>
                <w:rFonts w:ascii="Times New Roman" w:hAnsi="Times New Roman"/>
                <w:sz w:val="28"/>
                <w:szCs w:val="28"/>
              </w:rPr>
              <w:t>щодо інвентаризації земель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1CFE">
              <w:rPr>
                <w:rFonts w:ascii="Times New Roman" w:hAnsi="Times New Roman"/>
                <w:sz w:val="28"/>
                <w:szCs w:val="28"/>
              </w:rPr>
              <w:t>СФГ «</w:t>
            </w:r>
            <w:r>
              <w:rPr>
                <w:rFonts w:ascii="Times New Roman" w:hAnsi="Times New Roman"/>
                <w:sz w:val="28"/>
                <w:szCs w:val="28"/>
              </w:rPr>
              <w:t>ІГОРА ВАЛЬКА</w:t>
            </w:r>
            <w:r w:rsidRPr="00311CFE">
              <w:rPr>
                <w:rFonts w:ascii="Times New Roman" w:hAnsi="Times New Roman"/>
                <w:sz w:val="28"/>
                <w:szCs w:val="28"/>
              </w:rPr>
              <w:t>»</w:t>
            </w:r>
            <w:bookmarkEnd w:id="13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 межами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Стратин</w:t>
            </w:r>
            <w:proofErr w:type="spellEnd"/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A1C5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Pr="00FA1C5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FA1C5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 межами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с. Добринів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A1C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FA1C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FA1C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7209</w:t>
            </w:r>
            <w:r w:rsidRPr="00856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,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 межами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с. Корчунок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загальн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A1C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FA1C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FA1C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3732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488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га</w:t>
            </w:r>
          </w:p>
        </w:tc>
      </w:tr>
      <w:tr w:rsidR="002A70B1" w14:paraId="043ACDBB" w14:textId="77777777" w:rsidTr="00F760AB">
        <w:trPr>
          <w:trHeight w:val="5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F4F88" w14:textId="77777777" w:rsidR="002A70B1" w:rsidRPr="00816AF9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14. </w:t>
            </w:r>
            <w:r w:rsidRPr="00816AF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Про надання дозволу на виготовлення технічної документації із землеустрою щодо інвентаризації земельної ділянки</w:t>
            </w:r>
            <w:r w:rsidRPr="00816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uk-UA"/>
              </w:rPr>
              <w:t xml:space="preserve"> д</w:t>
            </w:r>
            <w:r w:rsidRPr="00816A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2A70B1" w14:paraId="5CFF0AFC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330AF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F9ACB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222D5" w14:textId="77777777" w:rsidR="002A70B1" w:rsidRPr="00311CF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4" w:name="_Hlk232599832"/>
            <w:r w:rsidRPr="00816AF9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F9">
              <w:rPr>
                <w:rFonts w:ascii="Times New Roman" w:hAnsi="Times New Roman"/>
                <w:sz w:val="28"/>
                <w:szCs w:val="28"/>
              </w:rPr>
              <w:t>щодо інвентаризації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AF9">
              <w:rPr>
                <w:rFonts w:ascii="Times New Roman" w:hAnsi="Times New Roman"/>
                <w:sz w:val="28"/>
                <w:szCs w:val="28"/>
              </w:rPr>
              <w:t>в м. Рогатин</w:t>
            </w:r>
            <w:bookmarkEnd w:id="14"/>
            <w:r>
              <w:rPr>
                <w:rFonts w:ascii="Times New Roman" w:hAnsi="Times New Roman"/>
                <w:sz w:val="28"/>
                <w:szCs w:val="28"/>
              </w:rPr>
              <w:t>, вул. Галицька, 126-А, площа 0,3056 га</w:t>
            </w:r>
          </w:p>
        </w:tc>
      </w:tr>
      <w:tr w:rsidR="002A70B1" w14:paraId="64AE6B1C" w14:textId="77777777" w:rsidTr="00F760AB">
        <w:trPr>
          <w:trHeight w:val="5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55BEF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15. </w:t>
            </w:r>
            <w:r w:rsidRPr="007C4BC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Про надання дозволу на виготовлення технічної документації</w:t>
            </w:r>
          </w:p>
          <w:p w14:paraId="48B4B95D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7C4BC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із землеустрою щодо встановлення (відновлення) меж земельної ділянки</w:t>
            </w:r>
          </w:p>
          <w:p w14:paraId="583800F2" w14:textId="77777777" w:rsidR="002A70B1" w:rsidRDefault="002A70B1" w:rsidP="00F76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7C4BC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 натурі (на місцевості)</w:t>
            </w:r>
            <w:r w:rsidRPr="007C4B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 xml:space="preserve"> для будівництва та обслуговування</w:t>
            </w:r>
          </w:p>
          <w:p w14:paraId="77892DC9" w14:textId="77777777" w:rsidR="002A70B1" w:rsidRPr="007C4BC4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7C4B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об’єктів фізичної культури і спорту</w:t>
            </w:r>
          </w:p>
        </w:tc>
      </w:tr>
      <w:tr w:rsidR="002A70B1" w14:paraId="78D02AA8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FEB04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7A3C4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2493B" w14:textId="77777777" w:rsidR="002A70B1" w:rsidRPr="00311CFE" w:rsidRDefault="002A70B1" w:rsidP="00F760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5" w:name="_Hlk232599858"/>
            <w:r w:rsidRPr="007C4BC4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BC4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BC4">
              <w:rPr>
                <w:rFonts w:ascii="Times New Roman" w:hAnsi="Times New Roman"/>
                <w:sz w:val="28"/>
                <w:szCs w:val="28"/>
              </w:rPr>
              <w:t>щодо встановлення (відновлення) меж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BC4">
              <w:rPr>
                <w:rFonts w:ascii="Times New Roman" w:hAnsi="Times New Roman"/>
                <w:sz w:val="28"/>
                <w:szCs w:val="28"/>
              </w:rPr>
              <w:t>земельної ділянки в натурі (на місцевості)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BC4">
              <w:rPr>
                <w:rFonts w:ascii="Times New Roman" w:hAnsi="Times New Roman"/>
                <w:sz w:val="28"/>
                <w:szCs w:val="28"/>
              </w:rPr>
              <w:t>РОГАТИНСЬКОМУ РАЙОННОМУ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BC4">
              <w:rPr>
                <w:rFonts w:ascii="Times New Roman" w:hAnsi="Times New Roman"/>
                <w:sz w:val="28"/>
                <w:szCs w:val="28"/>
              </w:rPr>
              <w:t>ОСЕРЕДКУ ГРОМАДСЬКОЇ ОРГАНІЗАЦІЇ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BC4">
              <w:rPr>
                <w:rFonts w:ascii="Times New Roman" w:hAnsi="Times New Roman"/>
                <w:sz w:val="28"/>
                <w:szCs w:val="28"/>
              </w:rPr>
              <w:t>ПО МОТОСПОРТУ «ДЖЕРЕЛО»</w:t>
            </w:r>
            <w:bookmarkEnd w:id="15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C4B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 Рогатин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7C4B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площ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7C4B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4,3902 га</w:t>
            </w:r>
          </w:p>
        </w:tc>
      </w:tr>
      <w:tr w:rsidR="002A70B1" w14:paraId="00F8BADC" w14:textId="77777777" w:rsidTr="00F760AB">
        <w:trPr>
          <w:trHeight w:val="5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16125" w14:textId="77777777" w:rsidR="002A70B1" w:rsidRPr="007C4BC4" w:rsidRDefault="002A70B1" w:rsidP="00F760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16. </w:t>
            </w:r>
            <w:r w:rsidRPr="007C4BC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Про </w:t>
            </w:r>
            <w:r w:rsidRPr="006864C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затвердження протокол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ів</w:t>
            </w:r>
            <w:r w:rsidRPr="006864C5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узгоджувальної комісії по вирішенню земельних спорів</w:t>
            </w:r>
          </w:p>
        </w:tc>
      </w:tr>
      <w:tr w:rsidR="002A70B1" w14:paraId="216780CD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54B68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ACB8B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F74FA" w14:textId="77777777" w:rsidR="002A70B1" w:rsidRPr="007C4BC4" w:rsidRDefault="002A70B1" w:rsidP="00F760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182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6182">
              <w:rPr>
                <w:rFonts w:ascii="Times New Roman" w:hAnsi="Times New Roman"/>
                <w:sz w:val="28"/>
                <w:szCs w:val="28"/>
              </w:rPr>
              <w:t>узгоджувальної комісії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6182">
              <w:rPr>
                <w:rFonts w:ascii="Times New Roman" w:hAnsi="Times New Roman"/>
                <w:sz w:val="28"/>
                <w:szCs w:val="28"/>
              </w:rPr>
              <w:t>вирішенню земельних спорів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6182">
              <w:rPr>
                <w:rFonts w:ascii="Times New Roman" w:hAnsi="Times New Roman"/>
                <w:sz w:val="28"/>
                <w:szCs w:val="28"/>
              </w:rPr>
              <w:t>від 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7618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76182">
              <w:rPr>
                <w:rFonts w:ascii="Times New Roman" w:hAnsi="Times New Roman"/>
                <w:sz w:val="28"/>
                <w:szCs w:val="28"/>
              </w:rPr>
              <w:t>.2026 року №</w:t>
            </w: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2A70B1" w14:paraId="7C6F25A6" w14:textId="77777777" w:rsidTr="00F760AB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4F431" w14:textId="77777777" w:rsidR="002A70B1" w:rsidRDefault="002A70B1" w:rsidP="00F760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8CCBA" w14:textId="77777777" w:rsidR="002A70B1" w:rsidRDefault="002A70B1" w:rsidP="00F760A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2B5A3" w14:textId="77777777" w:rsidR="002A70B1" w:rsidRPr="007C4BC4" w:rsidRDefault="002A70B1" w:rsidP="00F760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182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6182">
              <w:rPr>
                <w:rFonts w:ascii="Times New Roman" w:hAnsi="Times New Roman"/>
                <w:sz w:val="28"/>
                <w:szCs w:val="28"/>
              </w:rPr>
              <w:t xml:space="preserve">узгоджувальної комісії </w:t>
            </w:r>
            <w:proofErr w:type="spellStart"/>
            <w:r w:rsidRPr="00F76182">
              <w:rPr>
                <w:rFonts w:ascii="Times New Roman" w:hAnsi="Times New Roman"/>
                <w:sz w:val="28"/>
                <w:szCs w:val="28"/>
              </w:rPr>
              <w:t>повирішенню</w:t>
            </w:r>
            <w:proofErr w:type="spellEnd"/>
            <w:r w:rsidRPr="00F76182">
              <w:rPr>
                <w:rFonts w:ascii="Times New Roman" w:hAnsi="Times New Roman"/>
                <w:sz w:val="28"/>
                <w:szCs w:val="28"/>
              </w:rPr>
              <w:t xml:space="preserve"> земельних спорів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6182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7618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76182">
              <w:rPr>
                <w:rFonts w:ascii="Times New Roman" w:hAnsi="Times New Roman"/>
                <w:sz w:val="28"/>
                <w:szCs w:val="28"/>
              </w:rPr>
              <w:t>.2026 року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</w:tbl>
    <w:p w14:paraId="6929B487" w14:textId="77777777" w:rsidR="002A70B1" w:rsidRDefault="002A70B1"/>
    <w:sectPr w:rsidR="002A70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908CF"/>
    <w:multiLevelType w:val="hybridMultilevel"/>
    <w:tmpl w:val="615EEAEA"/>
    <w:lvl w:ilvl="0" w:tplc="724C508A">
      <w:start w:val="13751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1BCC"/>
    <w:multiLevelType w:val="hybridMultilevel"/>
    <w:tmpl w:val="375C2A1E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B1"/>
    <w:rsid w:val="002A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45C4"/>
  <w15:chartTrackingRefBased/>
  <w15:docId w15:val="{71CE5B41-5506-4468-AAC0-9AED5D5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0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70B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10173</Words>
  <Characters>5799</Characters>
  <Application>Microsoft Office Word</Application>
  <DocSecurity>0</DocSecurity>
  <Lines>48</Lines>
  <Paragraphs>31</Paragraphs>
  <ScaleCrop>false</ScaleCrop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dcterms:created xsi:type="dcterms:W3CDTF">2026-06-23T11:28:00Z</dcterms:created>
  <dcterms:modified xsi:type="dcterms:W3CDTF">2026-06-23T11:33:00Z</dcterms:modified>
</cp:coreProperties>
</file>