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507C" w14:textId="77777777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</w:rPr>
        <w:t>ІНФОРМАЦІЯ</w:t>
      </w:r>
    </w:p>
    <w:p w14:paraId="10756351" w14:textId="378336A2" w:rsidR="005B64D5" w:rsidRDefault="005B64D5" w:rsidP="005B64D5">
      <w:pPr>
        <w:jc w:val="center"/>
        <w:rPr>
          <w:b/>
          <w:kern w:val="36"/>
          <w:lang w:val="uk-UA"/>
        </w:rPr>
      </w:pPr>
      <w:proofErr w:type="gramStart"/>
      <w:r>
        <w:rPr>
          <w:b/>
          <w:kern w:val="36"/>
        </w:rPr>
        <w:t>про роботу</w:t>
      </w:r>
      <w:proofErr w:type="gramEnd"/>
      <w:r>
        <w:rPr>
          <w:b/>
          <w:kern w:val="36"/>
          <w:lang w:val="uk-UA"/>
        </w:rPr>
        <w:t xml:space="preserve"> </w:t>
      </w:r>
      <w:r w:rsidR="00B835FE">
        <w:rPr>
          <w:b/>
          <w:kern w:val="36"/>
          <w:lang w:val="uk-UA"/>
        </w:rPr>
        <w:t>КП «</w:t>
      </w:r>
      <w:proofErr w:type="spellStart"/>
      <w:r>
        <w:rPr>
          <w:b/>
          <w:kern w:val="36"/>
          <w:lang w:val="uk-UA"/>
        </w:rPr>
        <w:t>Рогатинськ</w:t>
      </w:r>
      <w:r w:rsidR="006B185B">
        <w:rPr>
          <w:b/>
          <w:kern w:val="36"/>
          <w:lang w:val="uk-UA"/>
        </w:rPr>
        <w:t>е</w:t>
      </w:r>
      <w:proofErr w:type="spellEnd"/>
      <w:r>
        <w:rPr>
          <w:b/>
          <w:kern w:val="36"/>
          <w:lang w:val="uk-UA"/>
        </w:rPr>
        <w:t xml:space="preserve"> будинкоуправління</w:t>
      </w:r>
      <w:r w:rsidR="00B835FE">
        <w:rPr>
          <w:b/>
          <w:kern w:val="36"/>
          <w:lang w:val="uk-UA"/>
        </w:rPr>
        <w:t>»</w:t>
      </w:r>
    </w:p>
    <w:p w14:paraId="026FCBBC" w14:textId="12AF16F5" w:rsidR="005B64D5" w:rsidRDefault="005B64D5" w:rsidP="005B64D5">
      <w:pPr>
        <w:jc w:val="center"/>
        <w:rPr>
          <w:b/>
          <w:kern w:val="36"/>
          <w:lang w:val="uk-UA"/>
        </w:rPr>
      </w:pPr>
      <w:r>
        <w:rPr>
          <w:b/>
          <w:kern w:val="36"/>
          <w:lang w:val="uk-UA"/>
        </w:rPr>
        <w:t>за</w:t>
      </w:r>
      <w:r>
        <w:rPr>
          <w:b/>
          <w:kern w:val="36"/>
        </w:rPr>
        <w:t xml:space="preserve"> </w:t>
      </w:r>
      <w:r w:rsidR="00040036">
        <w:rPr>
          <w:b/>
          <w:kern w:val="36"/>
          <w:lang w:val="uk-UA"/>
        </w:rPr>
        <w:t>лип</w:t>
      </w:r>
      <w:proofErr w:type="spellStart"/>
      <w:r w:rsidR="00D83025" w:rsidRPr="00D83025">
        <w:rPr>
          <w:b/>
          <w:kern w:val="36"/>
        </w:rPr>
        <w:t>ень</w:t>
      </w:r>
      <w:proofErr w:type="spellEnd"/>
      <w:r w:rsidR="008B7C73">
        <w:rPr>
          <w:b/>
          <w:kern w:val="36"/>
          <w:lang w:val="uk-UA"/>
        </w:rPr>
        <w:t xml:space="preserve"> 2025</w:t>
      </w:r>
      <w:r>
        <w:rPr>
          <w:b/>
          <w:kern w:val="36"/>
          <w:lang w:val="uk-UA"/>
        </w:rPr>
        <w:t xml:space="preserve"> р</w:t>
      </w:r>
      <w:r w:rsidR="006B185B">
        <w:rPr>
          <w:b/>
          <w:kern w:val="36"/>
          <w:lang w:val="uk-UA"/>
        </w:rPr>
        <w:t>оку</w:t>
      </w:r>
    </w:p>
    <w:p w14:paraId="15E78C58" w14:textId="77777777" w:rsidR="005B64D5" w:rsidRDefault="005B64D5" w:rsidP="005B64D5">
      <w:pPr>
        <w:jc w:val="center"/>
        <w:rPr>
          <w:b/>
          <w:color w:val="0000FF"/>
          <w:kern w:val="36"/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5670"/>
      </w:tblGrid>
      <w:tr w:rsidR="005B64D5" w:rsidRPr="00A154A7" w14:paraId="64F8BA3C" w14:textId="77777777" w:rsidTr="006B185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C36A" w14:textId="77777777" w:rsidR="005B64D5" w:rsidRPr="0055273B" w:rsidRDefault="005B64D5">
            <w:pPr>
              <w:spacing w:line="276" w:lineRule="auto"/>
              <w:jc w:val="center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Вид робіт</w:t>
            </w:r>
          </w:p>
        </w:tc>
      </w:tr>
      <w:tr w:rsidR="005B64D5" w:rsidRPr="00A154A7" w14:paraId="2CC4115B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6C09" w14:textId="77777777" w:rsidR="005B64D5" w:rsidRPr="0055273B" w:rsidRDefault="005B64D5">
            <w:pPr>
              <w:spacing w:line="276" w:lineRule="auto"/>
              <w:rPr>
                <w:b/>
                <w:lang w:val="uk-UA"/>
              </w:rPr>
            </w:pPr>
            <w:r w:rsidRPr="0055273B">
              <w:rPr>
                <w:b/>
                <w:lang w:val="uk-UA"/>
              </w:rPr>
              <w:t>Будівельні роботи: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FBF" w14:textId="77777777" w:rsidR="005B64D5" w:rsidRPr="0055273B" w:rsidRDefault="005B64D5">
            <w:pPr>
              <w:spacing w:line="276" w:lineRule="auto"/>
              <w:ind w:left="34"/>
              <w:rPr>
                <w:lang w:val="uk-UA"/>
              </w:rPr>
            </w:pPr>
          </w:p>
        </w:tc>
      </w:tr>
      <w:tr w:rsidR="00BC7909" w:rsidRPr="00A154A7" w14:paraId="10ECD1FE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AA45" w14:textId="77777777" w:rsidR="00BC7909" w:rsidRPr="00BC7909" w:rsidRDefault="00BC7909">
            <w:pPr>
              <w:spacing w:line="276" w:lineRule="auto"/>
              <w:rPr>
                <w:lang w:val="uk-UA"/>
              </w:rPr>
            </w:pPr>
            <w:r w:rsidRPr="00BC7909">
              <w:rPr>
                <w:lang w:val="uk-UA"/>
              </w:rPr>
              <w:t xml:space="preserve">Відділ освіти </w:t>
            </w:r>
            <w:proofErr w:type="spellStart"/>
            <w:r w:rsidRPr="00BC7909">
              <w:rPr>
                <w:lang w:val="uk-UA"/>
              </w:rPr>
              <w:t>Рогатинської</w:t>
            </w:r>
            <w:proofErr w:type="spellEnd"/>
            <w:r w:rsidRPr="00BC7909">
              <w:rPr>
                <w:lang w:val="uk-UA"/>
              </w:rPr>
              <w:t xml:space="preserve"> міської ради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D94" w14:textId="77777777" w:rsidR="00BC7909" w:rsidRPr="0055273B" w:rsidRDefault="00BC7909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>Ремонт даху</w:t>
            </w:r>
          </w:p>
        </w:tc>
      </w:tr>
      <w:tr w:rsidR="0055273B" w:rsidRPr="00A154A7" w14:paraId="10762F90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AE0D" w14:textId="77777777" w:rsidR="0055273B" w:rsidRPr="001C43A3" w:rsidRDefault="0041535D">
            <w:pPr>
              <w:spacing w:line="276" w:lineRule="auto"/>
              <w:rPr>
                <w:b/>
                <w:lang w:val="uk-UA"/>
              </w:rPr>
            </w:pPr>
            <w:proofErr w:type="spellStart"/>
            <w:r w:rsidRPr="001C43A3">
              <w:rPr>
                <w:lang w:val="uk-UA"/>
              </w:rPr>
              <w:t>Л</w:t>
            </w:r>
            <w:r w:rsidR="00D66D36">
              <w:rPr>
                <w:lang w:val="uk-UA"/>
              </w:rPr>
              <w:t>ипівська</w:t>
            </w:r>
            <w:proofErr w:type="spellEnd"/>
            <w:r w:rsidR="00D66D36">
              <w:rPr>
                <w:lang w:val="uk-UA"/>
              </w:rPr>
              <w:t xml:space="preserve"> гімназія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C15" w14:textId="77777777" w:rsidR="0055273B" w:rsidRPr="00D66D36" w:rsidRDefault="0041535D">
            <w:pPr>
              <w:spacing w:line="276" w:lineRule="auto"/>
              <w:ind w:left="34"/>
              <w:rPr>
                <w:lang w:val="uk-UA"/>
              </w:rPr>
            </w:pPr>
            <w:r w:rsidRPr="00D66D36">
              <w:rPr>
                <w:lang w:val="uk-UA"/>
              </w:rPr>
              <w:t>Ремонт даху</w:t>
            </w:r>
            <w:r w:rsidR="00D66D36" w:rsidRPr="00D66D36">
              <w:rPr>
                <w:lang w:val="uk-UA"/>
              </w:rPr>
              <w:t>, встановлення ринв</w:t>
            </w:r>
          </w:p>
        </w:tc>
      </w:tr>
      <w:tr w:rsidR="0041535D" w:rsidRPr="00A154A7" w14:paraId="172B2E20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680E" w14:textId="77777777" w:rsidR="0041535D" w:rsidRPr="001C43A3" w:rsidRDefault="00C53EA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Клуб в с. </w:t>
            </w:r>
            <w:proofErr w:type="spellStart"/>
            <w:r>
              <w:rPr>
                <w:lang w:val="uk-UA"/>
              </w:rPr>
              <w:t>Заланів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22A" w14:textId="77777777" w:rsidR="0041535D" w:rsidRPr="00C53EA3" w:rsidRDefault="0041535D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>Ремонт даху</w:t>
            </w:r>
            <w:r w:rsidR="001C43A3" w:rsidRPr="00C53EA3">
              <w:rPr>
                <w:lang w:val="uk-UA"/>
              </w:rPr>
              <w:t xml:space="preserve"> </w:t>
            </w:r>
          </w:p>
        </w:tc>
      </w:tr>
      <w:tr w:rsidR="00C53EA3" w:rsidRPr="00A154A7" w14:paraId="598B9C74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456F" w14:textId="77777777" w:rsidR="00C53EA3" w:rsidRDefault="00C53EA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Клуб в с. </w:t>
            </w:r>
            <w:proofErr w:type="spellStart"/>
            <w:r>
              <w:rPr>
                <w:lang w:val="uk-UA"/>
              </w:rPr>
              <w:t>Підвиння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BEC" w14:textId="77777777" w:rsidR="00C53EA3" w:rsidRPr="00C53EA3" w:rsidRDefault="00C53EA3">
            <w:pPr>
              <w:spacing w:line="276" w:lineRule="auto"/>
              <w:ind w:left="34"/>
              <w:rPr>
                <w:lang w:val="uk-UA"/>
              </w:rPr>
            </w:pPr>
            <w:r>
              <w:rPr>
                <w:lang w:val="uk-UA"/>
              </w:rPr>
              <w:t>Ремонт сцени</w:t>
            </w:r>
          </w:p>
        </w:tc>
      </w:tr>
      <w:tr w:rsidR="00C53EA3" w:rsidRPr="00A154A7" w14:paraId="17849993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E162" w14:textId="77777777" w:rsidR="00C53EA3" w:rsidRPr="001C43A3" w:rsidRDefault="00C53EA3" w:rsidP="0054435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Клуб в с. </w:t>
            </w:r>
            <w:proofErr w:type="spellStart"/>
            <w:r>
              <w:rPr>
                <w:lang w:val="uk-UA"/>
              </w:rPr>
              <w:t>Бабухів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53D" w14:textId="77777777" w:rsidR="00C53EA3" w:rsidRPr="00C53EA3" w:rsidRDefault="00C53EA3" w:rsidP="0054435E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 xml:space="preserve">Ремонт даху </w:t>
            </w:r>
          </w:p>
        </w:tc>
      </w:tr>
      <w:tr w:rsidR="00C53EA3" w:rsidRPr="00A154A7" w14:paraId="023B0C9D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49A8" w14:textId="77777777" w:rsidR="00C53EA3" w:rsidRPr="001C43A3" w:rsidRDefault="00C53EA3" w:rsidP="0054435E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Клуб в с. </w:t>
            </w:r>
            <w:proofErr w:type="spellStart"/>
            <w:r>
              <w:rPr>
                <w:lang w:val="uk-UA"/>
              </w:rPr>
              <w:t>Жовчів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A725" w14:textId="77777777" w:rsidR="00C53EA3" w:rsidRPr="00C53EA3" w:rsidRDefault="00C53EA3" w:rsidP="0054435E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 xml:space="preserve">Ремонт даху </w:t>
            </w:r>
          </w:p>
        </w:tc>
      </w:tr>
      <w:tr w:rsidR="00C53EA3" w:rsidRPr="00A154A7" w14:paraId="61C2D0B2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922B" w14:textId="77777777" w:rsidR="00C53EA3" w:rsidRDefault="00C53EA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Відділення поліції м. Рогатин,</w:t>
            </w:r>
          </w:p>
          <w:p w14:paraId="237738C4" w14:textId="239DFCE0" w:rsidR="00C53EA3" w:rsidRPr="001761BB" w:rsidRDefault="00C53EA3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>вул. Галицька, 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A13" w14:textId="77777777" w:rsidR="00C53EA3" w:rsidRPr="00C53EA3" w:rsidRDefault="00C53EA3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>Ремонт фасаду</w:t>
            </w:r>
          </w:p>
        </w:tc>
      </w:tr>
      <w:tr w:rsidR="00C53EA3" w:rsidRPr="001C43A3" w14:paraId="03B0E85E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5AF" w14:textId="3129974C" w:rsidR="00C53EA3" w:rsidRPr="00BC7909" w:rsidRDefault="00BC7909">
            <w:pPr>
              <w:spacing w:line="276" w:lineRule="auto"/>
              <w:rPr>
                <w:lang w:val="uk-UA"/>
              </w:rPr>
            </w:pPr>
            <w:r w:rsidRPr="00BC7909">
              <w:rPr>
                <w:lang w:val="uk-UA"/>
              </w:rPr>
              <w:t>в</w:t>
            </w:r>
            <w:r w:rsidR="00C53EA3" w:rsidRPr="00BC7909">
              <w:rPr>
                <w:lang w:val="uk-UA"/>
              </w:rPr>
              <w:t>ул. Ф</w:t>
            </w:r>
            <w:r w:rsidRPr="00BC7909">
              <w:rPr>
                <w:lang w:val="uk-UA"/>
              </w:rPr>
              <w:t>ранка, 9</w:t>
            </w:r>
            <w:r w:rsidR="006B185B">
              <w:rPr>
                <w:lang w:val="uk-UA"/>
              </w:rPr>
              <w:t xml:space="preserve">, </w:t>
            </w:r>
            <w:proofErr w:type="spellStart"/>
            <w:r w:rsidR="006B185B">
              <w:rPr>
                <w:lang w:val="uk-UA"/>
              </w:rPr>
              <w:t>м.Рогатин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5F6" w14:textId="77777777" w:rsidR="00C53EA3" w:rsidRPr="00040036" w:rsidRDefault="00BC7909">
            <w:pPr>
              <w:spacing w:line="276" w:lineRule="auto"/>
              <w:ind w:left="34"/>
              <w:rPr>
                <w:color w:val="FF0000"/>
                <w:lang w:val="uk-UA"/>
              </w:rPr>
            </w:pPr>
            <w:r w:rsidRPr="00C53EA3">
              <w:rPr>
                <w:lang w:val="uk-UA"/>
              </w:rPr>
              <w:t>Ремонт даху</w:t>
            </w:r>
          </w:p>
        </w:tc>
      </w:tr>
      <w:tr w:rsidR="00BC7909" w:rsidRPr="001C43A3" w14:paraId="7D09A675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01E4" w14:textId="77777777" w:rsidR="00BC7909" w:rsidRPr="00BC7909" w:rsidRDefault="00BC7909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</w:t>
            </w:r>
            <w:proofErr w:type="spellEnd"/>
            <w:r>
              <w:rPr>
                <w:lang w:val="uk-UA"/>
              </w:rPr>
              <w:t>. Роксолани, 23/1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3F6" w14:textId="77777777" w:rsidR="00BC7909" w:rsidRPr="00C53EA3" w:rsidRDefault="00BC7909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>Ремонт даху</w:t>
            </w:r>
          </w:p>
        </w:tc>
      </w:tr>
      <w:tr w:rsidR="00BC7909" w:rsidRPr="001C43A3" w14:paraId="08E3A399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C924" w14:textId="77777777" w:rsidR="00BC7909" w:rsidRPr="00BC7909" w:rsidRDefault="00BC7909" w:rsidP="0054435E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майд</w:t>
            </w:r>
            <w:proofErr w:type="spellEnd"/>
            <w:r>
              <w:rPr>
                <w:lang w:val="uk-UA"/>
              </w:rPr>
              <w:t>. Роксолани,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6FC" w14:textId="77777777" w:rsidR="00BC7909" w:rsidRPr="00C53EA3" w:rsidRDefault="00BC7909" w:rsidP="0054435E">
            <w:pPr>
              <w:spacing w:line="276" w:lineRule="auto"/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 xml:space="preserve">Ремонт </w:t>
            </w:r>
            <w:r>
              <w:rPr>
                <w:lang w:val="uk-UA"/>
              </w:rPr>
              <w:t>труби, чистка ринв</w:t>
            </w:r>
          </w:p>
        </w:tc>
      </w:tr>
      <w:tr w:rsidR="00BC7909" w:rsidRPr="00A154A7" w14:paraId="735304B8" w14:textId="77777777" w:rsidTr="006B185B">
        <w:trPr>
          <w:trHeight w:val="3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126" w14:textId="77777777" w:rsidR="00BC7909" w:rsidRPr="001C43A3" w:rsidRDefault="00BC7909" w:rsidP="003B1149">
            <w:pPr>
              <w:rPr>
                <w:b/>
                <w:lang w:val="uk-UA"/>
              </w:rPr>
            </w:pPr>
            <w:r w:rsidRPr="001C43A3">
              <w:rPr>
                <w:b/>
                <w:lang w:val="uk-UA"/>
              </w:rPr>
              <w:t>Сантехнічні роботи: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2577" w14:textId="77777777" w:rsidR="00BC7909" w:rsidRPr="00040036" w:rsidRDefault="00BC7909" w:rsidP="003B1149">
            <w:pPr>
              <w:ind w:left="34"/>
              <w:rPr>
                <w:color w:val="FF0000"/>
                <w:lang w:val="uk-UA"/>
              </w:rPr>
            </w:pPr>
          </w:p>
        </w:tc>
      </w:tr>
      <w:tr w:rsidR="00BC7909" w:rsidRPr="00A154A7" w14:paraId="1CA01DE6" w14:textId="77777777" w:rsidTr="006B185B">
        <w:trPr>
          <w:trHeight w:val="1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F36A" w14:textId="77777777" w:rsidR="00BC7909" w:rsidRPr="001C43A3" w:rsidRDefault="00BC7909" w:rsidP="003B1149">
            <w:pPr>
              <w:rPr>
                <w:lang w:val="uk-UA"/>
              </w:rPr>
            </w:pPr>
            <w:r w:rsidRPr="001C43A3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Шевченка, 1а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687" w14:textId="77777777" w:rsidR="00BC7909" w:rsidRPr="00C53EA3" w:rsidRDefault="00BC7909" w:rsidP="003B1149">
            <w:pPr>
              <w:ind w:left="34"/>
              <w:rPr>
                <w:lang w:val="uk-UA"/>
              </w:rPr>
            </w:pPr>
            <w:r w:rsidRPr="00C53EA3">
              <w:rPr>
                <w:lang w:val="uk-UA"/>
              </w:rPr>
              <w:t xml:space="preserve">Заміна </w:t>
            </w:r>
            <w:r>
              <w:rPr>
                <w:lang w:val="uk-UA"/>
              </w:rPr>
              <w:t>вхідного крана</w:t>
            </w:r>
            <w:r w:rsidRPr="00C53EA3">
              <w:rPr>
                <w:lang w:val="uk-UA"/>
              </w:rPr>
              <w:t xml:space="preserve"> водопостачання </w:t>
            </w:r>
          </w:p>
        </w:tc>
      </w:tr>
      <w:tr w:rsidR="00BC7909" w:rsidRPr="00A154A7" w14:paraId="1B20E286" w14:textId="77777777" w:rsidTr="006B185B">
        <w:trPr>
          <w:trHeight w:val="2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5273" w14:textId="77777777" w:rsidR="00BC7909" w:rsidRPr="001C43A3" w:rsidRDefault="00BC7909">
            <w:pPr>
              <w:spacing w:line="276" w:lineRule="auto"/>
              <w:rPr>
                <w:lang w:val="uk-UA"/>
              </w:rPr>
            </w:pPr>
            <w:r w:rsidRPr="001C43A3">
              <w:rPr>
                <w:b/>
                <w:lang w:val="uk-UA"/>
              </w:rPr>
              <w:t>Інші роботи: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D37B" w14:textId="77777777" w:rsidR="00BC7909" w:rsidRPr="00040036" w:rsidRDefault="00BC7909">
            <w:pPr>
              <w:spacing w:line="276" w:lineRule="auto"/>
              <w:ind w:left="34"/>
              <w:rPr>
                <w:color w:val="FF0000"/>
                <w:lang w:val="uk-UA"/>
              </w:rPr>
            </w:pPr>
          </w:p>
        </w:tc>
      </w:tr>
      <w:tr w:rsidR="006B185B" w:rsidRPr="00A154A7" w14:paraId="19090918" w14:textId="77777777" w:rsidTr="0019110B">
        <w:trPr>
          <w:trHeight w:val="15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D3394D" w14:textId="77777777" w:rsidR="006B185B" w:rsidRDefault="006B185B">
            <w:pPr>
              <w:spacing w:line="276" w:lineRule="auto"/>
              <w:rPr>
                <w:lang w:val="uk-UA"/>
              </w:rPr>
            </w:pPr>
          </w:p>
          <w:p w14:paraId="579EFFC0" w14:textId="2DE83202" w:rsidR="006B185B" w:rsidRPr="00F0582D" w:rsidRDefault="006B185B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>По територіальній громаді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71F" w14:textId="77777777" w:rsidR="006B185B" w:rsidRPr="00BC7909" w:rsidRDefault="006B185B" w:rsidP="00820C85">
            <w:pPr>
              <w:spacing w:line="276" w:lineRule="auto"/>
              <w:ind w:left="34"/>
              <w:rPr>
                <w:lang w:val="uk-UA"/>
              </w:rPr>
            </w:pPr>
            <w:r w:rsidRPr="00BC7909">
              <w:rPr>
                <w:lang w:val="uk-UA"/>
              </w:rPr>
              <w:t>Вивіз ТПВ</w:t>
            </w:r>
            <w:r w:rsidRPr="00BC7909">
              <w:t xml:space="preserve"> ( 1</w:t>
            </w:r>
            <w:r w:rsidRPr="00BC7909">
              <w:rPr>
                <w:lang w:val="uk-UA"/>
              </w:rPr>
              <w:t xml:space="preserve"> 434 м</w:t>
            </w:r>
            <w:r w:rsidRPr="00BC7909">
              <w:rPr>
                <w:vertAlign w:val="superscript"/>
                <w:lang w:val="uk-UA"/>
              </w:rPr>
              <w:t>3</w:t>
            </w:r>
            <w:r w:rsidRPr="00BC7909">
              <w:t xml:space="preserve"> )</w:t>
            </w:r>
          </w:p>
        </w:tc>
      </w:tr>
      <w:tr w:rsidR="006B185B" w:rsidRPr="00A154A7" w14:paraId="3E81F015" w14:textId="77777777" w:rsidTr="0019110B">
        <w:trPr>
          <w:trHeight w:val="159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A67A" w14:textId="6666F585" w:rsidR="006B185B" w:rsidRPr="00F0582D" w:rsidRDefault="006B185B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581B" w14:textId="77777777" w:rsidR="006B185B" w:rsidRPr="00F0582D" w:rsidRDefault="006B185B" w:rsidP="00E34005">
            <w:pPr>
              <w:spacing w:line="276" w:lineRule="auto"/>
              <w:rPr>
                <w:lang w:val="uk-UA"/>
              </w:rPr>
            </w:pPr>
            <w:r w:rsidRPr="00F0582D">
              <w:rPr>
                <w:lang w:val="uk-UA"/>
              </w:rPr>
              <w:t xml:space="preserve"> Ремонт сміттєвих контейнерів ( </w:t>
            </w:r>
            <w:r>
              <w:rPr>
                <w:lang w:val="uk-UA"/>
              </w:rPr>
              <w:t>8</w:t>
            </w:r>
            <w:r w:rsidRPr="00F0582D">
              <w:rPr>
                <w:lang w:val="uk-UA"/>
              </w:rPr>
              <w:t xml:space="preserve"> шт. )</w:t>
            </w:r>
          </w:p>
        </w:tc>
      </w:tr>
      <w:tr w:rsidR="006B185B" w:rsidRPr="00A154A7" w14:paraId="270751BA" w14:textId="77777777" w:rsidTr="0019110B">
        <w:trPr>
          <w:trHeight w:val="159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B2A" w14:textId="16E5E422" w:rsidR="006B185B" w:rsidRPr="00F0582D" w:rsidRDefault="006B185B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E350" w14:textId="77777777" w:rsidR="006B185B" w:rsidRPr="00F0582D" w:rsidRDefault="006B185B" w:rsidP="00820C85">
            <w:pPr>
              <w:spacing w:line="276" w:lineRule="auto"/>
              <w:ind w:left="34"/>
              <w:rPr>
                <w:lang w:val="uk-UA"/>
              </w:rPr>
            </w:pPr>
            <w:r w:rsidRPr="00F0582D">
              <w:rPr>
                <w:lang w:val="uk-UA"/>
              </w:rPr>
              <w:t xml:space="preserve">Викачування та вивіз нечистот ( </w:t>
            </w:r>
            <w:r w:rsidRPr="00F0582D">
              <w:t>1</w:t>
            </w:r>
            <w:r>
              <w:rPr>
                <w:lang w:val="uk-UA"/>
              </w:rPr>
              <w:t>79</w:t>
            </w:r>
            <w:r w:rsidRPr="00F0582D">
              <w:rPr>
                <w:lang w:val="uk-UA"/>
              </w:rPr>
              <w:t xml:space="preserve"> </w:t>
            </w:r>
            <w:proofErr w:type="spellStart"/>
            <w:r w:rsidRPr="00F0582D">
              <w:rPr>
                <w:lang w:val="uk-UA"/>
              </w:rPr>
              <w:t>їзд</w:t>
            </w:r>
            <w:r w:rsidRPr="00F0582D">
              <w:t>ок</w:t>
            </w:r>
            <w:proofErr w:type="spellEnd"/>
            <w:r w:rsidRPr="00F0582D">
              <w:rPr>
                <w:lang w:val="uk-UA"/>
              </w:rPr>
              <w:t xml:space="preserve"> )</w:t>
            </w:r>
          </w:p>
        </w:tc>
      </w:tr>
    </w:tbl>
    <w:p w14:paraId="5ED701FE" w14:textId="77777777" w:rsidR="005B64D5" w:rsidRPr="00A154A7" w:rsidRDefault="005B64D5" w:rsidP="005B64D5">
      <w:pPr>
        <w:shd w:val="clear" w:color="auto" w:fill="FFFFFF"/>
        <w:spacing w:line="151" w:lineRule="atLeast"/>
        <w:rPr>
          <w:color w:val="FF0000"/>
          <w:sz w:val="16"/>
          <w:szCs w:val="16"/>
          <w:lang w:val="uk-UA"/>
        </w:rPr>
      </w:pPr>
    </w:p>
    <w:p w14:paraId="79745AAA" w14:textId="77777777" w:rsidR="001E2058" w:rsidRPr="005B64D5" w:rsidRDefault="001E2058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62B8EC08" w14:textId="138D9583" w:rsidR="00531DBA" w:rsidRPr="008B7C73" w:rsidRDefault="006B185B" w:rsidP="005B64D5">
      <w:pPr>
        <w:shd w:val="clear" w:color="auto" w:fill="FFFFFF"/>
        <w:spacing w:line="151" w:lineRule="atLeast"/>
        <w:rPr>
          <w:lang w:val="uk-UA"/>
        </w:rPr>
      </w:pPr>
      <w:r>
        <w:rPr>
          <w:lang w:val="uk-UA"/>
        </w:rPr>
        <w:t>За звітний період розглянуто 5</w:t>
      </w:r>
      <w:r w:rsidR="005B64D5">
        <w:rPr>
          <w:lang w:val="uk-UA"/>
        </w:rPr>
        <w:t xml:space="preserve"> письмових звернень</w:t>
      </w:r>
      <w:r>
        <w:rPr>
          <w:lang w:val="uk-UA"/>
        </w:rPr>
        <w:t>.</w:t>
      </w:r>
    </w:p>
    <w:p w14:paraId="6B43E571" w14:textId="77777777" w:rsidR="005B64D5" w:rsidRPr="006B185B" w:rsidRDefault="005B64D5" w:rsidP="005B64D5">
      <w:pPr>
        <w:shd w:val="clear" w:color="auto" w:fill="FFFFFF"/>
        <w:spacing w:line="151" w:lineRule="atLeast"/>
        <w:rPr>
          <w:bCs/>
          <w:sz w:val="16"/>
          <w:szCs w:val="16"/>
          <w:lang w:val="uk-UA"/>
        </w:rPr>
      </w:pPr>
    </w:p>
    <w:p w14:paraId="26C60787" w14:textId="659A2AC0" w:rsidR="005B64D5" w:rsidRPr="006B185B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B185B">
        <w:rPr>
          <w:bCs/>
        </w:rPr>
        <w:t xml:space="preserve">За </w:t>
      </w:r>
      <w:proofErr w:type="gramStart"/>
      <w:r w:rsidR="00704F04" w:rsidRPr="006B185B">
        <w:rPr>
          <w:bCs/>
        </w:rPr>
        <w:t>лип</w:t>
      </w:r>
      <w:proofErr w:type="spellStart"/>
      <w:r w:rsidR="00DC1AE7" w:rsidRPr="006B185B">
        <w:rPr>
          <w:bCs/>
          <w:lang w:val="uk-UA"/>
        </w:rPr>
        <w:t>ень</w:t>
      </w:r>
      <w:proofErr w:type="spellEnd"/>
      <w:r w:rsidR="00796977" w:rsidRPr="006B185B">
        <w:rPr>
          <w:bCs/>
          <w:lang w:val="uk-UA"/>
        </w:rPr>
        <w:t xml:space="preserve"> </w:t>
      </w:r>
      <w:r w:rsidR="006B185B">
        <w:rPr>
          <w:bCs/>
          <w:lang w:val="uk-UA"/>
        </w:rPr>
        <w:t xml:space="preserve"> 2025</w:t>
      </w:r>
      <w:proofErr w:type="gramEnd"/>
      <w:r w:rsidR="006B185B">
        <w:rPr>
          <w:bCs/>
          <w:lang w:val="uk-UA"/>
        </w:rPr>
        <w:t xml:space="preserve"> року </w:t>
      </w:r>
      <w:r w:rsidR="00796977" w:rsidRPr="006B185B">
        <w:rPr>
          <w:bCs/>
          <w:lang w:val="uk-UA"/>
        </w:rPr>
        <w:t>надійшло коштів в сумі:</w:t>
      </w:r>
      <w:r w:rsidR="005D6B11" w:rsidRPr="006B185B">
        <w:rPr>
          <w:bCs/>
          <w:lang w:val="uk-UA"/>
        </w:rPr>
        <w:t xml:space="preserve">   </w:t>
      </w:r>
      <w:r w:rsidR="00E82846" w:rsidRPr="006B185B">
        <w:rPr>
          <w:bCs/>
        </w:rPr>
        <w:t>6</w:t>
      </w:r>
      <w:r w:rsidR="00704F04" w:rsidRPr="006B185B">
        <w:rPr>
          <w:bCs/>
          <w:lang w:val="uk-UA"/>
        </w:rPr>
        <w:t>66 391,72</w:t>
      </w:r>
      <w:r w:rsidRPr="006B185B">
        <w:rPr>
          <w:bCs/>
          <w:lang w:val="uk-UA"/>
        </w:rPr>
        <w:t xml:space="preserve"> грн.</w:t>
      </w:r>
    </w:p>
    <w:p w14:paraId="161B9A0A" w14:textId="77777777" w:rsidR="005B64D5" w:rsidRPr="00F0582D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3BF13CDD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 Використано коштів:</w:t>
      </w:r>
    </w:p>
    <w:p w14:paraId="30B8ABD9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>-  виплата заробітної плати (із відрахуваннями)  –</w:t>
      </w:r>
      <w:r w:rsidR="002957B7" w:rsidRPr="00F0582D">
        <w:t xml:space="preserve"> </w:t>
      </w:r>
      <w:r w:rsidR="00820C85" w:rsidRPr="00F0582D">
        <w:t> </w:t>
      </w:r>
      <w:r w:rsidR="005D6B11" w:rsidRPr="00F0582D">
        <w:rPr>
          <w:lang w:val="uk-UA"/>
        </w:rPr>
        <w:t xml:space="preserve"> </w:t>
      </w:r>
      <w:r w:rsidR="00E82846">
        <w:t>3</w:t>
      </w:r>
      <w:r w:rsidR="00704F04">
        <w:rPr>
          <w:lang w:val="uk-UA"/>
        </w:rPr>
        <w:t>39 285</w:t>
      </w:r>
      <w:r w:rsidR="00820C85" w:rsidRPr="00F0582D">
        <w:rPr>
          <w:lang w:val="uk-UA"/>
        </w:rPr>
        <w:t>,</w:t>
      </w:r>
      <w:r w:rsidR="00704F04">
        <w:rPr>
          <w:lang w:val="uk-UA"/>
        </w:rPr>
        <w:t>51</w:t>
      </w:r>
      <w:r w:rsidR="002C1A8B" w:rsidRPr="00F0582D">
        <w:rPr>
          <w:lang w:val="uk-UA"/>
        </w:rPr>
        <w:t xml:space="preserve"> </w:t>
      </w:r>
      <w:r w:rsidRPr="00F0582D">
        <w:rPr>
          <w:lang w:val="uk-UA"/>
        </w:rPr>
        <w:t>грн.</w:t>
      </w:r>
    </w:p>
    <w:p w14:paraId="37A57B33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ЄСВ – </w:t>
      </w:r>
      <w:r w:rsidR="00704F04">
        <w:rPr>
          <w:lang w:val="uk-UA"/>
        </w:rPr>
        <w:t>73 154</w:t>
      </w:r>
      <w:r w:rsidRPr="00F0582D">
        <w:rPr>
          <w:lang w:val="uk-UA"/>
        </w:rPr>
        <w:t>,00 грн.</w:t>
      </w:r>
    </w:p>
    <w:p w14:paraId="6274256C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ПДВ – </w:t>
      </w:r>
      <w:r w:rsidR="00704F04">
        <w:rPr>
          <w:lang w:val="uk-UA"/>
        </w:rPr>
        <w:t>40</w:t>
      </w:r>
      <w:r w:rsidR="00820C85" w:rsidRPr="00F0582D">
        <w:t xml:space="preserve"> </w:t>
      </w:r>
      <w:r w:rsidR="00704F04">
        <w:rPr>
          <w:lang w:val="uk-UA"/>
        </w:rPr>
        <w:t>0</w:t>
      </w:r>
      <w:r w:rsidRPr="00F0582D">
        <w:rPr>
          <w:lang w:val="uk-UA"/>
        </w:rPr>
        <w:t>00,00 грн.</w:t>
      </w:r>
    </w:p>
    <w:p w14:paraId="1CCC8E88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</w:t>
      </w:r>
      <w:r w:rsidRPr="00F0582D">
        <w:t xml:space="preserve">за </w:t>
      </w:r>
      <w:proofErr w:type="spellStart"/>
      <w:r w:rsidRPr="00F0582D">
        <w:t>матеріали</w:t>
      </w:r>
      <w:proofErr w:type="spellEnd"/>
      <w:r w:rsidRPr="00F0582D">
        <w:rPr>
          <w:lang w:val="uk-UA"/>
        </w:rPr>
        <w:t xml:space="preserve"> та нафтопродукти </w:t>
      </w:r>
      <w:r w:rsidRPr="00F0582D">
        <w:t xml:space="preserve">– </w:t>
      </w:r>
      <w:r w:rsidR="00704F04">
        <w:rPr>
          <w:lang w:val="uk-UA"/>
        </w:rPr>
        <w:t>144 731,</w:t>
      </w:r>
      <w:r w:rsidR="00E82846">
        <w:rPr>
          <w:lang w:val="uk-UA"/>
        </w:rPr>
        <w:t>0</w:t>
      </w:r>
      <w:r w:rsidRPr="00F0582D">
        <w:rPr>
          <w:lang w:val="uk-UA"/>
        </w:rPr>
        <w:t xml:space="preserve"> грн.</w:t>
      </w:r>
    </w:p>
    <w:p w14:paraId="6E84B944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адміністративні витрати  –  </w:t>
      </w:r>
      <w:r w:rsidRPr="00F0582D">
        <w:t xml:space="preserve"> </w:t>
      </w:r>
      <w:r w:rsidR="00704F04">
        <w:rPr>
          <w:lang w:val="uk-UA"/>
        </w:rPr>
        <w:t>2 969</w:t>
      </w:r>
      <w:r w:rsidRPr="00F0582D">
        <w:rPr>
          <w:lang w:val="uk-UA"/>
        </w:rPr>
        <w:t>,</w:t>
      </w:r>
      <w:r w:rsidR="00704F04">
        <w:rPr>
          <w:lang w:val="uk-UA"/>
        </w:rPr>
        <w:t>97</w:t>
      </w:r>
      <w:r w:rsidRPr="00F0582D">
        <w:rPr>
          <w:lang w:val="uk-UA"/>
        </w:rPr>
        <w:t xml:space="preserve"> грн.</w:t>
      </w:r>
    </w:p>
    <w:p w14:paraId="74C458F1" w14:textId="77777777" w:rsidR="005B64D5" w:rsidRPr="00F0582D" w:rsidRDefault="005B64D5" w:rsidP="005B64D5">
      <w:pPr>
        <w:shd w:val="clear" w:color="auto" w:fill="FFFFFF"/>
        <w:spacing w:line="151" w:lineRule="atLeast"/>
        <w:rPr>
          <w:lang w:val="uk-UA"/>
        </w:rPr>
      </w:pPr>
      <w:r w:rsidRPr="00F0582D">
        <w:rPr>
          <w:lang w:val="uk-UA"/>
        </w:rPr>
        <w:t xml:space="preserve">-  електроенергія та програмне забезпечення – </w:t>
      </w:r>
      <w:r w:rsidR="00704F04">
        <w:rPr>
          <w:lang w:val="uk-UA"/>
        </w:rPr>
        <w:t>27</w:t>
      </w:r>
      <w:r w:rsidR="002957B7" w:rsidRPr="00F0582D">
        <w:t xml:space="preserve"> </w:t>
      </w:r>
      <w:r w:rsidR="00704F04">
        <w:rPr>
          <w:lang w:val="uk-UA"/>
        </w:rPr>
        <w:t>850</w:t>
      </w:r>
      <w:r w:rsidR="002957B7" w:rsidRPr="00F0582D">
        <w:rPr>
          <w:lang w:val="uk-UA"/>
        </w:rPr>
        <w:t>,</w:t>
      </w:r>
      <w:r w:rsidR="00704F04">
        <w:rPr>
          <w:lang w:val="uk-UA"/>
        </w:rPr>
        <w:t>32</w:t>
      </w:r>
      <w:r w:rsidR="002957B7" w:rsidRPr="00F0582D">
        <w:rPr>
          <w:lang w:val="uk-UA"/>
        </w:rPr>
        <w:t xml:space="preserve"> </w:t>
      </w:r>
      <w:r w:rsidRPr="00F0582D">
        <w:rPr>
          <w:lang w:val="uk-UA"/>
        </w:rPr>
        <w:t>грн.</w:t>
      </w:r>
    </w:p>
    <w:p w14:paraId="2B94FD7A" w14:textId="77777777" w:rsidR="005B64D5" w:rsidRPr="00F0582D" w:rsidRDefault="005B64D5" w:rsidP="005B64D5">
      <w:pPr>
        <w:shd w:val="clear" w:color="auto" w:fill="FFFFFF"/>
        <w:spacing w:line="151" w:lineRule="atLeast"/>
        <w:rPr>
          <w:sz w:val="16"/>
          <w:szCs w:val="16"/>
          <w:lang w:val="uk-UA"/>
        </w:rPr>
      </w:pPr>
    </w:p>
    <w:p w14:paraId="0DCD08C4" w14:textId="77777777" w:rsidR="005B64D5" w:rsidRPr="006B185B" w:rsidRDefault="005B64D5" w:rsidP="005B64D5">
      <w:pPr>
        <w:shd w:val="clear" w:color="auto" w:fill="FFFFFF"/>
        <w:spacing w:line="151" w:lineRule="atLeast"/>
        <w:rPr>
          <w:bCs/>
          <w:lang w:val="uk-UA"/>
        </w:rPr>
      </w:pPr>
      <w:r w:rsidRPr="006B185B">
        <w:rPr>
          <w:bCs/>
          <w:lang w:val="uk-UA"/>
        </w:rPr>
        <w:t xml:space="preserve">ВСЬОГО :  </w:t>
      </w:r>
      <w:r w:rsidR="00704F04" w:rsidRPr="006B185B">
        <w:rPr>
          <w:bCs/>
          <w:lang w:val="uk-UA"/>
        </w:rPr>
        <w:t>627</w:t>
      </w:r>
      <w:r w:rsidR="002957B7" w:rsidRPr="006B185B">
        <w:rPr>
          <w:bCs/>
        </w:rPr>
        <w:t xml:space="preserve"> </w:t>
      </w:r>
      <w:r w:rsidR="00E82846" w:rsidRPr="006B185B">
        <w:rPr>
          <w:bCs/>
        </w:rPr>
        <w:t>9</w:t>
      </w:r>
      <w:r w:rsidR="00704F04" w:rsidRPr="006B185B">
        <w:rPr>
          <w:bCs/>
          <w:lang w:val="uk-UA"/>
        </w:rPr>
        <w:t>90</w:t>
      </w:r>
      <w:r w:rsidR="00820C85" w:rsidRPr="006B185B">
        <w:rPr>
          <w:bCs/>
          <w:lang w:val="uk-UA"/>
        </w:rPr>
        <w:t>,</w:t>
      </w:r>
      <w:r w:rsidR="00704F04" w:rsidRPr="006B185B">
        <w:rPr>
          <w:bCs/>
          <w:lang w:val="uk-UA"/>
        </w:rPr>
        <w:t>80</w:t>
      </w:r>
      <w:r w:rsidRPr="006B185B">
        <w:rPr>
          <w:bCs/>
          <w:lang w:val="uk-UA"/>
        </w:rPr>
        <w:t xml:space="preserve">  грн.  </w:t>
      </w:r>
    </w:p>
    <w:p w14:paraId="0DD5F9B5" w14:textId="77777777" w:rsidR="005B64D5" w:rsidRPr="006B185B" w:rsidRDefault="005B64D5" w:rsidP="005B64D5">
      <w:pPr>
        <w:rPr>
          <w:bCs/>
        </w:rPr>
      </w:pPr>
    </w:p>
    <w:p w14:paraId="64D95890" w14:textId="77777777" w:rsidR="00820C85" w:rsidRDefault="00820C85" w:rsidP="005B64D5">
      <w:pPr>
        <w:rPr>
          <w:b/>
          <w:lang w:val="uk-UA"/>
        </w:rPr>
      </w:pPr>
    </w:p>
    <w:p w14:paraId="61BCFE5C" w14:textId="77777777" w:rsidR="007B356C" w:rsidRPr="006B185B" w:rsidRDefault="007B356C" w:rsidP="005B64D5">
      <w:pPr>
        <w:rPr>
          <w:b/>
          <w:lang w:val="uk-UA"/>
        </w:rPr>
      </w:pPr>
    </w:p>
    <w:p w14:paraId="2A7708F5" w14:textId="77777777" w:rsidR="005B64D5" w:rsidRPr="006B185B" w:rsidRDefault="005B64D5" w:rsidP="005B64D5">
      <w:pPr>
        <w:rPr>
          <w:b/>
          <w:lang w:val="uk-UA"/>
        </w:rPr>
      </w:pPr>
      <w:r w:rsidRPr="006B185B">
        <w:rPr>
          <w:b/>
          <w:lang w:val="uk-UA"/>
        </w:rPr>
        <w:t xml:space="preserve">Директор </w:t>
      </w:r>
      <w:r w:rsidR="001761BB" w:rsidRPr="006B185B">
        <w:rPr>
          <w:b/>
          <w:lang w:val="uk-UA"/>
        </w:rPr>
        <w:t>КП «</w:t>
      </w:r>
      <w:proofErr w:type="spellStart"/>
      <w:r w:rsidR="001761BB" w:rsidRPr="006B185B">
        <w:rPr>
          <w:b/>
          <w:lang w:val="uk-UA"/>
        </w:rPr>
        <w:t>Рогатинське</w:t>
      </w:r>
      <w:proofErr w:type="spellEnd"/>
      <w:r w:rsidRPr="006B185B">
        <w:rPr>
          <w:b/>
          <w:lang w:val="uk-UA"/>
        </w:rPr>
        <w:t xml:space="preserve"> </w:t>
      </w:r>
    </w:p>
    <w:p w14:paraId="339F75C6" w14:textId="77777777" w:rsidR="005B64D5" w:rsidRPr="006B185B" w:rsidRDefault="00704F04" w:rsidP="005B64D5">
      <w:pPr>
        <w:rPr>
          <w:b/>
          <w:lang w:val="uk-UA"/>
        </w:rPr>
      </w:pPr>
      <w:r w:rsidRPr="006B185B">
        <w:rPr>
          <w:b/>
          <w:lang w:val="uk-UA"/>
        </w:rPr>
        <w:t>б</w:t>
      </w:r>
      <w:r w:rsidR="005B64D5" w:rsidRPr="006B185B">
        <w:rPr>
          <w:b/>
          <w:lang w:val="uk-UA"/>
        </w:rPr>
        <w:t>удинкоуправління</w:t>
      </w:r>
      <w:r w:rsidR="001761BB" w:rsidRPr="006B185B">
        <w:rPr>
          <w:b/>
          <w:lang w:val="uk-UA"/>
        </w:rPr>
        <w:t>»</w:t>
      </w:r>
      <w:r w:rsidR="005B64D5" w:rsidRPr="006B185B">
        <w:rPr>
          <w:b/>
          <w:lang w:val="uk-UA"/>
        </w:rPr>
        <w:t xml:space="preserve">                                                                             Роман  КУП’</w:t>
      </w:r>
      <w:r w:rsidR="005B64D5" w:rsidRPr="006B185B">
        <w:rPr>
          <w:b/>
        </w:rPr>
        <w:t>ЯК</w:t>
      </w:r>
    </w:p>
    <w:sectPr w:rsidR="005B64D5" w:rsidRPr="006B185B" w:rsidSect="00D03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4D5"/>
    <w:rsid w:val="0000109A"/>
    <w:rsid w:val="00040036"/>
    <w:rsid w:val="00040E8A"/>
    <w:rsid w:val="000A314F"/>
    <w:rsid w:val="00140A6D"/>
    <w:rsid w:val="00141DEF"/>
    <w:rsid w:val="001761BB"/>
    <w:rsid w:val="001A6373"/>
    <w:rsid w:val="001B32D2"/>
    <w:rsid w:val="001C43A3"/>
    <w:rsid w:val="001E2058"/>
    <w:rsid w:val="001F5F4B"/>
    <w:rsid w:val="002957B7"/>
    <w:rsid w:val="00297E27"/>
    <w:rsid w:val="002C1A8B"/>
    <w:rsid w:val="002F3689"/>
    <w:rsid w:val="0033455F"/>
    <w:rsid w:val="00375D41"/>
    <w:rsid w:val="003B7C57"/>
    <w:rsid w:val="003D2C99"/>
    <w:rsid w:val="0041535D"/>
    <w:rsid w:val="00496C2F"/>
    <w:rsid w:val="004E0148"/>
    <w:rsid w:val="00504AAA"/>
    <w:rsid w:val="00531DBA"/>
    <w:rsid w:val="0055273B"/>
    <w:rsid w:val="005A236A"/>
    <w:rsid w:val="005A3613"/>
    <w:rsid w:val="005B64D5"/>
    <w:rsid w:val="005D6B11"/>
    <w:rsid w:val="0061419B"/>
    <w:rsid w:val="00640CF2"/>
    <w:rsid w:val="006B185B"/>
    <w:rsid w:val="00704F04"/>
    <w:rsid w:val="007269E3"/>
    <w:rsid w:val="007509F6"/>
    <w:rsid w:val="00796977"/>
    <w:rsid w:val="007A0BE6"/>
    <w:rsid w:val="007B356C"/>
    <w:rsid w:val="007F37DB"/>
    <w:rsid w:val="00803DC3"/>
    <w:rsid w:val="00820C85"/>
    <w:rsid w:val="008762C4"/>
    <w:rsid w:val="008B7C73"/>
    <w:rsid w:val="00935696"/>
    <w:rsid w:val="00960F96"/>
    <w:rsid w:val="00A154A7"/>
    <w:rsid w:val="00A91D88"/>
    <w:rsid w:val="00AB1FA9"/>
    <w:rsid w:val="00AE3F2B"/>
    <w:rsid w:val="00B30A5F"/>
    <w:rsid w:val="00B835FE"/>
    <w:rsid w:val="00B937B8"/>
    <w:rsid w:val="00BB647D"/>
    <w:rsid w:val="00BC7909"/>
    <w:rsid w:val="00BE73F5"/>
    <w:rsid w:val="00C53EA3"/>
    <w:rsid w:val="00C66528"/>
    <w:rsid w:val="00C93389"/>
    <w:rsid w:val="00CF3AB8"/>
    <w:rsid w:val="00D03341"/>
    <w:rsid w:val="00D57332"/>
    <w:rsid w:val="00D66D36"/>
    <w:rsid w:val="00D7465F"/>
    <w:rsid w:val="00D83025"/>
    <w:rsid w:val="00DC1AE7"/>
    <w:rsid w:val="00E0236B"/>
    <w:rsid w:val="00E05E7C"/>
    <w:rsid w:val="00E34005"/>
    <w:rsid w:val="00E5054C"/>
    <w:rsid w:val="00E82846"/>
    <w:rsid w:val="00E865A5"/>
    <w:rsid w:val="00E9733C"/>
    <w:rsid w:val="00EA4C20"/>
    <w:rsid w:val="00F0582D"/>
    <w:rsid w:val="00F42026"/>
    <w:rsid w:val="00F56001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F0F3"/>
  <w15:docId w15:val="{4EC57E9E-2F56-412E-ABC9-3E473C2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МРада</cp:lastModifiedBy>
  <cp:revision>55</cp:revision>
  <dcterms:created xsi:type="dcterms:W3CDTF">2024-09-12T06:19:00Z</dcterms:created>
  <dcterms:modified xsi:type="dcterms:W3CDTF">2025-09-02T11:57:00Z</dcterms:modified>
</cp:coreProperties>
</file>