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10" w:rsidRDefault="00B7579B" w:rsidP="005777E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1.25pt;height:56.25pt;visibility:visible" filled="t">
            <v:imagedata r:id="rId7" o:title=""/>
            <o:lock v:ext="edit" aspectratio="f"/>
          </v:shape>
        </w:pict>
      </w:r>
    </w:p>
    <w:p w:rsidR="00B43C10" w:rsidRDefault="00B43C10" w:rsidP="005777E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B43C10" w:rsidRDefault="00B43C10" w:rsidP="005777E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B43C10" w:rsidRDefault="00B7579B" w:rsidP="005777E8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43C10" w:rsidRDefault="00B43C10" w:rsidP="005777E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B43C10" w:rsidRDefault="00B43C10" w:rsidP="005777E8">
      <w:pPr>
        <w:rPr>
          <w:color w:val="000000"/>
        </w:rPr>
      </w:pPr>
    </w:p>
    <w:p w:rsidR="00B43C10" w:rsidRDefault="00B43C10" w:rsidP="005777E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 w:rsidR="00633426">
        <w:rPr>
          <w:color w:val="000000"/>
        </w:rPr>
        <w:t>10648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B43C10" w:rsidRDefault="00B43C10" w:rsidP="005777E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B43C10" w:rsidRPr="009F5FC4" w:rsidRDefault="00B43C10" w:rsidP="00A86AF0">
      <w:pPr>
        <w:ind w:right="-540"/>
        <w:rPr>
          <w:color w:val="000000"/>
        </w:rPr>
      </w:pPr>
    </w:p>
    <w:p w:rsidR="00B43C10" w:rsidRPr="003076AC" w:rsidRDefault="00B43C10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B43C10" w:rsidRDefault="00B43C10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B43C10" w:rsidRDefault="00B43C10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B43C10" w:rsidRDefault="00B43C10" w:rsidP="003F7543">
      <w:pPr>
        <w:keepNext/>
        <w:tabs>
          <w:tab w:val="left" w:pos="6500"/>
        </w:tabs>
        <w:jc w:val="both"/>
        <w:outlineLvl w:val="0"/>
      </w:pPr>
      <w:r>
        <w:t>Стрихару М.І.</w:t>
      </w:r>
    </w:p>
    <w:p w:rsidR="00B43C10" w:rsidRPr="009B0E7E" w:rsidRDefault="00B43C10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B43C10" w:rsidRDefault="00B43C10" w:rsidP="00A86AF0">
      <w:pPr>
        <w:ind w:right="11"/>
        <w:jc w:val="both"/>
      </w:pPr>
    </w:p>
    <w:p w:rsidR="00B43C10" w:rsidRPr="003F7543" w:rsidRDefault="00B43C10" w:rsidP="003F7543">
      <w:pPr>
        <w:tabs>
          <w:tab w:val="left" w:pos="0"/>
        </w:tabs>
        <w:jc w:val="both"/>
      </w:pPr>
      <w:r w:rsidRPr="003F7543">
        <w:tab/>
        <w:t xml:space="preserve">Розглянувши </w:t>
      </w:r>
      <w:r>
        <w:t>заяву Стрихара Михайла Івановича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зі зміною цільового призначення 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B43C10" w:rsidRDefault="00B43C10" w:rsidP="003F7543">
      <w:pPr>
        <w:tabs>
          <w:tab w:val="left" w:pos="567"/>
        </w:tabs>
        <w:ind w:firstLine="536"/>
        <w:jc w:val="both"/>
      </w:pPr>
      <w:r>
        <w:t xml:space="preserve">1.Затвердити Стрихару Михайлу Івановичу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t>зі зміною цільового призначення</w:t>
      </w:r>
      <w:r>
        <w:rPr>
          <w:shd w:val="clear" w:color="auto" w:fill="FFFFFF"/>
          <w:lang w:eastAsia="en-US"/>
        </w:rPr>
        <w:t xml:space="preserve">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15,0000 га з кадастровим номером 2624484300:04:001:0279 за рахунок земельної ділянки сільськогосподарського призначення комунальної власності (землі запасу) </w:t>
      </w:r>
      <w:r w:rsidRPr="000700BF">
        <w:t xml:space="preserve">площею </w:t>
      </w:r>
      <w:r>
        <w:t>23,2278 га з кадастровим номером 2624484300:04:001:0275 за межами с. Підвиння.</w:t>
      </w:r>
    </w:p>
    <w:p w:rsidR="00B43C10" w:rsidRDefault="00B43C10" w:rsidP="003F7543">
      <w:pPr>
        <w:tabs>
          <w:tab w:val="left" w:pos="567"/>
        </w:tabs>
        <w:ind w:firstLine="536"/>
        <w:jc w:val="both"/>
      </w:pPr>
      <w:r>
        <w:t xml:space="preserve">2.Затвердити поділ земельної ділянки сільськогосподарського призначення комунальної власності </w:t>
      </w:r>
      <w:r w:rsidRPr="000700BF">
        <w:t xml:space="preserve">площею </w:t>
      </w:r>
      <w:r>
        <w:t>23,2278 га з кадастровим номером 2624484300:04:001:0275 за межами с. Підвиння на дві земельні ділянки, а саме:</w:t>
      </w:r>
    </w:p>
    <w:p w:rsidR="00B43C10" w:rsidRDefault="00B43C10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15,0000 га з кадастровим номером 2624484300:04:001:0279;</w:t>
      </w:r>
    </w:p>
    <w:p w:rsidR="00B43C10" w:rsidRDefault="00B43C10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8,2278 га з кадастровим номером 2624484300:04:001:0278.</w:t>
      </w:r>
    </w:p>
    <w:p w:rsidR="00B43C10" w:rsidRDefault="00B43C10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t>.</w:t>
      </w:r>
    </w:p>
    <w:p w:rsidR="00B43C10" w:rsidRDefault="00B43C10" w:rsidP="003F7543">
      <w:pPr>
        <w:tabs>
          <w:tab w:val="left" w:pos="567"/>
        </w:tabs>
        <w:ind w:firstLine="536"/>
        <w:jc w:val="both"/>
      </w:pPr>
      <w:r>
        <w:t>4.Н</w:t>
      </w:r>
      <w:r>
        <w:rPr>
          <w:shd w:val="clear" w:color="auto" w:fill="FFFFFF"/>
          <w:lang w:eastAsia="en-US"/>
        </w:rPr>
        <w:t xml:space="preserve">адати </w:t>
      </w:r>
      <w:r>
        <w:t xml:space="preserve">Стрихару Михайлу Івановичу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15,0000 га з кадастровим номером 2624484300:04:001:0279 за межами с. Підвиння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>
        <w:t>.</w:t>
      </w:r>
    </w:p>
    <w:p w:rsidR="00B43C10" w:rsidRPr="003F7543" w:rsidRDefault="00B43C10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5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B43C10" w:rsidRDefault="00B43C10" w:rsidP="003F7543">
      <w:pPr>
        <w:ind w:firstLine="567"/>
        <w:jc w:val="both"/>
      </w:pPr>
      <w:r>
        <w:t>6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Стрихара Михайла Івановича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B43C10" w:rsidRDefault="00B43C10" w:rsidP="00260446">
      <w:pPr>
        <w:ind w:firstLine="567"/>
        <w:jc w:val="both"/>
      </w:pPr>
      <w:r>
        <w:lastRenderedPageBreak/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43C10" w:rsidRDefault="00B43C10" w:rsidP="00260446">
      <w:pPr>
        <w:ind w:firstLine="567"/>
        <w:jc w:val="both"/>
      </w:pPr>
    </w:p>
    <w:p w:rsidR="00B43C10" w:rsidRDefault="00B43C10" w:rsidP="00260446">
      <w:pPr>
        <w:ind w:firstLine="567"/>
        <w:jc w:val="both"/>
      </w:pPr>
    </w:p>
    <w:p w:rsidR="00B43C10" w:rsidRDefault="00B43C10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43C10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9B" w:rsidRDefault="00B7579B" w:rsidP="008C6C6B">
      <w:r>
        <w:separator/>
      </w:r>
    </w:p>
  </w:endnote>
  <w:endnote w:type="continuationSeparator" w:id="0">
    <w:p w:rsidR="00B7579B" w:rsidRDefault="00B7579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9B" w:rsidRDefault="00B7579B" w:rsidP="008C6C6B">
      <w:r>
        <w:separator/>
      </w:r>
    </w:p>
  </w:footnote>
  <w:footnote w:type="continuationSeparator" w:id="0">
    <w:p w:rsidR="00B7579B" w:rsidRDefault="00B7579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221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CE8"/>
    <w:rsid w:val="000E5D0F"/>
    <w:rsid w:val="000E7D6B"/>
    <w:rsid w:val="000F3610"/>
    <w:rsid w:val="000F494D"/>
    <w:rsid w:val="000F5A9F"/>
    <w:rsid w:val="000F612B"/>
    <w:rsid w:val="001003A7"/>
    <w:rsid w:val="00100EA3"/>
    <w:rsid w:val="00100EE1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5599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4CC1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92E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10AE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47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7E8"/>
    <w:rsid w:val="00581EA9"/>
    <w:rsid w:val="00583EE3"/>
    <w:rsid w:val="00584EE6"/>
    <w:rsid w:val="00585FAB"/>
    <w:rsid w:val="00586F15"/>
    <w:rsid w:val="00590314"/>
    <w:rsid w:val="0059079A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3426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2DC8"/>
    <w:rsid w:val="007043A3"/>
    <w:rsid w:val="007076BA"/>
    <w:rsid w:val="0071257F"/>
    <w:rsid w:val="00713154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374B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175EC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07B8C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0450"/>
    <w:rsid w:val="00A71E11"/>
    <w:rsid w:val="00A747AB"/>
    <w:rsid w:val="00A74C74"/>
    <w:rsid w:val="00A750A5"/>
    <w:rsid w:val="00A81F6B"/>
    <w:rsid w:val="00A820F9"/>
    <w:rsid w:val="00A829B0"/>
    <w:rsid w:val="00A82E68"/>
    <w:rsid w:val="00A85A4D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3C10"/>
    <w:rsid w:val="00B45114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79B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06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3A55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0CE3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571003"/>
  <w15:docId w15:val="{5D88737D-83C5-418E-940C-FEFB7249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231</cp:revision>
  <cp:lastPrinted>2024-12-20T11:06:00Z</cp:lastPrinted>
  <dcterms:created xsi:type="dcterms:W3CDTF">2021-03-14T12:34:00Z</dcterms:created>
  <dcterms:modified xsi:type="dcterms:W3CDTF">2024-12-20T11:06:00Z</dcterms:modified>
</cp:coreProperties>
</file>