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502B9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E6545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547229">
        <w:rPr>
          <w:rFonts w:ascii="Times New Roman" w:hAnsi="Times New Roman"/>
          <w:color w:val="000000"/>
          <w:sz w:val="28"/>
          <w:szCs w:val="28"/>
          <w:lang w:eastAsia="uk-UA"/>
        </w:rPr>
        <w:t>10514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312C">
        <w:rPr>
          <w:rFonts w:ascii="Times New Roman" w:hAnsi="Times New Roman"/>
          <w:sz w:val="28"/>
          <w:szCs w:val="28"/>
          <w:lang w:eastAsia="uk-UA"/>
        </w:rPr>
        <w:t>Бережанській К.Л.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312C">
        <w:rPr>
          <w:rFonts w:ascii="Times New Roman" w:hAnsi="Times New Roman"/>
          <w:sz w:val="28"/>
          <w:szCs w:val="28"/>
          <w:lang w:eastAsia="uk-UA"/>
        </w:rPr>
        <w:t>Бережанської Катерини Леонідівни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C312C">
        <w:rPr>
          <w:rFonts w:ascii="Times New Roman" w:hAnsi="Times New Roman"/>
          <w:sz w:val="28"/>
          <w:szCs w:val="28"/>
          <w:lang w:eastAsia="uk-UA"/>
        </w:rPr>
        <w:t>Бережанській Катерині Леонідівні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C312C">
        <w:rPr>
          <w:rFonts w:ascii="Times New Roman" w:hAnsi="Times New Roman"/>
          <w:sz w:val="28"/>
          <w:szCs w:val="28"/>
          <w:lang w:eastAsia="uk-UA"/>
        </w:rPr>
        <w:t>2462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8C312C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71C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0517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74298B">
        <w:rPr>
          <w:rFonts w:ascii="Times New Roman" w:hAnsi="Times New Roman"/>
          <w:sz w:val="28"/>
          <w:szCs w:val="28"/>
          <w:lang w:eastAsia="uk-UA"/>
        </w:rPr>
        <w:t>Добри</w:t>
      </w:r>
      <w:r w:rsidR="008C312C">
        <w:rPr>
          <w:rFonts w:ascii="Times New Roman" w:hAnsi="Times New Roman"/>
          <w:sz w:val="28"/>
          <w:szCs w:val="28"/>
          <w:lang w:eastAsia="uk-UA"/>
        </w:rPr>
        <w:t>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C312C">
        <w:rPr>
          <w:rFonts w:ascii="Times New Roman" w:hAnsi="Times New Roman"/>
          <w:sz w:val="28"/>
          <w:szCs w:val="28"/>
          <w:lang w:eastAsia="uk-UA"/>
        </w:rPr>
        <w:t>вул. Шкільна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312C">
        <w:rPr>
          <w:rFonts w:ascii="Times New Roman" w:hAnsi="Times New Roman"/>
          <w:sz w:val="28"/>
          <w:szCs w:val="28"/>
          <w:lang w:eastAsia="uk-UA"/>
        </w:rPr>
        <w:t>2</w:t>
      </w:r>
      <w:r w:rsidR="007171C2">
        <w:rPr>
          <w:rFonts w:ascii="Times New Roman" w:hAnsi="Times New Roman"/>
          <w:sz w:val="28"/>
          <w:szCs w:val="28"/>
          <w:lang w:eastAsia="uk-UA"/>
        </w:rPr>
        <w:t>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312C">
        <w:rPr>
          <w:rFonts w:ascii="Times New Roman" w:hAnsi="Times New Roman"/>
          <w:sz w:val="28"/>
          <w:szCs w:val="28"/>
          <w:lang w:eastAsia="uk-UA"/>
        </w:rPr>
        <w:t>Бережанській Катерині Леонідівні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F96BF8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="00F96BF8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9E" w:rsidRDefault="00502B9E">
      <w:r>
        <w:separator/>
      </w:r>
    </w:p>
  </w:endnote>
  <w:endnote w:type="continuationSeparator" w:id="0">
    <w:p w:rsidR="00502B9E" w:rsidRDefault="0050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9E" w:rsidRDefault="00502B9E">
      <w:r>
        <w:separator/>
      </w:r>
    </w:p>
  </w:footnote>
  <w:footnote w:type="continuationSeparator" w:id="0">
    <w:p w:rsidR="00502B9E" w:rsidRDefault="0050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B760D9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1FEB"/>
    <w:rsid w:val="004F55B9"/>
    <w:rsid w:val="004F6A6F"/>
    <w:rsid w:val="004F6D3B"/>
    <w:rsid w:val="004F7C15"/>
    <w:rsid w:val="00500BAF"/>
    <w:rsid w:val="00502B9E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229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298B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1EB9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164F2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115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60D9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654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76EF"/>
    <w:rsid w:val="00F91A95"/>
    <w:rsid w:val="00F96BF8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F226C6"/>
  <w15:docId w15:val="{C4EA55B1-47E1-4A59-9A92-972E0FA6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2024-12-19T12:51:00Z</cp:lastPrinted>
  <dcterms:created xsi:type="dcterms:W3CDTF">2024-11-20T12:00:00Z</dcterms:created>
  <dcterms:modified xsi:type="dcterms:W3CDTF">2024-12-19T12:51:00Z</dcterms:modified>
</cp:coreProperties>
</file>