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CF62" w14:textId="236DDA47" w:rsidR="00E20988" w:rsidRDefault="00E20988" w:rsidP="00E20988">
      <w:pPr>
        <w:widowControl w:val="0"/>
        <w:tabs>
          <w:tab w:val="left" w:pos="7938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0568118F" w14:textId="5F3C934D" w:rsidR="00987835" w:rsidRPr="009115C3" w:rsidRDefault="00987835" w:rsidP="00987835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FB4FBAA" wp14:editId="2D27690C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5A9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B7D285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1B809BBF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5BF5C55A" wp14:editId="7EA0FF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43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E3AC94" w14:textId="77777777" w:rsidR="00987835" w:rsidRPr="009115C3" w:rsidRDefault="00987835" w:rsidP="00987835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4C607A77" w14:textId="77777777" w:rsidR="00987835" w:rsidRPr="009115C3" w:rsidRDefault="00987835" w:rsidP="00987835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C46F2C2" w14:textId="59C0AA79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 w:rsidR="00116709"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8DBD9EA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543ACE3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04C7A38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DE3E8E5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</w:p>
    <w:p w14:paraId="0B6A86F7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містобудівної та архітектурної </w:t>
      </w:r>
    </w:p>
    <w:p w14:paraId="10C8692E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</w:p>
    <w:p w14:paraId="7377CD12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60310B1" w14:textId="77777777" w:rsidR="00987835" w:rsidRDefault="00987835" w:rsidP="00987835">
      <w:pPr>
        <w:ind w:right="4959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на 2023-2028 роки</w:t>
      </w:r>
    </w:p>
    <w:p w14:paraId="4F65CD92" w14:textId="77777777" w:rsidR="00987835" w:rsidRPr="009115C3" w:rsidRDefault="00987835" w:rsidP="00987835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504D18D" w14:textId="77777777" w:rsidR="00E24DAA" w:rsidRDefault="00E24DAA" w:rsidP="00987835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77EE8AC5" w14:textId="77777777" w:rsid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 w:rsidRPr="00EE396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 міська рада ВИРІШИЛА:</w:t>
      </w:r>
    </w:p>
    <w:p w14:paraId="0B7A30A2" w14:textId="39CC0B42" w:rsidR="004D6693" w:rsidRP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F11E7C" w:rsidRPr="00EE3968">
        <w:rPr>
          <w:sz w:val="28"/>
          <w:szCs w:val="28"/>
          <w:lang w:val="uk-UA"/>
        </w:rPr>
        <w:t>Внести</w:t>
      </w:r>
      <w:proofErr w:type="spellEnd"/>
      <w:r w:rsidR="00F11E7C" w:rsidRPr="00EE3968">
        <w:rPr>
          <w:sz w:val="28"/>
          <w:szCs w:val="28"/>
          <w:lang w:val="uk-UA"/>
        </w:rPr>
        <w:t xml:space="preserve"> зміни до Програми розвитку містобудівної та архітектурної діяльності </w:t>
      </w:r>
      <w:proofErr w:type="spellStart"/>
      <w:r w:rsidR="00F11E7C" w:rsidRPr="00EE3968">
        <w:rPr>
          <w:sz w:val="28"/>
          <w:szCs w:val="28"/>
          <w:lang w:val="uk-UA"/>
        </w:rPr>
        <w:t>Рогатинської</w:t>
      </w:r>
      <w:proofErr w:type="spellEnd"/>
      <w:r w:rsidR="005E442C" w:rsidRPr="00EE3968">
        <w:rPr>
          <w:sz w:val="28"/>
          <w:szCs w:val="28"/>
          <w:lang w:val="uk-UA"/>
        </w:rPr>
        <w:t xml:space="preserve"> </w:t>
      </w:r>
      <w:r w:rsidR="00F11E7C" w:rsidRPr="00EE3968">
        <w:rPr>
          <w:sz w:val="28"/>
          <w:szCs w:val="28"/>
          <w:lang w:val="uk-UA"/>
        </w:rPr>
        <w:t xml:space="preserve">міської територіальної громади на 2023-2028 роки, </w:t>
      </w:r>
      <w:r>
        <w:rPr>
          <w:sz w:val="28"/>
          <w:szCs w:val="28"/>
          <w:lang w:val="uk-UA"/>
        </w:rPr>
        <w:t xml:space="preserve">затвердженої рішенням 37 сесії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E11AF7">
        <w:rPr>
          <w:color w:val="000000"/>
          <w:sz w:val="28"/>
          <w:szCs w:val="28"/>
          <w:lang w:val="uk-UA"/>
        </w:rPr>
        <w:t xml:space="preserve">від 25 травня </w:t>
      </w:r>
      <w:r w:rsidR="00E11AF7">
        <w:rPr>
          <w:color w:val="000000"/>
          <w:sz w:val="28"/>
          <w:szCs w:val="28"/>
          <w:lang w:val="uk-UA"/>
        </w:rPr>
        <w:t xml:space="preserve">                        </w:t>
      </w:r>
      <w:r w:rsidRPr="00E11AF7">
        <w:rPr>
          <w:color w:val="000000"/>
          <w:sz w:val="28"/>
          <w:szCs w:val="28"/>
          <w:lang w:val="uk-UA"/>
        </w:rPr>
        <w:t>2023 р</w:t>
      </w:r>
      <w:r>
        <w:rPr>
          <w:color w:val="000000"/>
          <w:sz w:val="28"/>
          <w:szCs w:val="28"/>
          <w:lang w:val="uk-UA"/>
        </w:rPr>
        <w:t>оку</w:t>
      </w:r>
      <w:r w:rsidRPr="00E11AF7">
        <w:rPr>
          <w:color w:val="000000"/>
          <w:sz w:val="28"/>
          <w:szCs w:val="28"/>
          <w:lang w:val="uk-UA"/>
        </w:rPr>
        <w:t xml:space="preserve"> № 6387</w:t>
      </w:r>
      <w:r>
        <w:rPr>
          <w:color w:val="000000"/>
          <w:sz w:val="28"/>
          <w:szCs w:val="28"/>
          <w:lang w:val="uk-UA"/>
        </w:rPr>
        <w:t xml:space="preserve">, </w:t>
      </w:r>
      <w:r w:rsidR="00F11E7C" w:rsidRPr="00EE3968">
        <w:rPr>
          <w:sz w:val="28"/>
          <w:szCs w:val="28"/>
          <w:lang w:val="uk-UA"/>
        </w:rPr>
        <w:t xml:space="preserve">а </w:t>
      </w:r>
      <w:r w:rsidR="004D6693" w:rsidRPr="00EE3968">
        <w:rPr>
          <w:sz w:val="28"/>
          <w:szCs w:val="28"/>
          <w:lang w:val="uk-UA"/>
        </w:rPr>
        <w:t>саме:</w:t>
      </w:r>
    </w:p>
    <w:p w14:paraId="69A862FB" w14:textId="1A287047" w:rsidR="00F11E7C" w:rsidRPr="004D6693" w:rsidRDefault="004D6693" w:rsidP="004D6693">
      <w:pPr>
        <w:pStyle w:val="a8"/>
        <w:numPr>
          <w:ilvl w:val="1"/>
          <w:numId w:val="6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4D6693">
        <w:rPr>
          <w:sz w:val="28"/>
          <w:szCs w:val="28"/>
          <w:lang w:val="uk-UA"/>
        </w:rPr>
        <w:t xml:space="preserve"> в таблиці р</w:t>
      </w:r>
      <w:r w:rsidR="005E442C" w:rsidRPr="004D6693">
        <w:rPr>
          <w:sz w:val="28"/>
          <w:szCs w:val="28"/>
          <w:lang w:val="uk-UA"/>
        </w:rPr>
        <w:t>озділ</w:t>
      </w:r>
      <w:r w:rsidRPr="004D66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</w:t>
      </w:r>
      <w:r w:rsidR="005E442C" w:rsidRPr="004D6693">
        <w:rPr>
          <w:sz w:val="28"/>
          <w:szCs w:val="28"/>
          <w:lang w:val="uk-UA"/>
        </w:rPr>
        <w:t xml:space="preserve"> </w:t>
      </w:r>
      <w:r w:rsidRPr="004D6693">
        <w:rPr>
          <w:sz w:val="28"/>
          <w:szCs w:val="28"/>
          <w:lang w:val="uk-UA"/>
        </w:rPr>
        <w:t>«</w:t>
      </w:r>
      <w:r w:rsidR="005E442C" w:rsidRPr="004D6693">
        <w:rPr>
          <w:sz w:val="28"/>
          <w:szCs w:val="28"/>
          <w:lang w:val="uk-UA"/>
        </w:rPr>
        <w:t>Напрямки</w:t>
      </w:r>
      <w:r w:rsidR="009C777F" w:rsidRPr="004D6693">
        <w:rPr>
          <w:sz w:val="28"/>
          <w:szCs w:val="28"/>
          <w:lang w:val="uk-UA"/>
        </w:rPr>
        <w:t xml:space="preserve"> діяльності та заходи Програми</w:t>
      </w:r>
      <w:r w:rsidRPr="004D6693">
        <w:rPr>
          <w:sz w:val="28"/>
          <w:szCs w:val="28"/>
          <w:lang w:val="uk-UA"/>
        </w:rPr>
        <w:t>»</w:t>
      </w:r>
      <w:r w:rsidR="009C777F" w:rsidRPr="004D6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орієнтовні обсяги фінансування заходів Програми </w:t>
      </w:r>
      <w:r w:rsidRPr="004D6693">
        <w:rPr>
          <w:sz w:val="28"/>
          <w:szCs w:val="28"/>
          <w:lang w:val="uk-UA"/>
        </w:rPr>
        <w:t>на 202</w:t>
      </w:r>
      <w:r w:rsidR="00116709">
        <w:rPr>
          <w:sz w:val="28"/>
          <w:szCs w:val="28"/>
          <w:lang w:val="uk-UA"/>
        </w:rPr>
        <w:t>5</w:t>
      </w:r>
      <w:r w:rsidRPr="004D6693">
        <w:rPr>
          <w:sz w:val="28"/>
          <w:szCs w:val="28"/>
          <w:lang w:val="uk-UA"/>
        </w:rPr>
        <w:t xml:space="preserve"> рік</w:t>
      </w:r>
      <w:r w:rsidR="005E442C" w:rsidRPr="004D6693">
        <w:rPr>
          <w:sz w:val="28"/>
          <w:szCs w:val="28"/>
          <w:lang w:val="uk-UA"/>
        </w:rPr>
        <w:t>:</w:t>
      </w:r>
    </w:p>
    <w:p w14:paraId="7BEA36DC" w14:textId="2429092D" w:rsidR="005E442C" w:rsidRDefault="004D6693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</w:t>
      </w:r>
      <w:r w:rsidR="005E442C">
        <w:rPr>
          <w:sz w:val="28"/>
          <w:szCs w:val="28"/>
          <w:lang w:val="uk-UA"/>
        </w:rPr>
        <w:t>Виготовлення генеральних планів сіл громади</w:t>
      </w:r>
      <w:r>
        <w:rPr>
          <w:sz w:val="28"/>
          <w:szCs w:val="28"/>
          <w:lang w:val="uk-UA"/>
        </w:rPr>
        <w:t xml:space="preserve">» </w:t>
      </w:r>
      <w:r w:rsidR="00E20988">
        <w:rPr>
          <w:sz w:val="28"/>
          <w:szCs w:val="28"/>
          <w:lang w:val="uk-UA"/>
        </w:rPr>
        <w:t>–</w:t>
      </w:r>
      <w:r w:rsidR="00116709">
        <w:rPr>
          <w:sz w:val="28"/>
          <w:szCs w:val="28"/>
          <w:lang w:val="uk-UA"/>
        </w:rPr>
        <w:t xml:space="preserve"> 250,0 </w:t>
      </w:r>
      <w:proofErr w:type="spellStart"/>
      <w:r w:rsidR="00116709"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>.</w:t>
      </w:r>
      <w:r w:rsidR="00116709">
        <w:rPr>
          <w:sz w:val="28"/>
          <w:szCs w:val="28"/>
          <w:lang w:val="uk-UA"/>
        </w:rPr>
        <w:t xml:space="preserve"> (бюджет громади);</w:t>
      </w:r>
    </w:p>
    <w:p w14:paraId="60250BC7" w14:textId="4C3A8B46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4 «Розроблення детальних планів території громади</w:t>
      </w:r>
      <w:r w:rsidR="00A0323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 1</w:t>
      </w:r>
      <w:r w:rsidR="00EF636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(бюджет громади);</w:t>
      </w:r>
    </w:p>
    <w:p w14:paraId="51D917D4" w14:textId="7CFDEC4B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032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пункті 8 «Проведення топографо-геодезичних робіт»</w:t>
      </w:r>
      <w:r w:rsidR="00E20988" w:rsidRPr="00E20988">
        <w:rPr>
          <w:sz w:val="28"/>
          <w:szCs w:val="28"/>
          <w:lang w:val="uk-UA"/>
        </w:rPr>
        <w:t xml:space="preserve"> </w:t>
      </w:r>
      <w:r w:rsidR="00E20988">
        <w:rPr>
          <w:sz w:val="28"/>
          <w:szCs w:val="28"/>
          <w:lang w:val="uk-UA"/>
        </w:rPr>
        <w:t xml:space="preserve">– </w:t>
      </w:r>
      <w:r w:rsidR="00307575">
        <w:rPr>
          <w:sz w:val="28"/>
          <w:szCs w:val="28"/>
          <w:lang w:val="uk-UA"/>
        </w:rPr>
        <w:t xml:space="preserve">80 </w:t>
      </w:r>
      <w:proofErr w:type="spellStart"/>
      <w:r w:rsidR="00307575">
        <w:rPr>
          <w:sz w:val="28"/>
          <w:szCs w:val="28"/>
          <w:lang w:val="uk-UA"/>
        </w:rPr>
        <w:t>тис.грн</w:t>
      </w:r>
      <w:proofErr w:type="spellEnd"/>
      <w:r w:rsidR="00E20988">
        <w:rPr>
          <w:sz w:val="28"/>
          <w:szCs w:val="28"/>
          <w:lang w:val="uk-UA"/>
        </w:rPr>
        <w:t>.</w:t>
      </w:r>
      <w:r w:rsidR="00307575">
        <w:rPr>
          <w:sz w:val="28"/>
          <w:szCs w:val="28"/>
          <w:lang w:val="uk-UA"/>
        </w:rPr>
        <w:t xml:space="preserve"> (бюджет громади)</w:t>
      </w:r>
      <w:r w:rsidR="00E20988">
        <w:rPr>
          <w:sz w:val="28"/>
          <w:szCs w:val="28"/>
          <w:lang w:val="uk-UA"/>
        </w:rPr>
        <w:t>.</w:t>
      </w:r>
    </w:p>
    <w:p w14:paraId="1A873F92" w14:textId="77777777" w:rsidR="00116709" w:rsidRDefault="00116709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</w:p>
    <w:p w14:paraId="66A86B96" w14:textId="1BD31C0B" w:rsidR="00211539" w:rsidRDefault="00211539" w:rsidP="00E20988">
      <w:pPr>
        <w:tabs>
          <w:tab w:val="left" w:pos="1340"/>
        </w:tabs>
        <w:jc w:val="both"/>
        <w:rPr>
          <w:sz w:val="28"/>
          <w:szCs w:val="28"/>
          <w:lang w:val="uk-UA"/>
        </w:rPr>
      </w:pPr>
    </w:p>
    <w:p w14:paraId="352DE22B" w14:textId="4865E779" w:rsidR="00E11AF7" w:rsidRPr="00E23D8C" w:rsidRDefault="00307575" w:rsidP="00E11AF7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val="uk-UA" w:eastAsia="uk-UA"/>
        </w:rPr>
        <w:t>Міський голова</w:t>
      </w:r>
      <w:r w:rsidR="00E11AF7">
        <w:rPr>
          <w:sz w:val="28"/>
          <w:szCs w:val="28"/>
          <w:lang w:eastAsia="uk-UA"/>
        </w:rPr>
        <w:tab/>
      </w:r>
      <w:r w:rsidR="00E23D8C">
        <w:rPr>
          <w:sz w:val="28"/>
          <w:szCs w:val="28"/>
          <w:lang w:val="uk-UA" w:eastAsia="uk-UA"/>
        </w:rPr>
        <w:t>Сергій НАСАЛИК</w:t>
      </w:r>
    </w:p>
    <w:p w14:paraId="7396B0D4" w14:textId="77777777" w:rsidR="00DA2789" w:rsidRDefault="00DA2789" w:rsidP="00B20077">
      <w:pPr>
        <w:rPr>
          <w:sz w:val="28"/>
          <w:szCs w:val="28"/>
          <w:lang w:val="uk-UA"/>
        </w:rPr>
      </w:pPr>
    </w:p>
    <w:p w14:paraId="770AACD3" w14:textId="77777777" w:rsidR="00DA2789" w:rsidRDefault="00DA2789" w:rsidP="00B20077">
      <w:pPr>
        <w:rPr>
          <w:sz w:val="28"/>
          <w:szCs w:val="28"/>
          <w:lang w:val="uk-UA"/>
        </w:rPr>
      </w:pPr>
    </w:p>
    <w:p w14:paraId="6F950593" w14:textId="77777777" w:rsidR="00DA2789" w:rsidRDefault="00DA2789" w:rsidP="00B20077">
      <w:pPr>
        <w:rPr>
          <w:sz w:val="28"/>
          <w:szCs w:val="28"/>
          <w:lang w:val="uk-UA"/>
        </w:rPr>
      </w:pPr>
    </w:p>
    <w:p w14:paraId="4303BA09" w14:textId="77777777" w:rsidR="00303598" w:rsidRPr="009C31C8" w:rsidRDefault="00303598" w:rsidP="009C31C8">
      <w:pPr>
        <w:jc w:val="both"/>
        <w:rPr>
          <w:lang w:val="uk-UA"/>
        </w:rPr>
      </w:pPr>
    </w:p>
    <w:sectPr w:rsidR="00303598" w:rsidRPr="009C31C8" w:rsidSect="009C31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7D9A" w14:textId="77777777" w:rsidR="000C4662" w:rsidRDefault="000C4662" w:rsidP="009C31C8">
      <w:r>
        <w:separator/>
      </w:r>
    </w:p>
  </w:endnote>
  <w:endnote w:type="continuationSeparator" w:id="0">
    <w:p w14:paraId="26190532" w14:textId="77777777" w:rsidR="000C4662" w:rsidRDefault="000C4662" w:rsidP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A375" w14:textId="77777777" w:rsidR="000C4662" w:rsidRDefault="000C4662" w:rsidP="009C31C8">
      <w:r>
        <w:separator/>
      </w:r>
    </w:p>
  </w:footnote>
  <w:footnote w:type="continuationSeparator" w:id="0">
    <w:p w14:paraId="616CC023" w14:textId="77777777" w:rsidR="000C4662" w:rsidRDefault="000C4662" w:rsidP="009C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660327"/>
      <w:docPartObj>
        <w:docPartGallery w:val="Page Numbers (Top of Page)"/>
        <w:docPartUnique/>
      </w:docPartObj>
    </w:sdtPr>
    <w:sdtEndPr/>
    <w:sdtContent>
      <w:p w14:paraId="5B45AD3D" w14:textId="77777777" w:rsidR="009C31C8" w:rsidRDefault="009C3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58">
          <w:rPr>
            <w:noProof/>
          </w:rPr>
          <w:t>2</w:t>
        </w:r>
        <w:r>
          <w:fldChar w:fldCharType="end"/>
        </w:r>
      </w:p>
    </w:sdtContent>
  </w:sdt>
  <w:p w14:paraId="1B13E7DC" w14:textId="77777777" w:rsidR="009C31C8" w:rsidRDefault="009C31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FA6B5A"/>
    <w:multiLevelType w:val="multilevel"/>
    <w:tmpl w:val="B0C61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5F36A7"/>
    <w:multiLevelType w:val="hybridMultilevel"/>
    <w:tmpl w:val="F9863DDA"/>
    <w:lvl w:ilvl="0" w:tplc="41388D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4CA2810"/>
    <w:multiLevelType w:val="hybridMultilevel"/>
    <w:tmpl w:val="FFFAA97C"/>
    <w:lvl w:ilvl="0" w:tplc="D9D68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0C4662"/>
    <w:rsid w:val="0011589C"/>
    <w:rsid w:val="00116709"/>
    <w:rsid w:val="00116831"/>
    <w:rsid w:val="0014268A"/>
    <w:rsid w:val="00143BAC"/>
    <w:rsid w:val="00165427"/>
    <w:rsid w:val="00184E8E"/>
    <w:rsid w:val="001C77FE"/>
    <w:rsid w:val="001F496F"/>
    <w:rsid w:val="001F64AA"/>
    <w:rsid w:val="00207B66"/>
    <w:rsid w:val="00211539"/>
    <w:rsid w:val="002143BD"/>
    <w:rsid w:val="00220638"/>
    <w:rsid w:val="00226618"/>
    <w:rsid w:val="00231F88"/>
    <w:rsid w:val="00247CC7"/>
    <w:rsid w:val="00270C49"/>
    <w:rsid w:val="00275663"/>
    <w:rsid w:val="002C5E07"/>
    <w:rsid w:val="00301ED1"/>
    <w:rsid w:val="0030327C"/>
    <w:rsid w:val="00303598"/>
    <w:rsid w:val="00307575"/>
    <w:rsid w:val="00315755"/>
    <w:rsid w:val="00317BAD"/>
    <w:rsid w:val="003218C8"/>
    <w:rsid w:val="003308BB"/>
    <w:rsid w:val="00360DBB"/>
    <w:rsid w:val="0036294C"/>
    <w:rsid w:val="00363EC1"/>
    <w:rsid w:val="0036468C"/>
    <w:rsid w:val="00396DE2"/>
    <w:rsid w:val="00397027"/>
    <w:rsid w:val="003A08FF"/>
    <w:rsid w:val="003C30B8"/>
    <w:rsid w:val="003D3EB0"/>
    <w:rsid w:val="003D605D"/>
    <w:rsid w:val="003F1621"/>
    <w:rsid w:val="003F7154"/>
    <w:rsid w:val="00422CD6"/>
    <w:rsid w:val="004231F1"/>
    <w:rsid w:val="00434735"/>
    <w:rsid w:val="00444A0D"/>
    <w:rsid w:val="0044531F"/>
    <w:rsid w:val="00446978"/>
    <w:rsid w:val="004566B2"/>
    <w:rsid w:val="00466B6D"/>
    <w:rsid w:val="00474D7C"/>
    <w:rsid w:val="004A597E"/>
    <w:rsid w:val="004B0622"/>
    <w:rsid w:val="004D1FF2"/>
    <w:rsid w:val="004D39C3"/>
    <w:rsid w:val="004D4188"/>
    <w:rsid w:val="004D6693"/>
    <w:rsid w:val="0050097D"/>
    <w:rsid w:val="00510AE8"/>
    <w:rsid w:val="00511D6A"/>
    <w:rsid w:val="00536A6A"/>
    <w:rsid w:val="00546CEC"/>
    <w:rsid w:val="0055080E"/>
    <w:rsid w:val="00554258"/>
    <w:rsid w:val="0055651B"/>
    <w:rsid w:val="00560F43"/>
    <w:rsid w:val="005632F0"/>
    <w:rsid w:val="00571C4C"/>
    <w:rsid w:val="00575076"/>
    <w:rsid w:val="00592841"/>
    <w:rsid w:val="0059712E"/>
    <w:rsid w:val="005E0B3C"/>
    <w:rsid w:val="005E2C90"/>
    <w:rsid w:val="005E442C"/>
    <w:rsid w:val="00634E04"/>
    <w:rsid w:val="00657F20"/>
    <w:rsid w:val="00667203"/>
    <w:rsid w:val="00673079"/>
    <w:rsid w:val="00681948"/>
    <w:rsid w:val="00696C36"/>
    <w:rsid w:val="006A3032"/>
    <w:rsid w:val="006A3DBD"/>
    <w:rsid w:val="006A516E"/>
    <w:rsid w:val="006B119C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440D"/>
    <w:rsid w:val="007E4093"/>
    <w:rsid w:val="007F7EEA"/>
    <w:rsid w:val="008112DA"/>
    <w:rsid w:val="00846F66"/>
    <w:rsid w:val="0086345A"/>
    <w:rsid w:val="008919F0"/>
    <w:rsid w:val="008955C6"/>
    <w:rsid w:val="008A3A5A"/>
    <w:rsid w:val="008B7A9D"/>
    <w:rsid w:val="008C3EC7"/>
    <w:rsid w:val="008C71DC"/>
    <w:rsid w:val="008E2DB2"/>
    <w:rsid w:val="008E7605"/>
    <w:rsid w:val="0090145A"/>
    <w:rsid w:val="0091492C"/>
    <w:rsid w:val="00922ACC"/>
    <w:rsid w:val="00927E86"/>
    <w:rsid w:val="00941CD0"/>
    <w:rsid w:val="0094720D"/>
    <w:rsid w:val="00977C0C"/>
    <w:rsid w:val="00987835"/>
    <w:rsid w:val="009A3F0D"/>
    <w:rsid w:val="009B0D8D"/>
    <w:rsid w:val="009C31C8"/>
    <w:rsid w:val="009C777F"/>
    <w:rsid w:val="009C7B93"/>
    <w:rsid w:val="009E15E7"/>
    <w:rsid w:val="00A03230"/>
    <w:rsid w:val="00A04F71"/>
    <w:rsid w:val="00A106F6"/>
    <w:rsid w:val="00A134EB"/>
    <w:rsid w:val="00A30A76"/>
    <w:rsid w:val="00A32242"/>
    <w:rsid w:val="00A416B8"/>
    <w:rsid w:val="00A47379"/>
    <w:rsid w:val="00A639CB"/>
    <w:rsid w:val="00A76193"/>
    <w:rsid w:val="00A814FD"/>
    <w:rsid w:val="00A91A75"/>
    <w:rsid w:val="00AC6C23"/>
    <w:rsid w:val="00AD60FF"/>
    <w:rsid w:val="00AD6899"/>
    <w:rsid w:val="00AE1360"/>
    <w:rsid w:val="00AE637F"/>
    <w:rsid w:val="00AF28E8"/>
    <w:rsid w:val="00B066E3"/>
    <w:rsid w:val="00B20077"/>
    <w:rsid w:val="00B25340"/>
    <w:rsid w:val="00B30699"/>
    <w:rsid w:val="00B3783E"/>
    <w:rsid w:val="00B477AA"/>
    <w:rsid w:val="00B5291A"/>
    <w:rsid w:val="00B53CDC"/>
    <w:rsid w:val="00B84C53"/>
    <w:rsid w:val="00B92980"/>
    <w:rsid w:val="00BB21A4"/>
    <w:rsid w:val="00BC2444"/>
    <w:rsid w:val="00BE1C92"/>
    <w:rsid w:val="00BE73A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3867"/>
    <w:rsid w:val="00CA2A47"/>
    <w:rsid w:val="00CA2A73"/>
    <w:rsid w:val="00CB5A93"/>
    <w:rsid w:val="00CE2348"/>
    <w:rsid w:val="00CE5122"/>
    <w:rsid w:val="00CF39D2"/>
    <w:rsid w:val="00D071C1"/>
    <w:rsid w:val="00D20D1E"/>
    <w:rsid w:val="00D229C4"/>
    <w:rsid w:val="00D573DE"/>
    <w:rsid w:val="00D720FF"/>
    <w:rsid w:val="00D83B5E"/>
    <w:rsid w:val="00D84AC6"/>
    <w:rsid w:val="00D915A9"/>
    <w:rsid w:val="00DA2789"/>
    <w:rsid w:val="00DA51DD"/>
    <w:rsid w:val="00DC5EA6"/>
    <w:rsid w:val="00DF0FA4"/>
    <w:rsid w:val="00E0127E"/>
    <w:rsid w:val="00E11AF7"/>
    <w:rsid w:val="00E1512B"/>
    <w:rsid w:val="00E20988"/>
    <w:rsid w:val="00E23D8C"/>
    <w:rsid w:val="00E24DAA"/>
    <w:rsid w:val="00E257C7"/>
    <w:rsid w:val="00E25EB5"/>
    <w:rsid w:val="00E7565B"/>
    <w:rsid w:val="00E82A52"/>
    <w:rsid w:val="00EA254C"/>
    <w:rsid w:val="00EA7AA3"/>
    <w:rsid w:val="00EC38C4"/>
    <w:rsid w:val="00ED6AC0"/>
    <w:rsid w:val="00EE3968"/>
    <w:rsid w:val="00EF42C2"/>
    <w:rsid w:val="00EF636F"/>
    <w:rsid w:val="00F010A7"/>
    <w:rsid w:val="00F04A07"/>
    <w:rsid w:val="00F11E7C"/>
    <w:rsid w:val="00F21DAE"/>
    <w:rsid w:val="00F24C01"/>
    <w:rsid w:val="00F54D45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1FB8"/>
  <w15:docId w15:val="{C87B7449-8637-4526-867C-99F5D91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1C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C31C8"/>
    <w:rPr>
      <w:lang w:val="ru-RU" w:eastAsia="ru-RU"/>
    </w:rPr>
  </w:style>
  <w:style w:type="paragraph" w:styleId="ab">
    <w:name w:val="footer"/>
    <w:basedOn w:val="a"/>
    <w:link w:val="ac"/>
    <w:unhideWhenUsed/>
    <w:rsid w:val="009C31C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9C31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9349-9DF5-4D26-874C-E2B7C50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5</cp:revision>
  <cp:lastPrinted>2024-12-02T14:42:00Z</cp:lastPrinted>
  <dcterms:created xsi:type="dcterms:W3CDTF">2024-12-03T08:10:00Z</dcterms:created>
  <dcterms:modified xsi:type="dcterms:W3CDTF">2024-12-16T06:44:00Z</dcterms:modified>
</cp:coreProperties>
</file>