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8" w:rsidRDefault="00E82828" w:rsidP="00E82828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E82828" w:rsidRDefault="001557F3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8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1557F3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F01D9E">
        <w:t>с. Приозерне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F01D9E">
        <w:t>Приозерне</w:t>
      </w:r>
      <w:r w:rsidR="00286505">
        <w:t xml:space="preserve"> </w:t>
      </w:r>
      <w:proofErr w:type="spellStart"/>
      <w:r w:rsidR="00286505">
        <w:t>Рогатинської</w:t>
      </w:r>
      <w:proofErr w:type="spellEnd"/>
      <w:r w:rsidR="00286505">
        <w:t xml:space="preserve">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F01D9E">
        <w:t>Приозерне</w:t>
      </w:r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F01D9E">
        <w:t>Приозерне</w:t>
      </w:r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E22E2F">
        <w:t>Забезпечити оприлюднення рішення в засобах масової інформації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F3" w:rsidRDefault="001557F3" w:rsidP="008C6C6B">
      <w:r>
        <w:separator/>
      </w:r>
    </w:p>
  </w:endnote>
  <w:endnote w:type="continuationSeparator" w:id="0">
    <w:p w:rsidR="001557F3" w:rsidRDefault="001557F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F3" w:rsidRDefault="001557F3" w:rsidP="008C6C6B">
      <w:r>
        <w:separator/>
      </w:r>
    </w:p>
  </w:footnote>
  <w:footnote w:type="continuationSeparator" w:id="0">
    <w:p w:rsidR="001557F3" w:rsidRDefault="001557F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5699A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7F3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DA5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36FE5"/>
    <w:rsid w:val="00C429F5"/>
    <w:rsid w:val="00C45170"/>
    <w:rsid w:val="00C474EC"/>
    <w:rsid w:val="00C50BE8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2E2F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0895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1D9E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4B1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186</cp:revision>
  <cp:lastPrinted>2022-04-18T11:07:00Z</cp:lastPrinted>
  <dcterms:created xsi:type="dcterms:W3CDTF">2021-03-14T12:34:00Z</dcterms:created>
  <dcterms:modified xsi:type="dcterms:W3CDTF">2024-12-10T09:04:00Z</dcterms:modified>
</cp:coreProperties>
</file>