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E2" w:rsidRPr="000A49E2" w:rsidRDefault="000A49E2" w:rsidP="000A49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A49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A49E2" w:rsidRPr="000A49E2" w:rsidRDefault="000960A6" w:rsidP="000A49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A49E2" w:rsidRPr="000A49E2" w:rsidRDefault="000A49E2" w:rsidP="000A49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A49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A49E2" w:rsidRPr="000A49E2" w:rsidRDefault="000A49E2" w:rsidP="000A49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A49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A49E2" w:rsidRPr="000A49E2" w:rsidRDefault="000960A6" w:rsidP="000A49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A49E2" w:rsidRPr="000A49E2" w:rsidRDefault="000A49E2" w:rsidP="000A49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A49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A49E2" w:rsidRPr="000A49E2" w:rsidRDefault="000A49E2" w:rsidP="000A49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A49E2" w:rsidRPr="000A49E2" w:rsidRDefault="000A49E2" w:rsidP="000A49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A49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Pr="000A49E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A49E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A49E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A49E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A49E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0A49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A49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A49E2" w:rsidRPr="000A49E2" w:rsidRDefault="000A49E2" w:rsidP="000A49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A49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24E1C" w:rsidRPr="008C1382" w:rsidRDefault="00924E1C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24E1C" w:rsidRPr="007D1E9A" w:rsidRDefault="00924E1C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24E1C" w:rsidRDefault="00924E1C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</w:p>
    <w:p w:rsidR="00924E1C" w:rsidRDefault="00924E1C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із землеустрою щодо вст</w:t>
      </w:r>
      <w:r>
        <w:rPr>
          <w:rFonts w:ascii="Times New Roman" w:hAnsi="Times New Roman"/>
          <w:sz w:val="28"/>
          <w:szCs w:val="28"/>
          <w:lang w:eastAsia="uk-UA"/>
        </w:rPr>
        <w:t>ановлення (відновлення)</w:t>
      </w:r>
    </w:p>
    <w:p w:rsidR="00924E1C" w:rsidRDefault="00924E1C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меж земельної ділянки в натурі (на місцевості)</w:t>
      </w:r>
    </w:p>
    <w:p w:rsidR="00924E1C" w:rsidRDefault="00924E1C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Вовку В.І.</w:t>
      </w:r>
      <w:bookmarkStart w:id="0" w:name="_GoBack"/>
      <w:bookmarkEnd w:id="0"/>
    </w:p>
    <w:p w:rsidR="00924E1C" w:rsidRPr="008A1C7B" w:rsidRDefault="00924E1C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24E1C" w:rsidRPr="006955A1" w:rsidRDefault="00924E1C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924E1C" w:rsidRPr="00C83EA8" w:rsidRDefault="00924E1C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83EA8">
        <w:rPr>
          <w:rFonts w:ascii="Times New Roman" w:hAnsi="Times New Roman"/>
          <w:sz w:val="28"/>
          <w:szCs w:val="28"/>
          <w:lang w:eastAsia="uk-UA"/>
        </w:rPr>
        <w:t xml:space="preserve">Розглянувши заяву Вовка Василя Івановичу про затвердження технічної документації із землеустрою щодо встановлення (відновлення) меж земельної ділянки в натурі (на місцевості) для ведення фермерського господарства за межами с. Дички, керуючись ст. 26 Закону України «Про місцеве самоврядування в Україні», ст. 55 Закону України «Про землеустрій», </w:t>
      </w:r>
      <w:r w:rsidR="00C83EA8" w:rsidRPr="00C83EA8">
        <w:rPr>
          <w:rFonts w:ascii="Times New Roman" w:hAnsi="Times New Roman"/>
          <w:sz w:val="28"/>
          <w:szCs w:val="28"/>
        </w:rPr>
        <w:t>ст. 1, 8 Закону України «</w:t>
      </w:r>
      <w:r w:rsidR="00C83EA8" w:rsidRPr="00C83EA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83EA8" w:rsidRPr="00C83EA8">
        <w:rPr>
          <w:rFonts w:ascii="Times New Roman" w:hAnsi="Times New Roman"/>
          <w:sz w:val="28"/>
          <w:szCs w:val="28"/>
        </w:rPr>
        <w:t xml:space="preserve">», </w:t>
      </w:r>
      <w:r w:rsidRPr="00C83EA8">
        <w:rPr>
          <w:rFonts w:ascii="Times New Roman" w:hAnsi="Times New Roman"/>
          <w:sz w:val="28"/>
          <w:szCs w:val="28"/>
          <w:lang w:eastAsia="uk-UA"/>
        </w:rPr>
        <w:t>ст. 12, 122, 186 Земельного кодексу України, міська рада ВИРІШИЛА:</w:t>
      </w:r>
    </w:p>
    <w:p w:rsidR="00924E1C" w:rsidRPr="000A331C" w:rsidRDefault="00924E1C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</w:t>
      </w:r>
      <w:r>
        <w:rPr>
          <w:rFonts w:ascii="Times New Roman" w:hAnsi="Times New Roman"/>
          <w:sz w:val="28"/>
          <w:szCs w:val="28"/>
          <w:lang w:eastAsia="uk-UA"/>
        </w:rPr>
        <w:t xml:space="preserve">Вовку Василю Івановичу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 господарства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>
        <w:rPr>
          <w:rFonts w:ascii="Times New Roman" w:hAnsi="Times New Roman"/>
          <w:sz w:val="28"/>
          <w:szCs w:val="28"/>
          <w:lang w:eastAsia="uk-UA"/>
        </w:rPr>
        <w:t>1,2000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>
        <w:rPr>
          <w:rFonts w:ascii="Times New Roman" w:hAnsi="Times New Roman"/>
          <w:sz w:val="28"/>
          <w:szCs w:val="28"/>
          <w:lang w:eastAsia="uk-UA"/>
        </w:rPr>
        <w:t>17</w:t>
      </w:r>
      <w:r w:rsidRPr="00582068">
        <w:rPr>
          <w:rFonts w:ascii="Times New Roman" w:hAnsi="Times New Roman"/>
          <w:sz w:val="28"/>
          <w:szCs w:val="28"/>
          <w:lang w:eastAsia="uk-UA"/>
        </w:rPr>
        <w:t>00:0</w:t>
      </w:r>
      <w:r>
        <w:rPr>
          <w:rFonts w:ascii="Times New Roman" w:hAnsi="Times New Roman"/>
          <w:sz w:val="28"/>
          <w:szCs w:val="28"/>
          <w:lang w:eastAsia="uk-UA"/>
        </w:rPr>
        <w:t>2</w:t>
      </w:r>
      <w:r w:rsidRPr="00582068">
        <w:rPr>
          <w:rFonts w:ascii="Times New Roman" w:hAnsi="Times New Roman"/>
          <w:sz w:val="28"/>
          <w:szCs w:val="28"/>
          <w:lang w:eastAsia="uk-UA"/>
        </w:rPr>
        <w:t>:00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160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за межами с. </w:t>
      </w:r>
      <w:r w:rsidR="00BF70BE">
        <w:rPr>
          <w:rFonts w:ascii="Times New Roman" w:hAnsi="Times New Roman"/>
          <w:sz w:val="28"/>
          <w:szCs w:val="28"/>
          <w:lang w:eastAsia="uk-UA"/>
        </w:rPr>
        <w:t>Дички, надану йому в постійне користування (</w:t>
      </w:r>
      <w:r w:rsidRPr="00582068">
        <w:rPr>
          <w:rFonts w:ascii="Times New Roman" w:hAnsi="Times New Roman"/>
          <w:sz w:val="28"/>
          <w:szCs w:val="28"/>
          <w:lang w:eastAsia="uk-UA"/>
        </w:rPr>
        <w:t>державни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акт на право постійн</w:t>
      </w:r>
      <w:r>
        <w:rPr>
          <w:rFonts w:ascii="Times New Roman" w:hAnsi="Times New Roman"/>
          <w:sz w:val="28"/>
          <w:szCs w:val="28"/>
          <w:lang w:eastAsia="uk-UA"/>
        </w:rPr>
        <w:t>ого користування землею серії ІФ 10-10-3/000058 від 24.04.1997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>
        <w:rPr>
          <w:rFonts w:ascii="Times New Roman" w:hAnsi="Times New Roman"/>
          <w:sz w:val="28"/>
          <w:szCs w:val="28"/>
          <w:lang w:eastAsia="uk-UA"/>
        </w:rPr>
        <w:t>).</w:t>
      </w:r>
    </w:p>
    <w:p w:rsidR="00924E1C" w:rsidRPr="00582068" w:rsidRDefault="00924E1C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>
        <w:rPr>
          <w:rFonts w:ascii="Times New Roman" w:hAnsi="Times New Roman"/>
          <w:sz w:val="28"/>
          <w:szCs w:val="28"/>
          <w:lang w:eastAsia="uk-UA"/>
        </w:rPr>
        <w:t xml:space="preserve">Вовка Василя Івановича </w:t>
      </w:r>
      <w:r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</w:t>
      </w:r>
      <w:r>
        <w:rPr>
          <w:rFonts w:ascii="Times New Roman" w:hAnsi="Times New Roman"/>
          <w:sz w:val="28"/>
          <w:szCs w:val="28"/>
          <w:lang w:eastAsia="uk-UA"/>
        </w:rPr>
        <w:t>користувачів</w:t>
      </w:r>
      <w:r w:rsidRPr="00582068">
        <w:rPr>
          <w:rFonts w:ascii="Times New Roman" w:hAnsi="Times New Roman"/>
          <w:sz w:val="28"/>
          <w:szCs w:val="28"/>
          <w:lang w:eastAsia="uk-UA"/>
        </w:rPr>
        <w:t>, визначених ст. 9</w:t>
      </w:r>
      <w:r>
        <w:rPr>
          <w:rFonts w:ascii="Times New Roman" w:hAnsi="Times New Roman"/>
          <w:sz w:val="28"/>
          <w:szCs w:val="28"/>
          <w:lang w:eastAsia="uk-UA"/>
        </w:rPr>
        <w:t>6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України.</w:t>
      </w:r>
    </w:p>
    <w:p w:rsidR="00924E1C" w:rsidRPr="00390783" w:rsidRDefault="00924E1C" w:rsidP="00B66146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582068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24E1C" w:rsidRDefault="00924E1C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24E1C" w:rsidRDefault="00924E1C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24E1C" w:rsidRDefault="00924E1C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924E1C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A6" w:rsidRDefault="000960A6">
      <w:r>
        <w:separator/>
      </w:r>
    </w:p>
  </w:endnote>
  <w:endnote w:type="continuationSeparator" w:id="0">
    <w:p w:rsidR="000960A6" w:rsidRDefault="0009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A6" w:rsidRDefault="000960A6">
      <w:r>
        <w:separator/>
      </w:r>
    </w:p>
  </w:footnote>
  <w:footnote w:type="continuationSeparator" w:id="0">
    <w:p w:rsidR="000960A6" w:rsidRDefault="0009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1C" w:rsidRDefault="00924E1C" w:rsidP="00F044F4">
    <w:pPr>
      <w:pStyle w:val="a3"/>
      <w:framePr w:wrap="around" w:vAnchor="text" w:hAnchor="margin" w:xAlign="center" w:y="1"/>
      <w:rPr>
        <w:rStyle w:val="a7"/>
      </w:rPr>
    </w:pPr>
  </w:p>
  <w:p w:rsidR="00924E1C" w:rsidRDefault="00924E1C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44021"/>
    <w:rsid w:val="0006295F"/>
    <w:rsid w:val="00063103"/>
    <w:rsid w:val="0006704C"/>
    <w:rsid w:val="000719F2"/>
    <w:rsid w:val="00075AA6"/>
    <w:rsid w:val="00076E2F"/>
    <w:rsid w:val="0007779D"/>
    <w:rsid w:val="00090E28"/>
    <w:rsid w:val="000960A6"/>
    <w:rsid w:val="000A331C"/>
    <w:rsid w:val="000A49E2"/>
    <w:rsid w:val="000A58CA"/>
    <w:rsid w:val="000A6263"/>
    <w:rsid w:val="000A7470"/>
    <w:rsid w:val="000B22D5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94AC7"/>
    <w:rsid w:val="002B0D3A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3EA7"/>
    <w:rsid w:val="003F6ABC"/>
    <w:rsid w:val="00402E7E"/>
    <w:rsid w:val="004038EB"/>
    <w:rsid w:val="004100D5"/>
    <w:rsid w:val="004127EB"/>
    <w:rsid w:val="00442B14"/>
    <w:rsid w:val="00464298"/>
    <w:rsid w:val="00475F7C"/>
    <w:rsid w:val="00480BEE"/>
    <w:rsid w:val="004862F1"/>
    <w:rsid w:val="00486D92"/>
    <w:rsid w:val="004A45A8"/>
    <w:rsid w:val="004B57EF"/>
    <w:rsid w:val="004B7D1A"/>
    <w:rsid w:val="004D5F43"/>
    <w:rsid w:val="004D68E2"/>
    <w:rsid w:val="004D74C5"/>
    <w:rsid w:val="0050268F"/>
    <w:rsid w:val="0052337D"/>
    <w:rsid w:val="00526640"/>
    <w:rsid w:val="00533483"/>
    <w:rsid w:val="00540B81"/>
    <w:rsid w:val="00541A3E"/>
    <w:rsid w:val="00541F8C"/>
    <w:rsid w:val="00545966"/>
    <w:rsid w:val="00550AD7"/>
    <w:rsid w:val="00550BE1"/>
    <w:rsid w:val="00551F1F"/>
    <w:rsid w:val="00566351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36614"/>
    <w:rsid w:val="0074169A"/>
    <w:rsid w:val="00757201"/>
    <w:rsid w:val="007638B8"/>
    <w:rsid w:val="007755EB"/>
    <w:rsid w:val="007843E9"/>
    <w:rsid w:val="007C2CC5"/>
    <w:rsid w:val="007C2EB8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173"/>
    <w:rsid w:val="008F325A"/>
    <w:rsid w:val="008F4035"/>
    <w:rsid w:val="008F5729"/>
    <w:rsid w:val="008F797D"/>
    <w:rsid w:val="008F7D03"/>
    <w:rsid w:val="00902D8C"/>
    <w:rsid w:val="00910605"/>
    <w:rsid w:val="00911443"/>
    <w:rsid w:val="00924E1C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20449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BF70BE"/>
    <w:rsid w:val="00C100FD"/>
    <w:rsid w:val="00C132B5"/>
    <w:rsid w:val="00C17487"/>
    <w:rsid w:val="00C17812"/>
    <w:rsid w:val="00C259D4"/>
    <w:rsid w:val="00C526C0"/>
    <w:rsid w:val="00C57581"/>
    <w:rsid w:val="00C65EDF"/>
    <w:rsid w:val="00C83EA8"/>
    <w:rsid w:val="00CA0138"/>
    <w:rsid w:val="00CA14CA"/>
    <w:rsid w:val="00CA425C"/>
    <w:rsid w:val="00CA7C7E"/>
    <w:rsid w:val="00CB24C7"/>
    <w:rsid w:val="00CB34B4"/>
    <w:rsid w:val="00CB5F77"/>
    <w:rsid w:val="00CC1948"/>
    <w:rsid w:val="00D00898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51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971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169</cp:revision>
  <cp:lastPrinted>2015-03-22T10:05:00Z</cp:lastPrinted>
  <dcterms:created xsi:type="dcterms:W3CDTF">2015-03-22T10:03:00Z</dcterms:created>
  <dcterms:modified xsi:type="dcterms:W3CDTF">2024-12-09T12:26:00Z</dcterms:modified>
</cp:coreProperties>
</file>