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5D5123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E1C9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296B9A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CD9">
        <w:rPr>
          <w:rFonts w:ascii="Times New Roman" w:hAnsi="Times New Roman"/>
          <w:sz w:val="28"/>
        </w:rPr>
        <w:t>Макарик М.С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4226C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Макарик Марії </w:t>
      </w:r>
      <w:r w:rsidR="005E1C9F">
        <w:rPr>
          <w:rFonts w:ascii="Times New Roman" w:hAnsi="Times New Roman"/>
          <w:sz w:val="28"/>
          <w:szCs w:val="28"/>
          <w:lang w:eastAsia="uk-UA"/>
        </w:rPr>
        <w:t>Степанівни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458B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CD9">
        <w:rPr>
          <w:rFonts w:ascii="Times New Roman" w:hAnsi="Times New Roman"/>
          <w:sz w:val="28"/>
          <w:szCs w:val="28"/>
          <w:lang w:eastAsia="uk-UA"/>
        </w:rPr>
        <w:t>Макарик Марії Степанівні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6EBB">
        <w:rPr>
          <w:rFonts w:ascii="Times New Roman" w:hAnsi="Times New Roman"/>
          <w:sz w:val="28"/>
          <w:szCs w:val="28"/>
          <w:lang w:eastAsia="uk-UA"/>
        </w:rPr>
        <w:t>6</w:t>
      </w:r>
      <w:r w:rsidR="00D44CD9">
        <w:rPr>
          <w:rFonts w:ascii="Times New Roman" w:hAnsi="Times New Roman"/>
          <w:sz w:val="28"/>
          <w:szCs w:val="28"/>
          <w:lang w:eastAsia="uk-UA"/>
        </w:rPr>
        <w:t>000 га з кадастровим номером 2624</w:t>
      </w:r>
      <w:r w:rsidR="000A22CC">
        <w:rPr>
          <w:rFonts w:ascii="Times New Roman" w:hAnsi="Times New Roman"/>
          <w:sz w:val="28"/>
          <w:szCs w:val="28"/>
          <w:lang w:eastAsia="uk-UA"/>
        </w:rPr>
        <w:t xml:space="preserve">487803:01:001:0130 в с. </w:t>
      </w:r>
      <w:r w:rsidR="005E1C9F">
        <w:rPr>
          <w:rFonts w:ascii="Times New Roman" w:hAnsi="Times New Roman"/>
          <w:sz w:val="28"/>
          <w:szCs w:val="28"/>
          <w:lang w:eastAsia="uk-UA"/>
        </w:rPr>
        <w:t>Загір</w:t>
      </w:r>
      <w:r w:rsidR="005E1C9F">
        <w:rPr>
          <w:rFonts w:ascii="Times New Roman" w:hAnsi="Times New Roman"/>
          <w:sz w:val="28"/>
          <w:szCs w:val="28"/>
          <w:lang w:val="en-US" w:eastAsia="uk-UA"/>
        </w:rPr>
        <w:t>’</w:t>
      </w:r>
      <w:r w:rsidR="005E1C9F">
        <w:rPr>
          <w:rFonts w:ascii="Times New Roman" w:hAnsi="Times New Roman"/>
          <w:sz w:val="28"/>
          <w:szCs w:val="28"/>
          <w:lang w:eastAsia="uk-UA"/>
        </w:rPr>
        <w:t>я</w:t>
      </w:r>
      <w:r w:rsidR="006E63A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9311E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D44CD9">
        <w:rPr>
          <w:rFonts w:ascii="Times New Roman" w:hAnsi="Times New Roman"/>
          <w:sz w:val="28"/>
          <w:szCs w:val="28"/>
          <w:lang w:eastAsia="uk-UA"/>
        </w:rPr>
        <w:t>Макарик Марії Степанівні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635C" w14:textId="77777777" w:rsidR="00CB15C1" w:rsidRDefault="00CB15C1">
      <w:r>
        <w:separator/>
      </w:r>
    </w:p>
  </w:endnote>
  <w:endnote w:type="continuationSeparator" w:id="0">
    <w:p w14:paraId="49B00F8C" w14:textId="77777777" w:rsidR="00CB15C1" w:rsidRDefault="00CB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3382" w14:textId="77777777" w:rsidR="00CB15C1" w:rsidRDefault="00CB15C1">
      <w:r>
        <w:separator/>
      </w:r>
    </w:p>
  </w:footnote>
  <w:footnote w:type="continuationSeparator" w:id="0">
    <w:p w14:paraId="11D711DE" w14:textId="77777777" w:rsidR="00CB15C1" w:rsidRDefault="00CB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22C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C09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1C9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E63A6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3467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15C1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090"/>
    <w:rsid w:val="00F4140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2024-11-28T13:23:00Z</dcterms:created>
  <dcterms:modified xsi:type="dcterms:W3CDTF">2024-12-09T11:36:00Z</dcterms:modified>
</cp:coreProperties>
</file>