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313BB1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936A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22F5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4EC">
        <w:rPr>
          <w:rFonts w:ascii="Times New Roman" w:hAnsi="Times New Roman"/>
          <w:sz w:val="28"/>
        </w:rPr>
        <w:t>Мельнику М.Д.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4964EC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64EC">
        <w:rPr>
          <w:rFonts w:ascii="Times New Roman" w:hAnsi="Times New Roman"/>
          <w:sz w:val="28"/>
          <w:szCs w:val="28"/>
          <w:lang w:eastAsia="uk-UA"/>
        </w:rPr>
        <w:t>а</w:t>
      </w:r>
      <w:r w:rsidR="00022F5E" w:rsidRPr="004964E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4964EC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64EC">
        <w:rPr>
          <w:rFonts w:ascii="Times New Roman" w:hAnsi="Times New Roman"/>
          <w:sz w:val="28"/>
          <w:szCs w:val="28"/>
          <w:lang w:eastAsia="uk-UA"/>
        </w:rPr>
        <w:t>у</w:t>
      </w:r>
      <w:r w:rsidR="00022F5E" w:rsidRPr="004964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964EC">
        <w:rPr>
          <w:rFonts w:ascii="Times New Roman" w:hAnsi="Times New Roman"/>
          <w:sz w:val="28"/>
          <w:szCs w:val="28"/>
          <w:lang w:eastAsia="uk-UA"/>
        </w:rPr>
        <w:t>1901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964E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4964EC">
        <w:rPr>
          <w:rFonts w:ascii="Times New Roman" w:hAnsi="Times New Roman"/>
          <w:sz w:val="28"/>
          <w:szCs w:val="28"/>
          <w:lang w:eastAsia="uk-UA"/>
        </w:rPr>
        <w:t>6</w:t>
      </w:r>
      <w:r w:rsidR="00022F5E">
        <w:rPr>
          <w:rFonts w:ascii="Times New Roman" w:hAnsi="Times New Roman"/>
          <w:sz w:val="28"/>
          <w:szCs w:val="28"/>
          <w:lang w:eastAsia="uk-UA"/>
        </w:rPr>
        <w:t>1</w:t>
      </w:r>
      <w:r w:rsidR="004964E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F5E">
        <w:rPr>
          <w:rFonts w:ascii="Times New Roman" w:hAnsi="Times New Roman"/>
          <w:sz w:val="28"/>
          <w:szCs w:val="28"/>
          <w:lang w:eastAsia="uk-UA"/>
        </w:rPr>
        <w:t>с.</w:t>
      </w:r>
      <w:r w:rsidR="004964EC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64EC">
        <w:rPr>
          <w:rFonts w:ascii="Times New Roman" w:hAnsi="Times New Roman"/>
          <w:sz w:val="28"/>
          <w:szCs w:val="28"/>
          <w:lang w:eastAsia="uk-UA"/>
        </w:rPr>
        <w:t>вул. Братів Мельник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4EC">
        <w:rPr>
          <w:rFonts w:ascii="Times New Roman" w:hAnsi="Times New Roman"/>
          <w:sz w:val="28"/>
          <w:szCs w:val="28"/>
          <w:lang w:eastAsia="uk-UA"/>
        </w:rPr>
        <w:t>25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4964EC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64EC">
        <w:rPr>
          <w:rFonts w:ascii="Times New Roman" w:hAnsi="Times New Roman"/>
          <w:sz w:val="28"/>
          <w:szCs w:val="28"/>
          <w:lang w:eastAsia="uk-UA"/>
        </w:rPr>
        <w:t>у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3A4E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473A4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B1" w:rsidRDefault="00313BB1">
      <w:r>
        <w:separator/>
      </w:r>
    </w:p>
  </w:endnote>
  <w:endnote w:type="continuationSeparator" w:id="0">
    <w:p w:rsidR="00313BB1" w:rsidRDefault="0031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B1" w:rsidRDefault="00313BB1">
      <w:r>
        <w:separator/>
      </w:r>
    </w:p>
  </w:footnote>
  <w:footnote w:type="continuationSeparator" w:id="0">
    <w:p w:rsidR="00313BB1" w:rsidRDefault="0031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6C204B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2F5E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3BB1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0C69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3A4E"/>
    <w:rsid w:val="00474030"/>
    <w:rsid w:val="00475605"/>
    <w:rsid w:val="00476C28"/>
    <w:rsid w:val="00480313"/>
    <w:rsid w:val="00483302"/>
    <w:rsid w:val="00495359"/>
    <w:rsid w:val="00495884"/>
    <w:rsid w:val="004964EC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A6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204B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5C08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EAB518"/>
  <w15:docId w15:val="{BE664748-4DCC-479F-974F-894030EE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2024-11-28T13:37:00Z</dcterms:created>
  <dcterms:modified xsi:type="dcterms:W3CDTF">2024-12-06T07:45:00Z</dcterms:modified>
</cp:coreProperties>
</file>