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C2BAF" w14:textId="77777777" w:rsidR="005E7206" w:rsidRPr="005E7206" w:rsidRDefault="005E7206" w:rsidP="005E7206">
      <w:pPr>
        <w:widowControl w:val="0"/>
        <w:tabs>
          <w:tab w:val="left" w:pos="8580"/>
          <w:tab w:val="right" w:pos="952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28"/>
          <w:lang w:val="ru-RU"/>
        </w:rPr>
      </w:pPr>
      <w:r w:rsidRPr="005E7206">
        <w:rPr>
          <w:rFonts w:ascii="Times New Roman" w:eastAsia="Times New Roman" w:hAnsi="Times New Roman" w:cs="Times New Roman"/>
          <w:b/>
          <w:noProof/>
          <w:color w:val="000000"/>
          <w:sz w:val="28"/>
          <w:szCs w:val="28"/>
          <w:lang w:eastAsia="uk-UA"/>
        </w:rPr>
        <w:drawing>
          <wp:inline distT="0" distB="0" distL="0" distR="0" wp14:anchorId="10D6561B" wp14:editId="09B2120B">
            <wp:extent cx="491490" cy="688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1490" cy="688975"/>
                    </a:xfrm>
                    <a:prstGeom prst="rect">
                      <a:avLst/>
                    </a:prstGeom>
                    <a:solidFill>
                      <a:srgbClr val="FFFFFF"/>
                    </a:solidFill>
                    <a:ln>
                      <a:noFill/>
                    </a:ln>
                  </pic:spPr>
                </pic:pic>
              </a:graphicData>
            </a:graphic>
          </wp:inline>
        </w:drawing>
      </w:r>
    </w:p>
    <w:p w14:paraId="7094A539" w14:textId="77777777" w:rsidR="005E7206" w:rsidRPr="005E7206" w:rsidRDefault="005E7206" w:rsidP="005E7206">
      <w:pPr>
        <w:widowControl w:val="0"/>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sz w:val="28"/>
          <w:szCs w:val="28"/>
          <w:lang w:val="ru-RU"/>
        </w:rPr>
      </w:pPr>
      <w:r w:rsidRPr="005E7206">
        <w:rPr>
          <w:rFonts w:ascii="Times New Roman" w:eastAsia="Times New Roman" w:hAnsi="Times New Roman" w:cs="Times New Roman"/>
          <w:b/>
          <w:iCs/>
          <w:color w:val="000000"/>
          <w:w w:val="120"/>
          <w:sz w:val="28"/>
          <w:szCs w:val="28"/>
          <w:lang w:val="ru-RU"/>
        </w:rPr>
        <w:t>РОГАТИНСЬКА МІСЬКА РАДА</w:t>
      </w:r>
    </w:p>
    <w:p w14:paraId="119374F2" w14:textId="77777777" w:rsidR="005E7206" w:rsidRPr="005E7206" w:rsidRDefault="005E7206" w:rsidP="005E7206">
      <w:pPr>
        <w:widowControl w:val="0"/>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sz w:val="28"/>
          <w:szCs w:val="28"/>
          <w:lang w:val="ru-RU"/>
        </w:rPr>
      </w:pPr>
      <w:r w:rsidRPr="005E7206">
        <w:rPr>
          <w:rFonts w:ascii="Times New Roman" w:eastAsia="Times New Roman" w:hAnsi="Times New Roman" w:cs="Times New Roman"/>
          <w:b/>
          <w:color w:val="000000"/>
          <w:w w:val="120"/>
          <w:sz w:val="28"/>
          <w:szCs w:val="28"/>
          <w:lang w:val="ru-RU"/>
        </w:rPr>
        <w:t>ІВАНО-ФРАНКІВСЬКОЇ ОБЛАСТІ</w:t>
      </w:r>
    </w:p>
    <w:p w14:paraId="60FA177E" w14:textId="7312C9B1" w:rsidR="005E7206" w:rsidRPr="005E7206" w:rsidRDefault="004B14C1" w:rsidP="005E720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w w:val="120"/>
          <w:sz w:val="28"/>
          <w:szCs w:val="28"/>
          <w:lang w:val="ru-RU"/>
        </w:rPr>
      </w:pPr>
      <w:r>
        <w:rPr>
          <w:noProof/>
        </w:rPr>
        <w:pict w14:anchorId="4D989ED9">
          <v:line id="Прямая соединительная линия 6" o:spid="_x0000_s1028" style="position:absolute;left:0;text-align:left;flip:y;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" strokeweight="4.5pt">
            <v:stroke linestyle="thickThin"/>
          </v:line>
        </w:pict>
      </w:r>
    </w:p>
    <w:p w14:paraId="756423B9" w14:textId="77777777" w:rsidR="005E7206" w:rsidRPr="005E7206" w:rsidRDefault="005E7206" w:rsidP="005E7206">
      <w:pPr>
        <w:widowControl w:val="0"/>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color w:val="000000"/>
          <w:sz w:val="28"/>
          <w:szCs w:val="28"/>
          <w:lang w:val="ru-RU"/>
        </w:rPr>
      </w:pPr>
      <w:r w:rsidRPr="005E7206">
        <w:rPr>
          <w:rFonts w:ascii="Times New Roman" w:eastAsia="Times New Roman" w:hAnsi="Times New Roman" w:cs="Times New Roman"/>
          <w:b/>
          <w:bCs/>
          <w:color w:val="000000"/>
          <w:sz w:val="28"/>
          <w:szCs w:val="28"/>
          <w:lang w:val="ru-RU"/>
        </w:rPr>
        <w:t>РІШЕННЯ</w:t>
      </w:r>
    </w:p>
    <w:p w14:paraId="1DBB6014" w14:textId="77777777" w:rsidR="005E7206" w:rsidRPr="005E7206" w:rsidRDefault="005E7206" w:rsidP="005E7206">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8"/>
          <w:szCs w:val="28"/>
          <w:lang w:val="ru-RU"/>
        </w:rPr>
      </w:pPr>
    </w:p>
    <w:p w14:paraId="38619A16" w14:textId="4728980A" w:rsidR="005E7206" w:rsidRPr="005E7206" w:rsidRDefault="005E7206" w:rsidP="005E7206">
      <w:pPr>
        <w:widowControl w:val="0"/>
        <w:overflowPunct w:val="0"/>
        <w:autoSpaceDE w:val="0"/>
        <w:autoSpaceDN w:val="0"/>
        <w:adjustRightInd w:val="0"/>
        <w:spacing w:after="0" w:line="240" w:lineRule="auto"/>
        <w:ind w:left="180" w:right="-540"/>
        <w:textAlignment w:val="baseline"/>
        <w:rPr>
          <w:rFonts w:ascii="Times New Roman" w:eastAsia="Times New Roman" w:hAnsi="Times New Roman" w:cs="Times New Roman"/>
          <w:color w:val="000000"/>
          <w:sz w:val="28"/>
          <w:szCs w:val="28"/>
          <w:lang w:val="ru-RU"/>
        </w:rPr>
      </w:pPr>
      <w:r w:rsidRPr="005E7206">
        <w:rPr>
          <w:rFonts w:ascii="Times New Roman" w:eastAsia="Times New Roman" w:hAnsi="Times New Roman" w:cs="Times New Roman"/>
          <w:color w:val="000000"/>
          <w:sz w:val="28"/>
          <w:szCs w:val="28"/>
          <w:lang w:val="ru-RU"/>
        </w:rPr>
        <w:t xml:space="preserve">від </w:t>
      </w:r>
      <w:r w:rsidRPr="005E7206">
        <w:rPr>
          <w:rFonts w:ascii="Times New Roman" w:eastAsia="Times New Roman" w:hAnsi="Times New Roman" w:cs="Times New Roman"/>
          <w:color w:val="000000"/>
          <w:sz w:val="28"/>
          <w:szCs w:val="28"/>
        </w:rPr>
        <w:t>28</w:t>
      </w:r>
      <w:r w:rsidRPr="005E7206">
        <w:rPr>
          <w:rFonts w:ascii="Times New Roman" w:eastAsia="Times New Roman" w:hAnsi="Times New Roman" w:cs="Times New Roman"/>
          <w:color w:val="000000"/>
          <w:sz w:val="28"/>
          <w:szCs w:val="28"/>
          <w:lang w:val="ru-RU"/>
        </w:rPr>
        <w:t xml:space="preserve"> </w:t>
      </w:r>
      <w:r w:rsidRPr="005E7206">
        <w:rPr>
          <w:rFonts w:ascii="Times New Roman" w:eastAsia="Times New Roman" w:hAnsi="Times New Roman" w:cs="Times New Roman"/>
          <w:color w:val="000000"/>
          <w:sz w:val="28"/>
          <w:szCs w:val="28"/>
        </w:rPr>
        <w:t>листопада</w:t>
      </w:r>
      <w:r w:rsidRPr="005E7206">
        <w:rPr>
          <w:rFonts w:ascii="Times New Roman" w:eastAsia="Times New Roman" w:hAnsi="Times New Roman" w:cs="Times New Roman"/>
          <w:color w:val="000000"/>
          <w:sz w:val="28"/>
          <w:szCs w:val="28"/>
          <w:lang w:val="ru-RU"/>
        </w:rPr>
        <w:t xml:space="preserve"> 202</w:t>
      </w:r>
      <w:r w:rsidRPr="004B14C1">
        <w:rPr>
          <w:rFonts w:ascii="Times New Roman" w:eastAsia="Times New Roman" w:hAnsi="Times New Roman" w:cs="Times New Roman"/>
          <w:color w:val="000000"/>
          <w:sz w:val="28"/>
          <w:szCs w:val="28"/>
          <w:lang w:val="ru-RU"/>
        </w:rPr>
        <w:t>4</w:t>
      </w:r>
      <w:r w:rsidRPr="005E7206">
        <w:rPr>
          <w:rFonts w:ascii="Times New Roman" w:eastAsia="Times New Roman" w:hAnsi="Times New Roman" w:cs="Times New Roman"/>
          <w:color w:val="000000"/>
          <w:sz w:val="28"/>
          <w:szCs w:val="28"/>
          <w:lang w:val="ru-RU"/>
        </w:rPr>
        <w:t xml:space="preserve"> р. №</w:t>
      </w:r>
      <w:r w:rsidRPr="004B14C1">
        <w:rPr>
          <w:rFonts w:ascii="Times New Roman" w:eastAsia="Times New Roman" w:hAnsi="Times New Roman" w:cs="Times New Roman"/>
          <w:color w:val="000000"/>
          <w:sz w:val="28"/>
          <w:szCs w:val="28"/>
          <w:lang w:val="ru-RU"/>
        </w:rPr>
        <w:t xml:space="preserve"> </w:t>
      </w:r>
      <w:r w:rsidR="004B14C1">
        <w:rPr>
          <w:rFonts w:ascii="Times New Roman" w:eastAsia="Times New Roman" w:hAnsi="Times New Roman" w:cs="Times New Roman"/>
          <w:color w:val="000000"/>
          <w:sz w:val="28"/>
          <w:szCs w:val="28"/>
          <w:lang w:val="ru-RU"/>
        </w:rPr>
        <w:t>10282</w:t>
      </w:r>
      <w:r w:rsidRPr="005E7206">
        <w:rPr>
          <w:rFonts w:ascii="Times New Roman" w:eastAsia="Times New Roman" w:hAnsi="Times New Roman" w:cs="Times New Roman"/>
          <w:color w:val="000000"/>
          <w:sz w:val="28"/>
          <w:szCs w:val="28"/>
          <w:lang w:val="ru-RU"/>
        </w:rPr>
        <w:tab/>
      </w:r>
      <w:r w:rsidRPr="005E7206">
        <w:rPr>
          <w:rFonts w:ascii="Times New Roman" w:eastAsia="Times New Roman" w:hAnsi="Times New Roman" w:cs="Times New Roman"/>
          <w:color w:val="000000"/>
          <w:sz w:val="28"/>
          <w:szCs w:val="28"/>
          <w:lang w:val="ru-RU"/>
        </w:rPr>
        <w:tab/>
      </w:r>
      <w:r w:rsidRPr="005E7206">
        <w:rPr>
          <w:rFonts w:ascii="Times New Roman" w:eastAsia="Times New Roman" w:hAnsi="Times New Roman" w:cs="Times New Roman"/>
          <w:color w:val="000000"/>
          <w:sz w:val="28"/>
          <w:szCs w:val="28"/>
          <w:lang w:val="ru-RU"/>
        </w:rPr>
        <w:tab/>
        <w:t xml:space="preserve">        </w:t>
      </w:r>
      <w:proofErr w:type="gramStart"/>
      <w:r w:rsidRPr="005E7206">
        <w:rPr>
          <w:rFonts w:ascii="Times New Roman" w:eastAsia="Times New Roman" w:hAnsi="Times New Roman" w:cs="Times New Roman"/>
          <w:color w:val="000000"/>
          <w:sz w:val="28"/>
          <w:szCs w:val="28"/>
          <w:lang w:val="ru-RU"/>
        </w:rPr>
        <w:tab/>
        <w:t xml:space="preserve">  </w:t>
      </w:r>
      <w:r w:rsidRPr="004B14C1">
        <w:rPr>
          <w:rFonts w:ascii="Times New Roman" w:eastAsia="Times New Roman" w:hAnsi="Times New Roman" w:cs="Times New Roman"/>
          <w:color w:val="000000"/>
          <w:sz w:val="28"/>
          <w:szCs w:val="28"/>
          <w:lang w:val="ru-RU"/>
        </w:rPr>
        <w:t>5</w:t>
      </w:r>
      <w:r w:rsidRPr="005E7206">
        <w:rPr>
          <w:rFonts w:ascii="Times New Roman" w:eastAsia="Times New Roman" w:hAnsi="Times New Roman" w:cs="Times New Roman"/>
          <w:color w:val="000000"/>
          <w:sz w:val="28"/>
          <w:szCs w:val="28"/>
        </w:rPr>
        <w:t>5</w:t>
      </w:r>
      <w:proofErr w:type="gramEnd"/>
      <w:r w:rsidRPr="005E7206">
        <w:rPr>
          <w:rFonts w:ascii="Times New Roman" w:eastAsia="Times New Roman" w:hAnsi="Times New Roman" w:cs="Times New Roman"/>
          <w:color w:val="000000"/>
          <w:sz w:val="28"/>
          <w:szCs w:val="28"/>
          <w:lang w:val="ru-RU"/>
        </w:rPr>
        <w:t xml:space="preserve"> сесія </w:t>
      </w:r>
      <w:r w:rsidRPr="005E7206">
        <w:rPr>
          <w:rFonts w:ascii="Times New Roman" w:eastAsia="Times New Roman" w:hAnsi="Times New Roman" w:cs="Times New Roman"/>
          <w:color w:val="000000"/>
          <w:sz w:val="28"/>
          <w:szCs w:val="28"/>
          <w:lang w:val="en-US"/>
        </w:rPr>
        <w:t>VIII</w:t>
      </w:r>
      <w:r w:rsidRPr="005E7206">
        <w:rPr>
          <w:rFonts w:ascii="Times New Roman" w:eastAsia="Times New Roman" w:hAnsi="Times New Roman" w:cs="Times New Roman"/>
          <w:color w:val="000000"/>
          <w:sz w:val="28"/>
          <w:szCs w:val="28"/>
          <w:lang w:val="ru-RU"/>
        </w:rPr>
        <w:t xml:space="preserve"> скликання</w:t>
      </w:r>
    </w:p>
    <w:p w14:paraId="13610806" w14:textId="77777777" w:rsidR="005E7206" w:rsidRPr="005E7206" w:rsidRDefault="005E7206" w:rsidP="005E7206">
      <w:pPr>
        <w:widowControl w:val="0"/>
        <w:overflowPunct w:val="0"/>
        <w:autoSpaceDE w:val="0"/>
        <w:autoSpaceDN w:val="0"/>
        <w:adjustRightInd w:val="0"/>
        <w:spacing w:after="0" w:line="240" w:lineRule="auto"/>
        <w:ind w:left="180" w:right="-540"/>
        <w:textAlignment w:val="baseline"/>
        <w:rPr>
          <w:rFonts w:ascii="Times New Roman" w:eastAsia="Times New Roman" w:hAnsi="Times New Roman" w:cs="Times New Roman"/>
          <w:color w:val="000000"/>
          <w:sz w:val="28"/>
          <w:szCs w:val="28"/>
          <w:lang w:val="ru-RU"/>
        </w:rPr>
      </w:pPr>
      <w:r w:rsidRPr="005E7206">
        <w:rPr>
          <w:rFonts w:ascii="Times New Roman" w:eastAsia="Times New Roman" w:hAnsi="Times New Roman" w:cs="Times New Roman"/>
          <w:color w:val="000000"/>
          <w:sz w:val="28"/>
          <w:szCs w:val="28"/>
          <w:lang w:val="ru-RU"/>
        </w:rPr>
        <w:t>м. Рогатин</w:t>
      </w:r>
      <w:r w:rsidRPr="005E7206">
        <w:rPr>
          <w:rFonts w:ascii="Times New Roman" w:eastAsia="Times New Roman" w:hAnsi="Times New Roman" w:cs="Times New Roman"/>
          <w:color w:val="000000"/>
          <w:sz w:val="28"/>
          <w:szCs w:val="28"/>
          <w:lang w:val="ru-RU"/>
        </w:rPr>
        <w:tab/>
      </w:r>
      <w:r w:rsidRPr="005E7206">
        <w:rPr>
          <w:rFonts w:ascii="Times New Roman" w:eastAsia="Times New Roman" w:hAnsi="Times New Roman" w:cs="Times New Roman"/>
          <w:color w:val="000000"/>
          <w:sz w:val="28"/>
          <w:szCs w:val="28"/>
          <w:lang w:val="ru-RU"/>
        </w:rPr>
        <w:tab/>
      </w:r>
      <w:r w:rsidRPr="005E7206">
        <w:rPr>
          <w:rFonts w:ascii="Times New Roman" w:eastAsia="Times New Roman" w:hAnsi="Times New Roman" w:cs="Times New Roman"/>
          <w:color w:val="000000"/>
          <w:sz w:val="28"/>
          <w:szCs w:val="28"/>
          <w:lang w:val="ru-RU"/>
        </w:rPr>
        <w:tab/>
      </w:r>
      <w:r w:rsidRPr="005E7206">
        <w:rPr>
          <w:rFonts w:ascii="Times New Roman" w:eastAsia="Times New Roman" w:hAnsi="Times New Roman" w:cs="Times New Roman"/>
          <w:color w:val="000000"/>
          <w:sz w:val="28"/>
          <w:szCs w:val="28"/>
          <w:lang w:val="ru-RU"/>
        </w:rPr>
        <w:tab/>
      </w:r>
      <w:r w:rsidRPr="005E7206">
        <w:rPr>
          <w:rFonts w:ascii="Times New Roman" w:eastAsia="Times New Roman" w:hAnsi="Times New Roman" w:cs="Times New Roman"/>
          <w:color w:val="000000"/>
          <w:sz w:val="28"/>
          <w:szCs w:val="28"/>
          <w:lang w:val="ru-RU"/>
        </w:rPr>
        <w:tab/>
      </w:r>
      <w:r w:rsidRPr="005E7206">
        <w:rPr>
          <w:rFonts w:ascii="Times New Roman" w:eastAsia="Times New Roman" w:hAnsi="Times New Roman" w:cs="Times New Roman"/>
          <w:color w:val="000000"/>
          <w:sz w:val="28"/>
          <w:szCs w:val="28"/>
          <w:lang w:val="ru-RU"/>
        </w:rPr>
        <w:tab/>
      </w:r>
      <w:r w:rsidRPr="005E7206">
        <w:rPr>
          <w:rFonts w:ascii="Times New Roman" w:eastAsia="Times New Roman" w:hAnsi="Times New Roman" w:cs="Times New Roman"/>
          <w:color w:val="000000"/>
          <w:sz w:val="28"/>
          <w:szCs w:val="28"/>
          <w:lang w:val="ru-RU"/>
        </w:rPr>
        <w:tab/>
      </w:r>
    </w:p>
    <w:p w14:paraId="0C7D9358" w14:textId="77777777" w:rsidR="005E7206" w:rsidRPr="005E7206" w:rsidRDefault="005E7206" w:rsidP="005E7206">
      <w:pPr>
        <w:widowControl w:val="0"/>
        <w:overflowPunct w:val="0"/>
        <w:autoSpaceDE w:val="0"/>
        <w:autoSpaceDN w:val="0"/>
        <w:adjustRightInd w:val="0"/>
        <w:spacing w:after="0" w:line="240" w:lineRule="auto"/>
        <w:ind w:left="180" w:right="-540"/>
        <w:textAlignment w:val="baseline"/>
        <w:rPr>
          <w:rFonts w:ascii="Times New Roman" w:eastAsia="Times New Roman" w:hAnsi="Times New Roman" w:cs="Times New Roman"/>
          <w:color w:val="000000"/>
          <w:sz w:val="28"/>
          <w:szCs w:val="28"/>
          <w:lang w:val="ru-RU"/>
        </w:rPr>
      </w:pPr>
    </w:p>
    <w:p w14:paraId="488A3D2F" w14:textId="77777777" w:rsidR="005E7206" w:rsidRPr="005E7206" w:rsidRDefault="005E7206" w:rsidP="005E7206">
      <w:pPr>
        <w:widowControl w:val="0"/>
        <w:overflowPunct w:val="0"/>
        <w:autoSpaceDE w:val="0"/>
        <w:autoSpaceDN w:val="0"/>
        <w:adjustRightInd w:val="0"/>
        <w:spacing w:after="0" w:line="240" w:lineRule="auto"/>
        <w:ind w:left="180" w:right="278"/>
        <w:textAlignment w:val="baseline"/>
        <w:rPr>
          <w:rFonts w:ascii="Times New Roman" w:eastAsia="Times New Roman" w:hAnsi="Times New Roman" w:cs="Times New Roman"/>
          <w:bCs/>
          <w:vanish/>
          <w:color w:val="FF0000"/>
          <w:sz w:val="28"/>
          <w:szCs w:val="28"/>
          <w:lang w:val="ru-RU" w:eastAsia="ru-RU"/>
        </w:rPr>
      </w:pPr>
      <w:r w:rsidRPr="005E7206">
        <w:rPr>
          <w:rFonts w:ascii="Times New Roman" w:eastAsia="Times New Roman" w:hAnsi="Times New Roman" w:cs="Times New Roman"/>
          <w:bCs/>
          <w:vanish/>
          <w:color w:val="FF0000"/>
          <w:sz w:val="28"/>
          <w:szCs w:val="28"/>
          <w:lang w:val="ru-RU" w:eastAsia="ru-RU"/>
        </w:rPr>
        <w:t>{name}</w:t>
      </w:r>
    </w:p>
    <w:p w14:paraId="44E503FB" w14:textId="77777777" w:rsidR="005E7206" w:rsidRDefault="005E7206" w:rsidP="005E7206">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Про передачу в повне господарське </w:t>
      </w:r>
    </w:p>
    <w:p w14:paraId="42881BC8" w14:textId="77777777" w:rsidR="005E7206" w:rsidRDefault="005E7206" w:rsidP="005E7206">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відання</w:t>
      </w:r>
      <w:r w:rsidRPr="00B5000B">
        <w:rPr>
          <w:rFonts w:ascii="Times New Roman" w:hAnsi="Times New Roman" w:cs="Times New Roman"/>
          <w:bCs/>
          <w:sz w:val="28"/>
          <w:szCs w:val="28"/>
        </w:rPr>
        <w:t xml:space="preserve"> </w:t>
      </w:r>
      <w:r>
        <w:rPr>
          <w:rFonts w:ascii="Times New Roman" w:hAnsi="Times New Roman" w:cs="Times New Roman"/>
          <w:bCs/>
          <w:sz w:val="28"/>
          <w:szCs w:val="28"/>
        </w:rPr>
        <w:t>майна</w:t>
      </w:r>
      <w:r w:rsidRPr="00B5000B">
        <w:rPr>
          <w:rFonts w:ascii="Times New Roman" w:hAnsi="Times New Roman" w:cs="Times New Roman"/>
          <w:bCs/>
          <w:sz w:val="28"/>
          <w:szCs w:val="28"/>
        </w:rPr>
        <w:t xml:space="preserve"> комунальної власності</w:t>
      </w:r>
      <w:r>
        <w:rPr>
          <w:rFonts w:ascii="Times New Roman" w:hAnsi="Times New Roman" w:cs="Times New Roman"/>
          <w:bCs/>
          <w:sz w:val="28"/>
          <w:szCs w:val="28"/>
        </w:rPr>
        <w:t xml:space="preserve"> </w:t>
      </w:r>
    </w:p>
    <w:p w14:paraId="31C0EEE2" w14:textId="7A9EA191" w:rsidR="005E7206" w:rsidRDefault="005E7206" w:rsidP="005E7206">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Рогатинської міської </w:t>
      </w:r>
      <w:r w:rsidRPr="00B5000B">
        <w:rPr>
          <w:rFonts w:ascii="Times New Roman" w:hAnsi="Times New Roman" w:cs="Times New Roman"/>
          <w:bCs/>
          <w:sz w:val="28"/>
          <w:szCs w:val="28"/>
        </w:rPr>
        <w:t>територіальної громади</w:t>
      </w:r>
    </w:p>
    <w:p w14:paraId="1F3A0B75" w14:textId="473AB1B9" w:rsidR="005E7206" w:rsidRPr="005E7206" w:rsidRDefault="005E7206" w:rsidP="005E7206">
      <w:pPr>
        <w:overflowPunct w:val="0"/>
        <w:autoSpaceDE w:val="0"/>
        <w:autoSpaceDN w:val="0"/>
        <w:adjustRightInd w:val="0"/>
        <w:spacing w:after="0" w:line="240" w:lineRule="auto"/>
        <w:ind w:left="180" w:right="278"/>
        <w:textAlignment w:val="baseline"/>
        <w:rPr>
          <w:rFonts w:ascii="Times New Roman" w:eastAsia="Times New Roman" w:hAnsi="Times New Roman" w:cs="Times New Roman"/>
          <w:b/>
          <w:vanish/>
          <w:color w:val="FF0000"/>
          <w:sz w:val="28"/>
          <w:szCs w:val="28"/>
          <w:lang w:val="ru-RU" w:eastAsia="ru-RU"/>
        </w:rPr>
      </w:pPr>
      <w:r w:rsidRPr="005E7206">
        <w:rPr>
          <w:rFonts w:ascii="Times New Roman" w:eastAsia="Times New Roman" w:hAnsi="Times New Roman" w:cs="Times New Roman"/>
          <w:b/>
          <w:vanish/>
          <w:color w:val="FF0000"/>
          <w:sz w:val="28"/>
          <w:szCs w:val="28"/>
          <w:lang w:val="ru-RU" w:eastAsia="ru-RU"/>
        </w:rPr>
        <w:t xml:space="preserve"> {name}</w:t>
      </w:r>
    </w:p>
    <w:p w14:paraId="179087F4" w14:textId="5199246D" w:rsidR="00910D8E" w:rsidRPr="005E7206" w:rsidRDefault="00B5000B" w:rsidP="005E7206">
      <w:pPr>
        <w:overflowPunct w:val="0"/>
        <w:autoSpaceDE w:val="0"/>
        <w:autoSpaceDN w:val="0"/>
        <w:adjustRightInd w:val="0"/>
        <w:spacing w:after="0" w:line="240" w:lineRule="auto"/>
        <w:ind w:left="180" w:right="-540"/>
        <w:textAlignment w:val="baseline"/>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sz w:val="28"/>
          <w:szCs w:val="28"/>
          <w:lang w:eastAsia="uk-UA"/>
        </w:rPr>
        <w:tab/>
      </w:r>
    </w:p>
    <w:p w14:paraId="1EBC57F6" w14:textId="2454DFCD" w:rsidR="00C972F5" w:rsidRDefault="00D1254E" w:rsidP="002F3E2E">
      <w:pPr>
        <w:autoSpaceDE w:val="0"/>
        <w:autoSpaceDN w:val="0"/>
        <w:adjustRightInd w:val="0"/>
        <w:spacing w:after="0" w:line="240" w:lineRule="auto"/>
        <w:ind w:right="141" w:firstLine="708"/>
        <w:jc w:val="both"/>
        <w:rPr>
          <w:rFonts w:ascii="Times New Roman" w:hAnsi="Times New Roman" w:cs="Times New Roman"/>
          <w:sz w:val="28"/>
          <w:szCs w:val="28"/>
        </w:rPr>
      </w:pPr>
      <w:r>
        <w:rPr>
          <w:rFonts w:ascii="Times New Roman" w:hAnsi="Times New Roman" w:cs="Times New Roman"/>
          <w:sz w:val="28"/>
          <w:szCs w:val="28"/>
        </w:rPr>
        <w:t>К</w:t>
      </w:r>
      <w:r w:rsidR="00B5000B" w:rsidRPr="00B5000B">
        <w:rPr>
          <w:rFonts w:ascii="Times New Roman" w:hAnsi="Times New Roman" w:cs="Times New Roman"/>
          <w:sz w:val="28"/>
          <w:szCs w:val="28"/>
        </w:rPr>
        <w:t xml:space="preserve">еруючись </w:t>
      </w:r>
      <w:r>
        <w:rPr>
          <w:rFonts w:ascii="Times New Roman" w:hAnsi="Times New Roman" w:cs="Times New Roman"/>
          <w:sz w:val="28"/>
          <w:szCs w:val="28"/>
        </w:rPr>
        <w:t xml:space="preserve">статтями 26, 60 </w:t>
      </w:r>
      <w:r w:rsidR="00B5000B" w:rsidRPr="00B5000B">
        <w:rPr>
          <w:rFonts w:ascii="Times New Roman" w:hAnsi="Times New Roman" w:cs="Times New Roman"/>
          <w:sz w:val="28"/>
          <w:szCs w:val="28"/>
        </w:rPr>
        <w:t>Законом України «Про місцеве самоврядування в Україні</w:t>
      </w:r>
      <w:r w:rsidR="00B5000B" w:rsidRPr="00D1254E">
        <w:rPr>
          <w:rFonts w:ascii="Times New Roman" w:hAnsi="Times New Roman" w:cs="Times New Roman"/>
          <w:sz w:val="28"/>
          <w:szCs w:val="28"/>
        </w:rPr>
        <w:t>»,</w:t>
      </w:r>
      <w:r w:rsidRPr="00D1254E">
        <w:rPr>
          <w:rFonts w:ascii="Times New Roman" w:hAnsi="Times New Roman" w:cs="Times New Roman"/>
          <w:sz w:val="28"/>
          <w:szCs w:val="28"/>
        </w:rPr>
        <w:t xml:space="preserve"> статтею 136 Господарського кодексу України, статтями 172, 327 Цивільного кодексу України</w:t>
      </w:r>
      <w:r>
        <w:rPr>
          <w:rFonts w:ascii="Times New Roman" w:hAnsi="Times New Roman" w:cs="Times New Roman"/>
          <w:sz w:val="28"/>
          <w:szCs w:val="28"/>
        </w:rPr>
        <w:t xml:space="preserve">, </w:t>
      </w:r>
      <w:r w:rsidR="004A180E">
        <w:rPr>
          <w:rFonts w:ascii="Times New Roman" w:hAnsi="Times New Roman" w:cs="Times New Roman"/>
          <w:sz w:val="28"/>
          <w:szCs w:val="28"/>
        </w:rPr>
        <w:t xml:space="preserve">розглянувши звіт про незалежну оцінку вартості нежитлової будівлі, площею 1381,7 </w:t>
      </w:r>
      <w:proofErr w:type="spellStart"/>
      <w:r w:rsidR="004A180E">
        <w:rPr>
          <w:rFonts w:ascii="Times New Roman" w:hAnsi="Times New Roman" w:cs="Times New Roman"/>
          <w:sz w:val="28"/>
          <w:szCs w:val="28"/>
        </w:rPr>
        <w:t>м.кв</w:t>
      </w:r>
      <w:proofErr w:type="spellEnd"/>
      <w:r w:rsidR="004A180E">
        <w:rPr>
          <w:rFonts w:ascii="Times New Roman" w:hAnsi="Times New Roman" w:cs="Times New Roman"/>
          <w:sz w:val="28"/>
          <w:szCs w:val="28"/>
        </w:rPr>
        <w:t xml:space="preserve">., за адресою: Івано-Франківська область, Рогатинський район, м.Рогатин, </w:t>
      </w:r>
      <w:proofErr w:type="spellStart"/>
      <w:r w:rsidR="004A180E">
        <w:rPr>
          <w:rFonts w:ascii="Times New Roman" w:hAnsi="Times New Roman" w:cs="Times New Roman"/>
          <w:sz w:val="28"/>
          <w:szCs w:val="28"/>
        </w:rPr>
        <w:t>вул.Чорновола</w:t>
      </w:r>
      <w:proofErr w:type="spellEnd"/>
      <w:r w:rsidR="004A180E">
        <w:rPr>
          <w:rFonts w:ascii="Times New Roman" w:hAnsi="Times New Roman" w:cs="Times New Roman"/>
          <w:sz w:val="28"/>
          <w:szCs w:val="28"/>
        </w:rPr>
        <w:t xml:space="preserve">, 9В, </w:t>
      </w:r>
      <w:r w:rsidR="004A180E" w:rsidRPr="00400FA3">
        <w:rPr>
          <w:rFonts w:ascii="Times New Roman" w:hAnsi="Times New Roman" w:cs="Times New Roman"/>
          <w:sz w:val="28"/>
          <w:szCs w:val="28"/>
        </w:rPr>
        <w:t xml:space="preserve">виконаний суб`єктом оціночної діяльності – </w:t>
      </w:r>
      <w:r w:rsidR="004A180E">
        <w:rPr>
          <w:rFonts w:ascii="Times New Roman" w:hAnsi="Times New Roman" w:cs="Times New Roman"/>
          <w:sz w:val="28"/>
          <w:szCs w:val="28"/>
        </w:rPr>
        <w:t xml:space="preserve">оцінювач </w:t>
      </w:r>
      <w:proofErr w:type="spellStart"/>
      <w:r w:rsidR="004A180E">
        <w:rPr>
          <w:rFonts w:ascii="Times New Roman" w:hAnsi="Times New Roman" w:cs="Times New Roman"/>
          <w:sz w:val="28"/>
          <w:szCs w:val="28"/>
        </w:rPr>
        <w:t>Падучак</w:t>
      </w:r>
      <w:proofErr w:type="spellEnd"/>
      <w:r w:rsidR="004A180E">
        <w:rPr>
          <w:rFonts w:ascii="Times New Roman" w:hAnsi="Times New Roman" w:cs="Times New Roman"/>
          <w:sz w:val="28"/>
          <w:szCs w:val="28"/>
        </w:rPr>
        <w:t xml:space="preserve"> Володимир Ігорович (сертифікат ФДМУ № 256/19 від 02.04.2019р.) станом на 18 листопада 2024 року, </w:t>
      </w:r>
      <w:r w:rsidR="00B5000B">
        <w:rPr>
          <w:rFonts w:ascii="Times New Roman" w:hAnsi="Times New Roman" w:cs="Times New Roman"/>
          <w:sz w:val="28"/>
          <w:szCs w:val="28"/>
        </w:rPr>
        <w:t>міська рада ВИРІШИЛА:</w:t>
      </w:r>
    </w:p>
    <w:p w14:paraId="3A87344F" w14:textId="771E1505" w:rsidR="002F3E2E" w:rsidRDefault="00AA3268" w:rsidP="002F3E2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1.</w:t>
      </w:r>
      <w:r w:rsidRPr="00AA3268">
        <w:rPr>
          <w:rFonts w:ascii="Times New Roman" w:hAnsi="Times New Roman"/>
          <w:sz w:val="28"/>
          <w:szCs w:val="28"/>
        </w:rPr>
        <w:t xml:space="preserve">Передати </w:t>
      </w:r>
      <w:r w:rsidR="00C972F5">
        <w:rPr>
          <w:rFonts w:ascii="Times New Roman" w:hAnsi="Times New Roman"/>
          <w:sz w:val="28"/>
          <w:szCs w:val="28"/>
        </w:rPr>
        <w:t xml:space="preserve">в </w:t>
      </w:r>
      <w:r w:rsidR="00C972F5">
        <w:rPr>
          <w:rFonts w:ascii="Times New Roman" w:hAnsi="Times New Roman" w:cs="Times New Roman"/>
          <w:bCs/>
          <w:sz w:val="28"/>
          <w:szCs w:val="28"/>
        </w:rPr>
        <w:t>повне господарське відання</w:t>
      </w:r>
      <w:r w:rsidR="00C972F5" w:rsidRPr="00B5000B">
        <w:rPr>
          <w:rFonts w:ascii="Times New Roman" w:hAnsi="Times New Roman" w:cs="Times New Roman"/>
          <w:bCs/>
          <w:sz w:val="28"/>
          <w:szCs w:val="28"/>
        </w:rPr>
        <w:t xml:space="preserve"> </w:t>
      </w:r>
      <w:r w:rsidR="00C972F5">
        <w:rPr>
          <w:rFonts w:ascii="Times New Roman" w:hAnsi="Times New Roman"/>
          <w:sz w:val="28"/>
          <w:szCs w:val="28"/>
        </w:rPr>
        <w:t>комунальному некомерційному медичному підприємству «Рогатинська центральна районна лікарня</w:t>
      </w:r>
      <w:r w:rsidR="00A44ED8">
        <w:rPr>
          <w:rFonts w:ascii="Times New Roman" w:hAnsi="Times New Roman"/>
          <w:sz w:val="28"/>
          <w:szCs w:val="28"/>
        </w:rPr>
        <w:t xml:space="preserve">», </w:t>
      </w:r>
      <w:r w:rsidR="00C972F5">
        <w:rPr>
          <w:rFonts w:ascii="Times New Roman" w:hAnsi="Times New Roman"/>
          <w:sz w:val="28"/>
          <w:szCs w:val="28"/>
        </w:rPr>
        <w:t>н</w:t>
      </w:r>
      <w:r w:rsidR="00043608">
        <w:rPr>
          <w:rFonts w:ascii="Times New Roman" w:hAnsi="Times New Roman"/>
          <w:sz w:val="28"/>
          <w:szCs w:val="28"/>
        </w:rPr>
        <w:t>ежитлову будівлю, площею 1381,7 м</w:t>
      </w:r>
      <w:r w:rsidR="00043608">
        <w:rPr>
          <w:rFonts w:ascii="Times New Roman" w:hAnsi="Times New Roman" w:cs="Times New Roman"/>
          <w:sz w:val="28"/>
          <w:szCs w:val="28"/>
        </w:rPr>
        <w:t>²,</w:t>
      </w:r>
      <w:r w:rsidR="00EC4C2B">
        <w:rPr>
          <w:rFonts w:ascii="Times New Roman" w:hAnsi="Times New Roman"/>
          <w:sz w:val="28"/>
          <w:szCs w:val="28"/>
        </w:rPr>
        <w:t xml:space="preserve"> вартістю 7 413 000 </w:t>
      </w:r>
      <w:r w:rsidR="00EC4C2B" w:rsidRPr="00EC4C2B">
        <w:rPr>
          <w:rFonts w:ascii="Times New Roman" w:hAnsi="Times New Roman" w:cs="Times New Roman"/>
          <w:sz w:val="28"/>
          <w:szCs w:val="28"/>
        </w:rPr>
        <w:t>(сім мільйонів  чотири</w:t>
      </w:r>
      <w:r w:rsidR="008B4208">
        <w:rPr>
          <w:rFonts w:ascii="Times New Roman" w:hAnsi="Times New Roman" w:cs="Times New Roman"/>
          <w:sz w:val="28"/>
          <w:szCs w:val="28"/>
        </w:rPr>
        <w:t xml:space="preserve">ста тринадцять </w:t>
      </w:r>
      <w:r w:rsidR="00EC4C2B" w:rsidRPr="00EC4C2B">
        <w:rPr>
          <w:rFonts w:ascii="Times New Roman" w:hAnsi="Times New Roman" w:cs="Times New Roman"/>
          <w:sz w:val="28"/>
          <w:szCs w:val="28"/>
        </w:rPr>
        <w:t>тисяч) грн. 00 коп.,</w:t>
      </w:r>
      <w:r w:rsidR="00C972F5">
        <w:rPr>
          <w:rFonts w:ascii="Times New Roman" w:hAnsi="Times New Roman"/>
          <w:sz w:val="28"/>
          <w:szCs w:val="28"/>
        </w:rPr>
        <w:t xml:space="preserve"> що</w:t>
      </w:r>
      <w:r w:rsidR="00D77B62">
        <w:rPr>
          <w:rFonts w:ascii="Times New Roman" w:hAnsi="Times New Roman"/>
          <w:sz w:val="28"/>
          <w:szCs w:val="28"/>
        </w:rPr>
        <w:t xml:space="preserve"> знаходиться за адр</w:t>
      </w:r>
      <w:r w:rsidR="00A44ED8">
        <w:rPr>
          <w:rFonts w:ascii="Times New Roman" w:hAnsi="Times New Roman"/>
          <w:sz w:val="28"/>
          <w:szCs w:val="28"/>
        </w:rPr>
        <w:t xml:space="preserve">есою: </w:t>
      </w:r>
      <w:r w:rsidR="005E7206">
        <w:rPr>
          <w:rFonts w:ascii="Times New Roman" w:hAnsi="Times New Roman"/>
          <w:sz w:val="28"/>
          <w:szCs w:val="28"/>
        </w:rPr>
        <w:br/>
      </w:r>
      <w:r w:rsidR="00A44ED8">
        <w:rPr>
          <w:rFonts w:ascii="Times New Roman" w:hAnsi="Times New Roman"/>
          <w:sz w:val="28"/>
          <w:szCs w:val="28"/>
        </w:rPr>
        <w:t xml:space="preserve">м. Рогатин, вул. </w:t>
      </w:r>
      <w:proofErr w:type="spellStart"/>
      <w:r w:rsidR="00A44ED8">
        <w:rPr>
          <w:rFonts w:ascii="Times New Roman" w:hAnsi="Times New Roman"/>
          <w:sz w:val="28"/>
          <w:szCs w:val="28"/>
        </w:rPr>
        <w:t>Чорновола</w:t>
      </w:r>
      <w:proofErr w:type="spellEnd"/>
      <w:r w:rsidR="008C51B1">
        <w:rPr>
          <w:rFonts w:ascii="Times New Roman" w:hAnsi="Times New Roman"/>
          <w:sz w:val="28"/>
          <w:szCs w:val="28"/>
        </w:rPr>
        <w:t>,</w:t>
      </w:r>
      <w:r w:rsidR="00EB6B0F">
        <w:rPr>
          <w:rFonts w:ascii="Times New Roman" w:hAnsi="Times New Roman"/>
          <w:sz w:val="28"/>
          <w:szCs w:val="28"/>
        </w:rPr>
        <w:t xml:space="preserve"> </w:t>
      </w:r>
      <w:r w:rsidR="00A44ED8">
        <w:rPr>
          <w:rFonts w:ascii="Times New Roman" w:hAnsi="Times New Roman"/>
          <w:sz w:val="28"/>
          <w:szCs w:val="28"/>
        </w:rPr>
        <w:t>9</w:t>
      </w:r>
      <w:r w:rsidR="00C972F5">
        <w:rPr>
          <w:rFonts w:ascii="Times New Roman" w:hAnsi="Times New Roman"/>
          <w:sz w:val="28"/>
          <w:szCs w:val="28"/>
        </w:rPr>
        <w:t>-В</w:t>
      </w:r>
      <w:r w:rsidR="00043608">
        <w:rPr>
          <w:rFonts w:ascii="Times New Roman" w:hAnsi="Times New Roman"/>
          <w:sz w:val="28"/>
          <w:szCs w:val="28"/>
        </w:rPr>
        <w:t>.</w:t>
      </w:r>
    </w:p>
    <w:p w14:paraId="30912F1D" w14:textId="224EEAD7" w:rsidR="00F2714F" w:rsidRPr="005E7206" w:rsidRDefault="00F2714F" w:rsidP="0075010F">
      <w:pPr>
        <w:tabs>
          <w:tab w:val="left" w:pos="1020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 </w:t>
      </w:r>
      <w:r w:rsidR="00910D8E">
        <w:rPr>
          <w:rFonts w:ascii="Times New Roman" w:hAnsi="Times New Roman" w:cs="Times New Roman"/>
          <w:sz w:val="28"/>
          <w:szCs w:val="28"/>
        </w:rPr>
        <w:t>2.</w:t>
      </w:r>
      <w:r>
        <w:rPr>
          <w:rFonts w:ascii="Times New Roman" w:hAnsi="Times New Roman" w:cs="Times New Roman"/>
          <w:sz w:val="28"/>
          <w:szCs w:val="28"/>
        </w:rPr>
        <w:t xml:space="preserve"> </w:t>
      </w:r>
      <w:r w:rsidRPr="00F2714F">
        <w:rPr>
          <w:rFonts w:ascii="Times New Roman" w:hAnsi="Times New Roman" w:cs="Times New Roman"/>
          <w:sz w:val="28"/>
          <w:szCs w:val="28"/>
        </w:rPr>
        <w:t xml:space="preserve">Укласти </w:t>
      </w:r>
      <w:r w:rsidR="002B55BB">
        <w:rPr>
          <w:rFonts w:ascii="Times New Roman" w:hAnsi="Times New Roman" w:cs="Times New Roman"/>
          <w:sz w:val="28"/>
          <w:szCs w:val="28"/>
        </w:rPr>
        <w:t xml:space="preserve">відповідно до Типового </w:t>
      </w:r>
      <w:r w:rsidRPr="00F2714F">
        <w:rPr>
          <w:rFonts w:ascii="Times New Roman" w:hAnsi="Times New Roman" w:cs="Times New Roman"/>
          <w:sz w:val="28"/>
          <w:szCs w:val="28"/>
        </w:rPr>
        <w:t xml:space="preserve">договір про передачу майна, що є комунальною власністю </w:t>
      </w:r>
      <w:r>
        <w:rPr>
          <w:rFonts w:ascii="Times New Roman" w:hAnsi="Times New Roman" w:cs="Times New Roman"/>
          <w:sz w:val="28"/>
          <w:szCs w:val="28"/>
        </w:rPr>
        <w:t>Рогатинської міської територіальної громади</w:t>
      </w:r>
      <w:r w:rsidRPr="00F2714F">
        <w:rPr>
          <w:rFonts w:ascii="Times New Roman" w:hAnsi="Times New Roman" w:cs="Times New Roman"/>
          <w:sz w:val="28"/>
          <w:szCs w:val="28"/>
        </w:rPr>
        <w:t>,</w:t>
      </w:r>
      <w:r>
        <w:rPr>
          <w:rFonts w:ascii="Times New Roman" w:hAnsi="Times New Roman" w:cs="Times New Roman"/>
          <w:sz w:val="28"/>
          <w:szCs w:val="28"/>
        </w:rPr>
        <w:t xml:space="preserve"> </w:t>
      </w:r>
      <w:r w:rsidRPr="00F2714F">
        <w:rPr>
          <w:rFonts w:ascii="Times New Roman" w:hAnsi="Times New Roman" w:cs="Times New Roman"/>
          <w:sz w:val="28"/>
          <w:szCs w:val="28"/>
        </w:rPr>
        <w:t>на праві господарського відання</w:t>
      </w:r>
      <w:r w:rsidR="002F3E2E">
        <w:rPr>
          <w:rFonts w:ascii="Times New Roman" w:hAnsi="Times New Roman" w:cs="Times New Roman"/>
          <w:sz w:val="28"/>
          <w:szCs w:val="28"/>
        </w:rPr>
        <w:t xml:space="preserve"> між Рогатинською міською радою </w:t>
      </w:r>
      <w:r w:rsidR="005E7206">
        <w:rPr>
          <w:rFonts w:ascii="Times New Roman" w:hAnsi="Times New Roman" w:cs="Times New Roman"/>
          <w:sz w:val="28"/>
          <w:szCs w:val="28"/>
        </w:rPr>
        <w:t xml:space="preserve">та </w:t>
      </w:r>
      <w:r w:rsidR="002F3E2E">
        <w:rPr>
          <w:rFonts w:ascii="Times New Roman" w:hAnsi="Times New Roman"/>
          <w:sz w:val="28"/>
          <w:szCs w:val="28"/>
        </w:rPr>
        <w:t>комунальним некомерційним медичним підприємством «Рогатинська центральна районна лікарня»</w:t>
      </w:r>
      <w:r w:rsidR="002F3E2E">
        <w:rPr>
          <w:rFonts w:ascii="Times New Roman" w:hAnsi="Times New Roman" w:cs="Times New Roman"/>
          <w:sz w:val="28"/>
          <w:szCs w:val="28"/>
        </w:rPr>
        <w:t>.</w:t>
      </w:r>
    </w:p>
    <w:p w14:paraId="4CC93DE2" w14:textId="1B1CE202" w:rsidR="0073502E" w:rsidRPr="002F3E2E" w:rsidRDefault="0048596A" w:rsidP="0075010F">
      <w:pPr>
        <w:tabs>
          <w:tab w:val="left" w:pos="993"/>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3</w:t>
      </w:r>
      <w:r w:rsidR="0073502E" w:rsidRPr="00E86230">
        <w:rPr>
          <w:rFonts w:ascii="Times New Roman" w:hAnsi="Times New Roman" w:cs="Times New Roman"/>
          <w:sz w:val="28"/>
          <w:szCs w:val="28"/>
        </w:rPr>
        <w:t>.</w:t>
      </w:r>
      <w:r w:rsidR="005E7206">
        <w:rPr>
          <w:rFonts w:ascii="Times New Roman" w:hAnsi="Times New Roman" w:cs="Times New Roman"/>
          <w:sz w:val="28"/>
          <w:szCs w:val="28"/>
        </w:rPr>
        <w:t xml:space="preserve"> </w:t>
      </w:r>
      <w:r w:rsidR="002F3E2E">
        <w:rPr>
          <w:rFonts w:ascii="Times New Roman" w:hAnsi="Times New Roman"/>
          <w:sz w:val="28"/>
          <w:szCs w:val="28"/>
        </w:rPr>
        <w:t xml:space="preserve">Комунальному некомерційному медичному підприємству «Рогатинська центральна районна лікарня» </w:t>
      </w:r>
      <w:r w:rsidR="002F3E2E" w:rsidRPr="002F3E2E">
        <w:rPr>
          <w:rFonts w:ascii="Times New Roman" w:hAnsi="Times New Roman" w:cs="Times New Roman"/>
          <w:sz w:val="28"/>
          <w:szCs w:val="28"/>
        </w:rPr>
        <w:t>взяти на баланс майно, зазначене в пункті 1 даного рішення, відповідно до акту приймання-передачі.</w:t>
      </w:r>
    </w:p>
    <w:p w14:paraId="5F57D27A" w14:textId="77777777" w:rsidR="00D80B5E" w:rsidRPr="007732A3" w:rsidRDefault="002F3E2E" w:rsidP="007501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80B5E">
        <w:rPr>
          <w:rFonts w:ascii="Times New Roman" w:hAnsi="Times New Roman" w:cs="Times New Roman"/>
          <w:sz w:val="28"/>
          <w:szCs w:val="28"/>
        </w:rPr>
        <w:t xml:space="preserve">. </w:t>
      </w:r>
      <w:r w:rsidR="00D80B5E" w:rsidRPr="007732A3">
        <w:rPr>
          <w:rFonts w:ascii="Times New Roman" w:hAnsi="Times New Roman" w:cs="Times New Roman"/>
          <w:sz w:val="28"/>
          <w:szCs w:val="28"/>
        </w:rPr>
        <w:t>Контроль за виконанням цього рішення покласти на постійну комісію міської ради з питань стратегічного розвитку, бюджету і фінансів, комунальної власності та регуляторної політики (голова комісії – Тетяна Винник).</w:t>
      </w:r>
    </w:p>
    <w:p w14:paraId="45F8F53F" w14:textId="77777777" w:rsidR="0075010F" w:rsidRDefault="0075010F" w:rsidP="005E7206">
      <w:pPr>
        <w:rPr>
          <w:rFonts w:ascii="Times New Roman" w:hAnsi="Times New Roman" w:cs="Times New Roman"/>
          <w:sz w:val="28"/>
          <w:szCs w:val="28"/>
        </w:rPr>
      </w:pPr>
    </w:p>
    <w:p w14:paraId="2A523FFA" w14:textId="77777777" w:rsidR="004B14C1" w:rsidRDefault="004B14C1" w:rsidP="004B14C1">
      <w:pPr>
        <w:tabs>
          <w:tab w:val="left" w:pos="6500"/>
        </w:tabs>
        <w:rPr>
          <w:rFonts w:ascii="Times New Roman" w:hAnsi="Times New Roman"/>
        </w:rPr>
      </w:pPr>
      <w:r>
        <w:rPr>
          <w:rFonts w:ascii="Times New Roman" w:hAnsi="Times New Roman"/>
          <w:sz w:val="28"/>
          <w:szCs w:val="28"/>
          <w:lang w:eastAsia="uk-UA"/>
        </w:rPr>
        <w:t>Секретар міської ради</w:t>
      </w:r>
      <w:r>
        <w:rPr>
          <w:rFonts w:ascii="Times New Roman" w:hAnsi="Times New Roman"/>
          <w:sz w:val="28"/>
          <w:szCs w:val="28"/>
          <w:lang w:eastAsia="uk-UA"/>
        </w:rPr>
        <w:tab/>
        <w:t>Христина СОРОКА</w:t>
      </w:r>
    </w:p>
    <w:p w14:paraId="306D3529" w14:textId="77777777" w:rsidR="004B14C1" w:rsidRPr="006955A1" w:rsidRDefault="004B14C1" w:rsidP="004B14C1">
      <w:pPr>
        <w:tabs>
          <w:tab w:val="left" w:pos="6500"/>
        </w:tabs>
      </w:pPr>
    </w:p>
    <w:p w14:paraId="6ADB6847" w14:textId="5C7C5EEB" w:rsidR="00113C4A" w:rsidRPr="00F1785E" w:rsidRDefault="00113C4A" w:rsidP="004B14C1">
      <w:pPr>
        <w:rPr>
          <w:rFonts w:ascii="Times New Roman" w:hAnsi="Times New Roman" w:cs="Times New Roman"/>
          <w:sz w:val="28"/>
          <w:szCs w:val="28"/>
        </w:rPr>
      </w:pPr>
      <w:bookmarkStart w:id="0" w:name="_GoBack"/>
      <w:bookmarkEnd w:id="0"/>
    </w:p>
    <w:sectPr w:rsidR="00113C4A" w:rsidRPr="00F1785E" w:rsidSect="002B55BB">
      <w:pgSz w:w="11906" w:h="16838"/>
      <w:pgMar w:top="1134"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45DEB"/>
    <w:multiLevelType w:val="hybridMultilevel"/>
    <w:tmpl w:val="A992EFE8"/>
    <w:lvl w:ilvl="0" w:tplc="67BAE91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3F585734"/>
    <w:multiLevelType w:val="hybridMultilevel"/>
    <w:tmpl w:val="37669FC4"/>
    <w:lvl w:ilvl="0" w:tplc="0A4442AE">
      <w:numFmt w:val="none"/>
      <w:lvlText w:val=""/>
      <w:lvlJc w:val="left"/>
      <w:pPr>
        <w:tabs>
          <w:tab w:val="num" w:pos="540"/>
        </w:tabs>
        <w:ind w:left="180"/>
      </w:pPr>
      <w:rPr>
        <w:rFonts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40EB3D5F"/>
    <w:multiLevelType w:val="hybridMultilevel"/>
    <w:tmpl w:val="9E56E8B2"/>
    <w:lvl w:ilvl="0" w:tplc="72AA6C38">
      <w:start w:val="1"/>
      <w:numFmt w:val="decimal"/>
      <w:lvlText w:val="%1."/>
      <w:lvlJc w:val="left"/>
      <w:pPr>
        <w:tabs>
          <w:tab w:val="num" w:pos="644"/>
        </w:tabs>
        <w:ind w:left="644" w:hanging="360"/>
      </w:pPr>
      <w:rPr>
        <w:rFonts w:cs="Times New Roman"/>
      </w:rPr>
    </w:lvl>
    <w:lvl w:ilvl="1" w:tplc="0A4442AE">
      <w:numFmt w:val="none"/>
      <w:lvlText w:val=""/>
      <w:lvlJc w:val="left"/>
      <w:pPr>
        <w:tabs>
          <w:tab w:val="num" w:pos="360"/>
        </w:tabs>
      </w:pPr>
      <w:rPr>
        <w:rFonts w:cs="Times New Roman"/>
      </w:rPr>
    </w:lvl>
    <w:lvl w:ilvl="2" w:tplc="9C388E84">
      <w:numFmt w:val="none"/>
      <w:lvlText w:val=""/>
      <w:lvlJc w:val="left"/>
      <w:pPr>
        <w:tabs>
          <w:tab w:val="num" w:pos="360"/>
        </w:tabs>
      </w:pPr>
      <w:rPr>
        <w:rFonts w:cs="Times New Roman"/>
      </w:rPr>
    </w:lvl>
    <w:lvl w:ilvl="3" w:tplc="F7005726">
      <w:numFmt w:val="none"/>
      <w:lvlText w:val=""/>
      <w:lvlJc w:val="left"/>
      <w:pPr>
        <w:tabs>
          <w:tab w:val="num" w:pos="360"/>
        </w:tabs>
      </w:pPr>
      <w:rPr>
        <w:rFonts w:cs="Times New Roman"/>
      </w:rPr>
    </w:lvl>
    <w:lvl w:ilvl="4" w:tplc="A650C394">
      <w:numFmt w:val="none"/>
      <w:lvlText w:val=""/>
      <w:lvlJc w:val="left"/>
      <w:pPr>
        <w:tabs>
          <w:tab w:val="num" w:pos="360"/>
        </w:tabs>
      </w:pPr>
      <w:rPr>
        <w:rFonts w:cs="Times New Roman"/>
      </w:rPr>
    </w:lvl>
    <w:lvl w:ilvl="5" w:tplc="A6E091E6">
      <w:numFmt w:val="none"/>
      <w:lvlText w:val=""/>
      <w:lvlJc w:val="left"/>
      <w:pPr>
        <w:tabs>
          <w:tab w:val="num" w:pos="360"/>
        </w:tabs>
      </w:pPr>
      <w:rPr>
        <w:rFonts w:cs="Times New Roman"/>
      </w:rPr>
    </w:lvl>
    <w:lvl w:ilvl="6" w:tplc="B51209BA">
      <w:numFmt w:val="none"/>
      <w:lvlText w:val=""/>
      <w:lvlJc w:val="left"/>
      <w:pPr>
        <w:tabs>
          <w:tab w:val="num" w:pos="360"/>
        </w:tabs>
      </w:pPr>
      <w:rPr>
        <w:rFonts w:cs="Times New Roman"/>
      </w:rPr>
    </w:lvl>
    <w:lvl w:ilvl="7" w:tplc="819A8E46">
      <w:numFmt w:val="none"/>
      <w:lvlText w:val=""/>
      <w:lvlJc w:val="left"/>
      <w:pPr>
        <w:tabs>
          <w:tab w:val="num" w:pos="360"/>
        </w:tabs>
      </w:pPr>
      <w:rPr>
        <w:rFonts w:cs="Times New Roman"/>
      </w:rPr>
    </w:lvl>
    <w:lvl w:ilvl="8" w:tplc="B5643F06">
      <w:numFmt w:val="none"/>
      <w:lvlText w:val=""/>
      <w:lvlJc w:val="left"/>
      <w:pPr>
        <w:tabs>
          <w:tab w:val="num" w:pos="360"/>
        </w:tabs>
      </w:pPr>
      <w:rPr>
        <w:rFonts w:cs="Times New Roman"/>
      </w:rPr>
    </w:lvl>
  </w:abstractNum>
  <w:abstractNum w:abstractNumId="3" w15:restartNumberingAfterBreak="0">
    <w:nsid w:val="5F963AA5"/>
    <w:multiLevelType w:val="hybridMultilevel"/>
    <w:tmpl w:val="82CC71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7B60326"/>
    <w:multiLevelType w:val="hybridMultilevel"/>
    <w:tmpl w:val="82CC71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9B2ECE"/>
    <w:rsid w:val="00023651"/>
    <w:rsid w:val="00032EA7"/>
    <w:rsid w:val="00043608"/>
    <w:rsid w:val="00113C4A"/>
    <w:rsid w:val="001A2660"/>
    <w:rsid w:val="001D3566"/>
    <w:rsid w:val="002B55BB"/>
    <w:rsid w:val="002F3E2E"/>
    <w:rsid w:val="00311189"/>
    <w:rsid w:val="004712ED"/>
    <w:rsid w:val="0048596A"/>
    <w:rsid w:val="004A180E"/>
    <w:rsid w:val="004B14C1"/>
    <w:rsid w:val="00587E60"/>
    <w:rsid w:val="00592677"/>
    <w:rsid w:val="005E7206"/>
    <w:rsid w:val="0061021B"/>
    <w:rsid w:val="00637F2D"/>
    <w:rsid w:val="006D6745"/>
    <w:rsid w:val="006E07DA"/>
    <w:rsid w:val="006E4C8B"/>
    <w:rsid w:val="0073502E"/>
    <w:rsid w:val="00744749"/>
    <w:rsid w:val="0075010F"/>
    <w:rsid w:val="007855A4"/>
    <w:rsid w:val="007C08F7"/>
    <w:rsid w:val="007C30CA"/>
    <w:rsid w:val="008B4208"/>
    <w:rsid w:val="008C51B1"/>
    <w:rsid w:val="00910D8E"/>
    <w:rsid w:val="00986D23"/>
    <w:rsid w:val="009B2ECE"/>
    <w:rsid w:val="00A13851"/>
    <w:rsid w:val="00A23F6F"/>
    <w:rsid w:val="00A377F2"/>
    <w:rsid w:val="00A44ED8"/>
    <w:rsid w:val="00AA3268"/>
    <w:rsid w:val="00AB02F8"/>
    <w:rsid w:val="00B044F5"/>
    <w:rsid w:val="00B5000B"/>
    <w:rsid w:val="00C26AC8"/>
    <w:rsid w:val="00C32C39"/>
    <w:rsid w:val="00C56D95"/>
    <w:rsid w:val="00C57BFD"/>
    <w:rsid w:val="00C972F5"/>
    <w:rsid w:val="00CB2985"/>
    <w:rsid w:val="00CD69F8"/>
    <w:rsid w:val="00D1254E"/>
    <w:rsid w:val="00D134D9"/>
    <w:rsid w:val="00D414FB"/>
    <w:rsid w:val="00D77B62"/>
    <w:rsid w:val="00D80B5E"/>
    <w:rsid w:val="00DB06C1"/>
    <w:rsid w:val="00E07BA5"/>
    <w:rsid w:val="00E25EA6"/>
    <w:rsid w:val="00E63C86"/>
    <w:rsid w:val="00E70746"/>
    <w:rsid w:val="00E86230"/>
    <w:rsid w:val="00EA6D7D"/>
    <w:rsid w:val="00EB12EF"/>
    <w:rsid w:val="00EB6B0F"/>
    <w:rsid w:val="00EB7FC8"/>
    <w:rsid w:val="00EC4C2B"/>
    <w:rsid w:val="00F1785E"/>
    <w:rsid w:val="00F271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AD51A46"/>
  <w15:docId w15:val="{B60C5141-830E-4054-B323-AF1D54D7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0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3">
    <w:name w:val="rvps13"/>
    <w:basedOn w:val="a"/>
    <w:rsid w:val="00B5000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
    <w:name w:val="rvts7"/>
    <w:basedOn w:val="a0"/>
    <w:rsid w:val="00B5000B"/>
  </w:style>
  <w:style w:type="paragraph" w:styleId="a3">
    <w:name w:val="Balloon Text"/>
    <w:basedOn w:val="a"/>
    <w:link w:val="a4"/>
    <w:uiPriority w:val="99"/>
    <w:semiHidden/>
    <w:unhideWhenUsed/>
    <w:rsid w:val="00B5000B"/>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5000B"/>
    <w:rPr>
      <w:rFonts w:ascii="Tahoma" w:hAnsi="Tahoma" w:cs="Tahoma"/>
      <w:sz w:val="16"/>
      <w:szCs w:val="16"/>
    </w:rPr>
  </w:style>
  <w:style w:type="paragraph" w:styleId="a5">
    <w:name w:val="List Paragraph"/>
    <w:basedOn w:val="a"/>
    <w:uiPriority w:val="34"/>
    <w:qFormat/>
    <w:rsid w:val="00B5000B"/>
    <w:pPr>
      <w:ind w:left="720"/>
      <w:contextualSpacing/>
    </w:pPr>
  </w:style>
  <w:style w:type="table" w:styleId="a6">
    <w:name w:val="Table Grid"/>
    <w:basedOn w:val="a1"/>
    <w:uiPriority w:val="59"/>
    <w:rsid w:val="00485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8"/>
    <w:rsid w:val="00113C4A"/>
    <w:pPr>
      <w:tabs>
        <w:tab w:val="center" w:pos="4153"/>
        <w:tab w:val="right" w:pos="8306"/>
      </w:tabs>
      <w:spacing w:after="0" w:line="240" w:lineRule="auto"/>
    </w:pPr>
    <w:rPr>
      <w:rFonts w:ascii="Times New Roman" w:eastAsia="Calibri" w:hAnsi="Times New Roman" w:cs="Times New Roman"/>
      <w:sz w:val="20"/>
      <w:szCs w:val="20"/>
      <w:lang w:val="ru-RU" w:eastAsia="ru-RU"/>
    </w:rPr>
  </w:style>
  <w:style w:type="character" w:customStyle="1" w:styleId="a8">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basedOn w:val="a0"/>
    <w:link w:val="a7"/>
    <w:rsid w:val="00113C4A"/>
    <w:rPr>
      <w:rFonts w:ascii="Times New Roman" w:eastAsia="Calibri" w:hAnsi="Times New Roman" w:cs="Times New Roman"/>
      <w:sz w:val="20"/>
      <w:szCs w:val="20"/>
      <w:lang w:val="ru-RU" w:eastAsia="ru-RU"/>
    </w:rPr>
  </w:style>
  <w:style w:type="paragraph" w:styleId="a9">
    <w:name w:val="Body Text Indent"/>
    <w:basedOn w:val="a"/>
    <w:link w:val="aa"/>
    <w:rsid w:val="00113C4A"/>
    <w:pPr>
      <w:spacing w:after="120" w:line="240" w:lineRule="auto"/>
      <w:ind w:left="283"/>
    </w:pPr>
    <w:rPr>
      <w:rFonts w:ascii="Times New Roman" w:eastAsia="Calibri" w:hAnsi="Times New Roman" w:cs="Times New Roman"/>
      <w:sz w:val="24"/>
      <w:szCs w:val="24"/>
      <w:lang w:eastAsia="ru-RU"/>
    </w:rPr>
  </w:style>
  <w:style w:type="character" w:customStyle="1" w:styleId="aa">
    <w:name w:val="Основний текст з відступом Знак"/>
    <w:basedOn w:val="a0"/>
    <w:link w:val="a9"/>
    <w:rsid w:val="00113C4A"/>
    <w:rPr>
      <w:rFonts w:ascii="Times New Roman" w:eastAsia="Calibri" w:hAnsi="Times New Roman" w:cs="Times New Roman"/>
      <w:sz w:val="24"/>
      <w:szCs w:val="24"/>
      <w:lang w:eastAsia="ru-RU"/>
    </w:rPr>
  </w:style>
  <w:style w:type="paragraph" w:styleId="ab">
    <w:name w:val="Block Text"/>
    <w:basedOn w:val="a"/>
    <w:rsid w:val="00113C4A"/>
    <w:pPr>
      <w:spacing w:after="0" w:line="240" w:lineRule="auto"/>
      <w:ind w:left="-1134" w:right="-618" w:firstLine="567"/>
      <w:jc w:val="both"/>
    </w:pPr>
    <w:rPr>
      <w:rFonts w:ascii="Times New Roman" w:eastAsia="Calibri" w:hAnsi="Times New Roman" w:cs="Times New Roman"/>
      <w:szCs w:val="20"/>
      <w:lang w:eastAsia="ru-RU"/>
    </w:rPr>
  </w:style>
  <w:style w:type="paragraph" w:customStyle="1" w:styleId="1">
    <w:name w:val="Абзац списку1"/>
    <w:basedOn w:val="a"/>
    <w:rsid w:val="00113C4A"/>
    <w:pPr>
      <w:ind w:left="720"/>
      <w:contextualSpacing/>
    </w:pPr>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49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1330</TotalTime>
  <Pages>1</Pages>
  <Words>1188</Words>
  <Characters>678</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41</cp:revision>
  <cp:lastPrinted>2024-11-27T08:47:00Z</cp:lastPrinted>
  <dcterms:created xsi:type="dcterms:W3CDTF">2022-04-21T07:10:00Z</dcterms:created>
  <dcterms:modified xsi:type="dcterms:W3CDTF">2024-12-02T13:56:00Z</dcterms:modified>
</cp:coreProperties>
</file>