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55" w:rsidRDefault="005D02AE" w:rsidP="00997C5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97C55" w:rsidRDefault="00997C55" w:rsidP="00997C5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97C55" w:rsidRDefault="00997C55" w:rsidP="00997C5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97C55" w:rsidRDefault="005D02AE" w:rsidP="00997C5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97C55" w:rsidRDefault="00997C55" w:rsidP="00997C5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97C55" w:rsidRDefault="00997C55" w:rsidP="00997C55">
      <w:pPr>
        <w:rPr>
          <w:rFonts w:eastAsia="Calibri"/>
          <w:color w:val="000000"/>
        </w:rPr>
      </w:pPr>
    </w:p>
    <w:p w:rsidR="00997C55" w:rsidRDefault="00997C55" w:rsidP="00997C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 w:rsidR="00E949A1">
        <w:rPr>
          <w:rFonts w:eastAsia="Calibri"/>
          <w:color w:val="000000"/>
        </w:rPr>
        <w:t>10456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97C55" w:rsidRDefault="00997C55" w:rsidP="00997C5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977F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 межами с. Д</w:t>
      </w:r>
      <w:r w:rsidR="006865F7">
        <w:rPr>
          <w:rFonts w:eastAsia="Calibri"/>
        </w:rPr>
        <w:t>ички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AF44DC" w:rsidP="00630159">
      <w:pPr>
        <w:tabs>
          <w:tab w:val="left" w:pos="0"/>
        </w:tabs>
        <w:ind w:firstLine="567"/>
        <w:jc w:val="both"/>
        <w:rPr>
          <w:rFonts w:eastAsia="Calibri"/>
        </w:rPr>
      </w:pP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>
        <w:rPr>
          <w:rFonts w:eastAsia="Batang"/>
          <w:bCs/>
          <w:kern w:val="32"/>
        </w:rPr>
        <w:t>устрою щодо відведення земельної</w:t>
      </w:r>
      <w:r w:rsidRPr="002B0D3A">
        <w:rPr>
          <w:rFonts w:eastAsia="Batang"/>
          <w:bCs/>
          <w:kern w:val="32"/>
        </w:rPr>
        <w:t xml:space="preserve"> ділян</w:t>
      </w:r>
      <w:r>
        <w:rPr>
          <w:rFonts w:eastAsia="Batang"/>
          <w:bCs/>
          <w:kern w:val="32"/>
        </w:rPr>
        <w:t>ки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>
        <w:rPr>
          <w:rFonts w:eastAsia="Batang"/>
        </w:rPr>
        <w:t>передачі її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 w:rsidR="00E949A1">
        <w:rPr>
          <w:rFonts w:eastAsia="Batang"/>
          <w:kern w:val="32"/>
        </w:rPr>
        <w:t xml:space="preserve">                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="003F7543" w:rsidRPr="003F7543">
        <w:rPr>
          <w:rFonts w:eastAsia="Calibri"/>
        </w:rPr>
        <w:t>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>1.</w:t>
      </w:r>
      <w:r w:rsidR="00AF44DC">
        <w:rPr>
          <w:rFonts w:eastAsia="Batang"/>
        </w:rPr>
        <w:t>Затвердити проєкт</w:t>
      </w:r>
      <w:r w:rsidR="00AF44DC" w:rsidRPr="000A331C">
        <w:rPr>
          <w:rFonts w:eastAsia="Batang"/>
        </w:rPr>
        <w:t xml:space="preserve"> землеустрою щодо </w:t>
      </w:r>
      <w:r w:rsidR="00AF44DC">
        <w:rPr>
          <w:rFonts w:eastAsia="Batang"/>
        </w:rPr>
        <w:t>відведення земельної</w:t>
      </w:r>
      <w:r w:rsidR="00AF44DC" w:rsidRPr="000A331C">
        <w:rPr>
          <w:rFonts w:eastAsia="Batang"/>
        </w:rPr>
        <w:t xml:space="preserve"> ділян</w:t>
      </w:r>
      <w:r w:rsidR="00AF44DC">
        <w:rPr>
          <w:rFonts w:eastAsia="Batang"/>
        </w:rPr>
        <w:t>ки</w:t>
      </w:r>
      <w:r w:rsidR="00AF44DC" w:rsidRPr="000A331C">
        <w:rPr>
          <w:rFonts w:eastAsia="Batang"/>
        </w:rPr>
        <w:t xml:space="preserve"> </w:t>
      </w:r>
      <w:r w:rsidR="00AF44DC">
        <w:rPr>
          <w:rFonts w:eastAsia="Batang"/>
        </w:rPr>
        <w:t xml:space="preserve">зі зміною цільового призначення </w:t>
      </w:r>
      <w:r w:rsidR="00AF44DC" w:rsidRPr="000A331C">
        <w:rPr>
          <w:rFonts w:eastAsia="Batang"/>
        </w:rPr>
        <w:t>для ведення товарного сільськогосподарського виробництва (</w:t>
      </w:r>
      <w:r w:rsidR="00AF44DC">
        <w:t>код згідно КВЦПЗД</w:t>
      </w:r>
      <w:r w:rsidR="00AF44DC" w:rsidRPr="000A331C">
        <w:t xml:space="preserve">: 01.01) </w:t>
      </w:r>
      <w:r w:rsidR="00AF44DC" w:rsidRPr="000A331C">
        <w:rPr>
          <w:rFonts w:eastAsia="Batang"/>
        </w:rPr>
        <w:t xml:space="preserve">площею </w:t>
      </w:r>
      <w:r w:rsidR="00AF44DC">
        <w:rPr>
          <w:rFonts w:eastAsia="Batang"/>
        </w:rPr>
        <w:t>1</w:t>
      </w:r>
      <w:r w:rsidR="009977FE">
        <w:rPr>
          <w:rFonts w:eastAsia="Batang"/>
        </w:rPr>
        <w:t>6</w:t>
      </w:r>
      <w:r w:rsidR="00AF44DC">
        <w:rPr>
          <w:rFonts w:eastAsia="Batang"/>
        </w:rPr>
        <w:t>,0</w:t>
      </w:r>
      <w:r w:rsidR="00700E9E">
        <w:rPr>
          <w:rFonts w:eastAsia="Batang"/>
        </w:rPr>
        <w:t xml:space="preserve">246 </w:t>
      </w:r>
      <w:r w:rsidR="00AF44DC" w:rsidRPr="000A331C">
        <w:rPr>
          <w:rFonts w:eastAsia="Batang"/>
        </w:rPr>
        <w:t xml:space="preserve">га з кадастровим номером </w:t>
      </w:r>
      <w:r w:rsidR="00675D05">
        <w:t>262448</w:t>
      </w:r>
      <w:r w:rsidR="00700E9E">
        <w:t>1700:02:003:0183</w:t>
      </w:r>
      <w:r w:rsidR="00AF44DC">
        <w:rPr>
          <w:rFonts w:eastAsia="Batang"/>
        </w:rPr>
        <w:t xml:space="preserve"> </w:t>
      </w:r>
      <w:r w:rsidR="001A641A">
        <w:t xml:space="preserve">за рахунок </w:t>
      </w:r>
      <w:r w:rsidR="001A641A"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 xml:space="preserve">сільськогосподарського призначення </w:t>
      </w:r>
      <w:r w:rsidR="001A641A">
        <w:rPr>
          <w:rFonts w:eastAsia="Calibri"/>
        </w:rPr>
        <w:t xml:space="preserve">комунальної власності </w:t>
      </w:r>
      <w:r w:rsidR="00F462F3">
        <w:rPr>
          <w:rFonts w:eastAsia="Calibri"/>
        </w:rPr>
        <w:t xml:space="preserve">(землі запасу) </w:t>
      </w:r>
      <w:r w:rsidR="001A641A" w:rsidRPr="000700BF">
        <w:t xml:space="preserve">площею </w:t>
      </w:r>
      <w:r w:rsidR="00700E9E">
        <w:t>16,1275</w:t>
      </w:r>
      <w:r w:rsidR="009977FE">
        <w:t xml:space="preserve"> га з кадастровим номером </w:t>
      </w:r>
      <w:r w:rsidR="00700E9E">
        <w:t>2624481700:02:003:0173</w:t>
      </w:r>
      <w:r w:rsidR="009977FE" w:rsidRPr="001A641A">
        <w:t xml:space="preserve"> </w:t>
      </w:r>
      <w:r w:rsidR="00700E9E">
        <w:t>за межами с. Дички</w:t>
      </w:r>
      <w:r w:rsidR="001A641A">
        <w:t>.</w:t>
      </w:r>
    </w:p>
    <w:p w:rsidR="001A641A" w:rsidRDefault="001A641A" w:rsidP="003F7543">
      <w:pPr>
        <w:tabs>
          <w:tab w:val="left" w:pos="567"/>
        </w:tabs>
        <w:ind w:firstLine="536"/>
        <w:jc w:val="both"/>
      </w:pPr>
      <w:r>
        <w:t xml:space="preserve">2.Затвердити поділ </w:t>
      </w:r>
      <w:r>
        <w:rPr>
          <w:rFonts w:eastAsia="Calibri"/>
        </w:rPr>
        <w:t xml:space="preserve">земельної ділянки </w:t>
      </w:r>
      <w:r w:rsidR="00F462F3">
        <w:rPr>
          <w:rFonts w:eastAsia="Calibri"/>
        </w:rPr>
        <w:t>сільськогосподарського призначення комунальної власності</w:t>
      </w:r>
      <w:r>
        <w:t xml:space="preserve"> </w:t>
      </w:r>
      <w:r w:rsidR="00E67518" w:rsidRPr="000700BF">
        <w:t xml:space="preserve">площею </w:t>
      </w:r>
      <w:r w:rsidR="00700E9E">
        <w:t>16,1275 га з кадастровим номером 2624481700:02:003:0173</w:t>
      </w:r>
      <w:r w:rsidR="00700E9E" w:rsidRPr="001A641A">
        <w:t xml:space="preserve"> </w:t>
      </w:r>
      <w:r w:rsidR="00700E9E">
        <w:t xml:space="preserve">за межами с. Дички </w:t>
      </w:r>
      <w:r>
        <w:t>на дві земельні ділянки, а саме:</w:t>
      </w:r>
    </w:p>
    <w:p w:rsidR="00F462F3" w:rsidRDefault="001A641A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 w:rsidR="006865F7">
        <w:rPr>
          <w:rFonts w:eastAsia="Batang"/>
        </w:rPr>
        <w:t xml:space="preserve">16,0246 </w:t>
      </w:r>
      <w:r w:rsidR="006865F7" w:rsidRPr="000A331C">
        <w:rPr>
          <w:rFonts w:eastAsia="Batang"/>
        </w:rPr>
        <w:t xml:space="preserve">га з кадастровим номером </w:t>
      </w:r>
      <w:r w:rsidR="006865F7">
        <w:t>2624481700:02:003:0183</w:t>
      </w:r>
      <w:r w:rsidR="0097710F">
        <w:t>;</w:t>
      </w:r>
    </w:p>
    <w:p w:rsidR="0097710F" w:rsidRDefault="009977FE" w:rsidP="009925F0">
      <w:pPr>
        <w:tabs>
          <w:tab w:val="left" w:pos="567"/>
        </w:tabs>
        <w:ind w:firstLine="567"/>
        <w:jc w:val="both"/>
      </w:pPr>
      <w:r>
        <w:t xml:space="preserve">площею </w:t>
      </w:r>
      <w:r w:rsidR="006865F7">
        <w:t>0,1029</w:t>
      </w:r>
      <w:r w:rsidR="006865F7">
        <w:rPr>
          <w:rFonts w:eastAsia="Batang"/>
        </w:rPr>
        <w:t xml:space="preserve"> </w:t>
      </w:r>
      <w:r w:rsidR="006865F7" w:rsidRPr="000A331C">
        <w:rPr>
          <w:rFonts w:eastAsia="Batang"/>
        </w:rPr>
        <w:t xml:space="preserve">га з кадастровим номером </w:t>
      </w:r>
      <w:r w:rsidR="006865F7">
        <w:t>2624481700:02:003:0184</w:t>
      </w:r>
      <w:r w:rsidR="0097710F">
        <w:t>.</w:t>
      </w:r>
    </w:p>
    <w:p w:rsidR="003E6A88" w:rsidRDefault="003E6A88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rPr>
          <w:rFonts w:eastAsia="Calibri"/>
        </w:rPr>
        <w:t>.</w:t>
      </w:r>
    </w:p>
    <w:p w:rsidR="00EF6463" w:rsidRDefault="00AF44D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E949A1" w:rsidRDefault="00E949A1" w:rsidP="00E949A1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E949A1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AE" w:rsidRDefault="005D02AE" w:rsidP="008C6C6B">
      <w:r>
        <w:separator/>
      </w:r>
    </w:p>
  </w:endnote>
  <w:endnote w:type="continuationSeparator" w:id="0">
    <w:p w:rsidR="005D02AE" w:rsidRDefault="005D02A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AE" w:rsidRDefault="005D02AE" w:rsidP="008C6C6B">
      <w:r>
        <w:separator/>
      </w:r>
    </w:p>
  </w:footnote>
  <w:footnote w:type="continuationSeparator" w:id="0">
    <w:p w:rsidR="005D02AE" w:rsidRDefault="005D02A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3CD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303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05B5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44DF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64F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5EDA"/>
    <w:rsid w:val="00467A72"/>
    <w:rsid w:val="0047102B"/>
    <w:rsid w:val="00471626"/>
    <w:rsid w:val="00471752"/>
    <w:rsid w:val="0047484C"/>
    <w:rsid w:val="0047643E"/>
    <w:rsid w:val="00482F51"/>
    <w:rsid w:val="00483B52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4CAF"/>
    <w:rsid w:val="005B519F"/>
    <w:rsid w:val="005C38C7"/>
    <w:rsid w:val="005C5BE8"/>
    <w:rsid w:val="005D02AE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159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5D05"/>
    <w:rsid w:val="00676905"/>
    <w:rsid w:val="00677471"/>
    <w:rsid w:val="006828A9"/>
    <w:rsid w:val="006834A0"/>
    <w:rsid w:val="006863DE"/>
    <w:rsid w:val="006865F7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0E9E"/>
    <w:rsid w:val="007043A3"/>
    <w:rsid w:val="007076BA"/>
    <w:rsid w:val="0071257F"/>
    <w:rsid w:val="00714A8B"/>
    <w:rsid w:val="00717918"/>
    <w:rsid w:val="00717FC3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03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33C2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0566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053D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977FE"/>
    <w:rsid w:val="00997C55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609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6E34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4183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BE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B55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A7D5B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49A1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561E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898"/>
    <w:rsid w:val="00F92B7F"/>
    <w:rsid w:val="00F95DC8"/>
    <w:rsid w:val="00FA0D27"/>
    <w:rsid w:val="00FA38FD"/>
    <w:rsid w:val="00FA4E69"/>
    <w:rsid w:val="00FB10E1"/>
    <w:rsid w:val="00FC2543"/>
    <w:rsid w:val="00FC603C"/>
    <w:rsid w:val="00FC6341"/>
    <w:rsid w:val="00FC6A76"/>
    <w:rsid w:val="00FC75ED"/>
    <w:rsid w:val="00FD1E78"/>
    <w:rsid w:val="00FD289E"/>
    <w:rsid w:val="00FD3837"/>
    <w:rsid w:val="00FD3C1F"/>
    <w:rsid w:val="00FE354A"/>
    <w:rsid w:val="00FE3593"/>
    <w:rsid w:val="00FF0691"/>
    <w:rsid w:val="00FF0DCC"/>
    <w:rsid w:val="00FF1AF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E6B2DAD"/>
  <w15:docId w15:val="{6A8650F3-F39F-437C-90D3-EE402C9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236</cp:revision>
  <cp:lastPrinted>2024-11-29T13:34:00Z</cp:lastPrinted>
  <dcterms:created xsi:type="dcterms:W3CDTF">2021-03-14T12:34:00Z</dcterms:created>
  <dcterms:modified xsi:type="dcterms:W3CDTF">2024-11-29T13:34:00Z</dcterms:modified>
</cp:coreProperties>
</file>