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E164C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4126918" r:id="rId8"/>
        </w:object>
      </w:r>
    </w:p>
    <w:p w:rsidR="004B1AFB" w:rsidRDefault="004B1AFB" w:rsidP="00E164C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E164C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E02DE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65C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02DEB">
        <w:rPr>
          <w:sz w:val="28"/>
          <w:szCs w:val="28"/>
          <w:lang w:val="uk-UA"/>
        </w:rPr>
        <w:t>ід    26 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E02DEB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164C0">
        <w:rPr>
          <w:sz w:val="28"/>
          <w:szCs w:val="28"/>
          <w:lang w:val="uk-UA"/>
        </w:rPr>
        <w:t>544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E02DEB" w:rsidRDefault="00E02DEB" w:rsidP="00E02DEB">
      <w:pPr>
        <w:pStyle w:val="af"/>
        <w:shd w:val="clear" w:color="auto" w:fill="FFFFFF"/>
        <w:spacing w:before="0" w:beforeAutospacing="0" w:after="0" w:afterAutospacing="0"/>
        <w:textAlignment w:val="baseline"/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</w:pPr>
      <w:r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Про недопущення блокування </w:t>
      </w:r>
    </w:p>
    <w:p w:rsidR="00E02DEB" w:rsidRDefault="00E02DEB" w:rsidP="00E02DEB">
      <w:pPr>
        <w:pStyle w:val="af"/>
        <w:shd w:val="clear" w:color="auto" w:fill="FFFFFF"/>
        <w:spacing w:before="0" w:beforeAutospacing="0" w:after="0" w:afterAutospacing="0"/>
        <w:textAlignment w:val="baseline"/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</w:pPr>
      <w:r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  <w:t>виїздів</w:t>
      </w:r>
      <w:r w:rsidRPr="00E02DEB"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 </w:t>
      </w:r>
      <w:r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  <w:t>на вулицю Міцкевича</w:t>
      </w:r>
    </w:p>
    <w:p w:rsidR="00E02DEB" w:rsidRDefault="00E02DEB" w:rsidP="00E02DEB">
      <w:pPr>
        <w:pStyle w:val="af"/>
        <w:shd w:val="clear" w:color="auto" w:fill="FFFFFF"/>
        <w:spacing w:before="0" w:beforeAutospacing="0" w:after="0" w:afterAutospacing="0"/>
        <w:textAlignment w:val="baseline"/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</w:pPr>
      <w:r>
        <w:rPr>
          <w:rStyle w:val="af0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у місті Рогатині </w:t>
      </w:r>
    </w:p>
    <w:p w:rsidR="00E02DEB" w:rsidRDefault="00E02DEB" w:rsidP="00E02DEB">
      <w:pPr>
        <w:pStyle w:val="af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:rsidR="00E02DEB" w:rsidRDefault="00E02DEB" w:rsidP="00E02DEB">
      <w:pPr>
        <w:pStyle w:val="af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З метою забезпечення  безпечного  і безперешкодного заїзду  та виїзду у бічні двори по вулиці Міцкевича у місті Рогатині відповідно до Закону України «Про автомобільний транспорт» та  Закону України «Про дорожній рух», беручи до уваги звернення громадян, керуючись пп.10 п. а ч.1 ст. 30 Закону України «Про місцеве самоврядування в Україні», виконавчий комітет Рогатинської міської ради ВИРІШИВ: </w:t>
      </w:r>
      <w:r>
        <w:rPr>
          <w:color w:val="212529"/>
          <w:sz w:val="28"/>
          <w:szCs w:val="28"/>
        </w:rPr>
        <w:br/>
        <w:t xml:space="preserve">        1.Комунальному підприємству «Благоустрій-Р» (Василь МИЦЬ) закупити та встановити перед заїздами у бічні двори по непарній та парній сторонах нумерації будинків вулиці Міцькевича у місті Рогатині знаки заборони паркування «Виїзд. Машини не паркувати».</w:t>
      </w:r>
    </w:p>
    <w:p w:rsidR="00E02DEB" w:rsidRDefault="00E02DEB" w:rsidP="00E02DEB">
      <w:pPr>
        <w:pStyle w:val="af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2.Начальнику КП «Благоустрій-Р» (Василь МИЦЬ) у місячний термін забезпечити виконання цього рішення. </w:t>
      </w:r>
    </w:p>
    <w:p w:rsidR="00E02DEB" w:rsidRDefault="00E02DEB" w:rsidP="00E02DEB">
      <w:pPr>
        <w:pStyle w:val="af"/>
        <w:shd w:val="clear" w:color="auto" w:fill="FFFFFF"/>
        <w:spacing w:before="0" w:beforeAutospacing="0" w:after="300" w:afterAutospacing="0"/>
        <w:jc w:val="both"/>
        <w:textAlignment w:val="baseline"/>
        <w:rPr>
          <w:color w:val="212529"/>
          <w:sz w:val="28"/>
          <w:szCs w:val="28"/>
        </w:rPr>
      </w:pPr>
    </w:p>
    <w:p w:rsidR="00E02DEB" w:rsidRDefault="00E02DEB" w:rsidP="00E02DEB">
      <w:pPr>
        <w:pStyle w:val="af"/>
        <w:shd w:val="clear" w:color="auto" w:fill="FFFFFF"/>
        <w:spacing w:before="0" w:beforeAutospacing="0" w:after="300" w:afterAutospacing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Міський голова                                                                              Сергій НАСАЛИК</w:t>
      </w:r>
    </w:p>
    <w:p w:rsidR="006F4791" w:rsidRDefault="00E02DEB" w:rsidP="00E02D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E02DEB" w:rsidRPr="00C60821" w:rsidRDefault="00E02DEB" w:rsidP="00E02D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Олег ВОВКУН</w:t>
      </w:r>
    </w:p>
    <w:sectPr w:rsidR="00E02DEB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6A" w:rsidRDefault="00FD4D6A" w:rsidP="00885297">
      <w:r>
        <w:separator/>
      </w:r>
    </w:p>
  </w:endnote>
  <w:endnote w:type="continuationSeparator" w:id="0">
    <w:p w:rsidR="00FD4D6A" w:rsidRDefault="00FD4D6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6A" w:rsidRDefault="00FD4D6A" w:rsidP="00885297">
      <w:r>
        <w:separator/>
      </w:r>
    </w:p>
  </w:footnote>
  <w:footnote w:type="continuationSeparator" w:id="0">
    <w:p w:rsidR="00FD4D6A" w:rsidRDefault="00FD4D6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258A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2DEB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4C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4D6A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18D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semiHidden/>
    <w:unhideWhenUsed/>
    <w:rsid w:val="00E02D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styleId="af0">
    <w:name w:val="Strong"/>
    <w:basedOn w:val="a0"/>
    <w:uiPriority w:val="22"/>
    <w:qFormat/>
    <w:rsid w:val="00E02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2017-04-03T13:58:00Z</cp:lastPrinted>
  <dcterms:created xsi:type="dcterms:W3CDTF">2024-11-22T08:50:00Z</dcterms:created>
  <dcterms:modified xsi:type="dcterms:W3CDTF">2024-11-26T09:49:00Z</dcterms:modified>
</cp:coreProperties>
</file>