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4CC3D" w14:textId="77777777" w:rsidR="005E7206" w:rsidRPr="005E7206" w:rsidRDefault="005E7206" w:rsidP="005E7206">
      <w:pPr>
        <w:widowControl w:val="0"/>
        <w:tabs>
          <w:tab w:val="right" w:pos="9525"/>
        </w:tabs>
        <w:overflowPunct w:val="0"/>
        <w:autoSpaceDE w:val="0"/>
        <w:autoSpaceDN w:val="0"/>
        <w:adjustRightInd w:val="0"/>
        <w:spacing w:before="120" w:after="0" w:line="240" w:lineRule="auto"/>
        <w:textAlignment w:val="baseline"/>
        <w:rPr>
          <w:rFonts w:ascii="Times New Roman" w:eastAsia="Times New Roman" w:hAnsi="Times New Roman" w:cs="Times New Roman"/>
          <w:b/>
          <w:bCs/>
          <w:color w:val="000000"/>
          <w:sz w:val="28"/>
          <w:szCs w:val="28"/>
          <w:lang w:val="en-US"/>
        </w:rPr>
      </w:pPr>
      <w:r w:rsidRPr="005E7206">
        <w:rPr>
          <w:rFonts w:ascii="Times New Roman" w:eastAsia="Times New Roman" w:hAnsi="Times New Roman" w:cs="Times New Roman"/>
          <w:b/>
          <w:bCs/>
          <w:color w:val="000000"/>
          <w:sz w:val="28"/>
          <w:szCs w:val="28"/>
          <w:lang w:val="en-US"/>
        </w:rPr>
        <w:tab/>
        <w:t>ПРОЄКТ</w:t>
      </w:r>
    </w:p>
    <w:p w14:paraId="232C2BAF" w14:textId="77777777" w:rsidR="005E7206" w:rsidRPr="005E7206" w:rsidRDefault="005E7206" w:rsidP="005E7206">
      <w:pPr>
        <w:widowControl w:val="0"/>
        <w:tabs>
          <w:tab w:val="left" w:pos="8580"/>
          <w:tab w:val="right" w:pos="9525"/>
        </w:tabs>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28"/>
          <w:szCs w:val="28"/>
          <w:lang w:val="ru-RU"/>
        </w:rPr>
      </w:pPr>
      <w:r w:rsidRPr="005E7206">
        <w:rPr>
          <w:rFonts w:ascii="Times New Roman" w:eastAsia="Times New Roman" w:hAnsi="Times New Roman" w:cs="Times New Roman"/>
          <w:b/>
          <w:noProof/>
          <w:color w:val="000000"/>
          <w:sz w:val="28"/>
          <w:szCs w:val="28"/>
          <w:lang w:val="en-US"/>
        </w:rPr>
        <w:drawing>
          <wp:inline distT="0" distB="0" distL="0" distR="0" wp14:anchorId="10D6561B" wp14:editId="09B2120B">
            <wp:extent cx="491490" cy="6889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1490" cy="688975"/>
                    </a:xfrm>
                    <a:prstGeom prst="rect">
                      <a:avLst/>
                    </a:prstGeom>
                    <a:solidFill>
                      <a:srgbClr val="FFFFFF"/>
                    </a:solidFill>
                    <a:ln>
                      <a:noFill/>
                    </a:ln>
                  </pic:spPr>
                </pic:pic>
              </a:graphicData>
            </a:graphic>
          </wp:inline>
        </w:drawing>
      </w:r>
    </w:p>
    <w:p w14:paraId="7094A539" w14:textId="77777777" w:rsidR="005E7206" w:rsidRPr="005E7206" w:rsidRDefault="005E7206" w:rsidP="005E7206">
      <w:pPr>
        <w:widowControl w:val="0"/>
        <w:overflowPunct w:val="0"/>
        <w:autoSpaceDE w:val="0"/>
        <w:autoSpaceDN w:val="0"/>
        <w:adjustRightInd w:val="0"/>
        <w:spacing w:after="0" w:line="240" w:lineRule="auto"/>
        <w:jc w:val="center"/>
        <w:textAlignment w:val="baseline"/>
        <w:outlineLvl w:val="4"/>
        <w:rPr>
          <w:rFonts w:ascii="Times New Roman" w:eastAsia="Times New Roman" w:hAnsi="Times New Roman" w:cs="Times New Roman"/>
          <w:b/>
          <w:iCs/>
          <w:color w:val="000000"/>
          <w:w w:val="120"/>
          <w:sz w:val="28"/>
          <w:szCs w:val="28"/>
          <w:lang w:val="ru-RU"/>
        </w:rPr>
      </w:pPr>
      <w:r w:rsidRPr="005E7206">
        <w:rPr>
          <w:rFonts w:ascii="Times New Roman" w:eastAsia="Times New Roman" w:hAnsi="Times New Roman" w:cs="Times New Roman"/>
          <w:b/>
          <w:iCs/>
          <w:color w:val="000000"/>
          <w:w w:val="120"/>
          <w:sz w:val="28"/>
          <w:szCs w:val="28"/>
          <w:lang w:val="ru-RU"/>
        </w:rPr>
        <w:t>РОГАТИНСЬКА МІСЬКА РАДА</w:t>
      </w:r>
    </w:p>
    <w:p w14:paraId="119374F2" w14:textId="77777777" w:rsidR="005E7206" w:rsidRPr="005E7206" w:rsidRDefault="005E7206" w:rsidP="005E7206">
      <w:pPr>
        <w:widowControl w:val="0"/>
        <w:overflowPunct w:val="0"/>
        <w:autoSpaceDE w:val="0"/>
        <w:autoSpaceDN w:val="0"/>
        <w:adjustRightInd w:val="0"/>
        <w:spacing w:after="0" w:line="240" w:lineRule="auto"/>
        <w:jc w:val="center"/>
        <w:textAlignment w:val="baseline"/>
        <w:outlineLvl w:val="5"/>
        <w:rPr>
          <w:rFonts w:ascii="Times New Roman" w:eastAsia="Times New Roman" w:hAnsi="Times New Roman" w:cs="Times New Roman"/>
          <w:b/>
          <w:color w:val="000000"/>
          <w:w w:val="120"/>
          <w:sz w:val="28"/>
          <w:szCs w:val="28"/>
          <w:lang w:val="ru-RU"/>
        </w:rPr>
      </w:pPr>
      <w:r w:rsidRPr="005E7206">
        <w:rPr>
          <w:rFonts w:ascii="Times New Roman" w:eastAsia="Times New Roman" w:hAnsi="Times New Roman" w:cs="Times New Roman"/>
          <w:b/>
          <w:color w:val="000000"/>
          <w:w w:val="120"/>
          <w:sz w:val="28"/>
          <w:szCs w:val="28"/>
          <w:lang w:val="ru-RU"/>
        </w:rPr>
        <w:t>ІВАНО-ФРАНКІВСЬКОЇ ОБЛАСТІ</w:t>
      </w:r>
    </w:p>
    <w:p w14:paraId="60FA177E" w14:textId="7312C9B1" w:rsidR="005E7206" w:rsidRPr="005E7206" w:rsidRDefault="00EB12EF" w:rsidP="005E7206">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w w:val="120"/>
          <w:sz w:val="28"/>
          <w:szCs w:val="28"/>
          <w:lang w:val="ru-RU"/>
        </w:rPr>
      </w:pPr>
      <w:r>
        <w:rPr>
          <w:noProof/>
        </w:rPr>
        <w:pict w14:anchorId="4D989ED9">
          <v:line id="Прямая соединительная линия 6" o:spid="_x0000_s1028" style="position:absolute;left:0;text-align:left;flip:y;z-index:251659264;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" strokeweight="4.5pt">
            <v:stroke linestyle="thickThin"/>
          </v:line>
        </w:pict>
      </w:r>
    </w:p>
    <w:p w14:paraId="756423B9" w14:textId="77777777" w:rsidR="005E7206" w:rsidRPr="005E7206" w:rsidRDefault="005E7206" w:rsidP="005E7206">
      <w:pPr>
        <w:widowControl w:val="0"/>
        <w:overflowPunct w:val="0"/>
        <w:autoSpaceDE w:val="0"/>
        <w:autoSpaceDN w:val="0"/>
        <w:adjustRightInd w:val="0"/>
        <w:spacing w:before="240" w:after="60" w:line="240" w:lineRule="auto"/>
        <w:jc w:val="center"/>
        <w:textAlignment w:val="baseline"/>
        <w:outlineLvl w:val="6"/>
        <w:rPr>
          <w:rFonts w:ascii="Times New Roman" w:eastAsia="Times New Roman" w:hAnsi="Times New Roman" w:cs="Times New Roman"/>
          <w:b/>
          <w:bCs/>
          <w:color w:val="000000"/>
          <w:sz w:val="28"/>
          <w:szCs w:val="28"/>
          <w:lang w:val="ru-RU"/>
        </w:rPr>
      </w:pPr>
      <w:r w:rsidRPr="005E7206">
        <w:rPr>
          <w:rFonts w:ascii="Times New Roman" w:eastAsia="Times New Roman" w:hAnsi="Times New Roman" w:cs="Times New Roman"/>
          <w:b/>
          <w:bCs/>
          <w:color w:val="000000"/>
          <w:sz w:val="28"/>
          <w:szCs w:val="28"/>
          <w:lang w:val="ru-RU"/>
        </w:rPr>
        <w:t>РІШЕННЯ</w:t>
      </w:r>
    </w:p>
    <w:p w14:paraId="1DBB6014" w14:textId="77777777" w:rsidR="005E7206" w:rsidRPr="005E7206" w:rsidRDefault="005E7206" w:rsidP="005E7206">
      <w:pPr>
        <w:widowControl w:val="0"/>
        <w:overflowPunct w:val="0"/>
        <w:autoSpaceDE w:val="0"/>
        <w:autoSpaceDN w:val="0"/>
        <w:adjustRightInd w:val="0"/>
        <w:spacing w:after="0" w:line="240" w:lineRule="auto"/>
        <w:textAlignment w:val="baseline"/>
        <w:rPr>
          <w:rFonts w:ascii="Times New Roman" w:eastAsia="Times New Roman" w:hAnsi="Times New Roman" w:cs="Times New Roman"/>
          <w:color w:val="000000"/>
          <w:sz w:val="28"/>
          <w:szCs w:val="28"/>
          <w:lang w:val="ru-RU"/>
        </w:rPr>
      </w:pPr>
    </w:p>
    <w:p w14:paraId="38619A16" w14:textId="77777777" w:rsidR="005E7206" w:rsidRPr="005E7206" w:rsidRDefault="005E7206" w:rsidP="005E7206">
      <w:pPr>
        <w:widowControl w:val="0"/>
        <w:overflowPunct w:val="0"/>
        <w:autoSpaceDE w:val="0"/>
        <w:autoSpaceDN w:val="0"/>
        <w:adjustRightInd w:val="0"/>
        <w:spacing w:after="0" w:line="240" w:lineRule="auto"/>
        <w:ind w:left="180" w:right="-540"/>
        <w:textAlignment w:val="baseline"/>
        <w:rPr>
          <w:rFonts w:ascii="Times New Roman" w:eastAsia="Times New Roman" w:hAnsi="Times New Roman" w:cs="Times New Roman"/>
          <w:color w:val="000000"/>
          <w:sz w:val="28"/>
          <w:szCs w:val="28"/>
          <w:lang w:val="ru-RU"/>
        </w:rPr>
      </w:pPr>
      <w:proofErr w:type="spellStart"/>
      <w:r w:rsidRPr="005E7206">
        <w:rPr>
          <w:rFonts w:ascii="Times New Roman" w:eastAsia="Times New Roman" w:hAnsi="Times New Roman" w:cs="Times New Roman"/>
          <w:color w:val="000000"/>
          <w:sz w:val="28"/>
          <w:szCs w:val="28"/>
          <w:lang w:val="ru-RU"/>
        </w:rPr>
        <w:t>від</w:t>
      </w:r>
      <w:proofErr w:type="spellEnd"/>
      <w:r w:rsidRPr="005E7206">
        <w:rPr>
          <w:rFonts w:ascii="Times New Roman" w:eastAsia="Times New Roman" w:hAnsi="Times New Roman" w:cs="Times New Roman"/>
          <w:color w:val="000000"/>
          <w:sz w:val="28"/>
          <w:szCs w:val="28"/>
          <w:lang w:val="ru-RU"/>
        </w:rPr>
        <w:t xml:space="preserve"> </w:t>
      </w:r>
      <w:r w:rsidRPr="005E7206">
        <w:rPr>
          <w:rFonts w:ascii="Times New Roman" w:eastAsia="Times New Roman" w:hAnsi="Times New Roman" w:cs="Times New Roman"/>
          <w:color w:val="000000"/>
          <w:sz w:val="28"/>
          <w:szCs w:val="28"/>
        </w:rPr>
        <w:t>28</w:t>
      </w:r>
      <w:r w:rsidRPr="005E7206">
        <w:rPr>
          <w:rFonts w:ascii="Times New Roman" w:eastAsia="Times New Roman" w:hAnsi="Times New Roman" w:cs="Times New Roman"/>
          <w:color w:val="000000"/>
          <w:sz w:val="28"/>
          <w:szCs w:val="28"/>
          <w:lang w:val="ru-RU"/>
        </w:rPr>
        <w:t xml:space="preserve"> </w:t>
      </w:r>
      <w:r w:rsidRPr="005E7206">
        <w:rPr>
          <w:rFonts w:ascii="Times New Roman" w:eastAsia="Times New Roman" w:hAnsi="Times New Roman" w:cs="Times New Roman"/>
          <w:color w:val="000000"/>
          <w:sz w:val="28"/>
          <w:szCs w:val="28"/>
        </w:rPr>
        <w:t>листопада</w:t>
      </w:r>
      <w:r w:rsidRPr="005E7206">
        <w:rPr>
          <w:rFonts w:ascii="Times New Roman" w:eastAsia="Times New Roman" w:hAnsi="Times New Roman" w:cs="Times New Roman"/>
          <w:color w:val="000000"/>
          <w:sz w:val="28"/>
          <w:szCs w:val="28"/>
          <w:lang w:val="ru-RU"/>
        </w:rPr>
        <w:t xml:space="preserve"> 202</w:t>
      </w:r>
      <w:r w:rsidRPr="005E7206">
        <w:rPr>
          <w:rFonts w:ascii="Times New Roman" w:eastAsia="Times New Roman" w:hAnsi="Times New Roman" w:cs="Times New Roman"/>
          <w:color w:val="000000"/>
          <w:sz w:val="28"/>
          <w:szCs w:val="28"/>
          <w:lang w:val="en-US"/>
        </w:rPr>
        <w:t>4</w:t>
      </w:r>
      <w:r w:rsidRPr="005E7206">
        <w:rPr>
          <w:rFonts w:ascii="Times New Roman" w:eastAsia="Times New Roman" w:hAnsi="Times New Roman" w:cs="Times New Roman"/>
          <w:color w:val="000000"/>
          <w:sz w:val="28"/>
          <w:szCs w:val="28"/>
          <w:lang w:val="ru-RU"/>
        </w:rPr>
        <w:t xml:space="preserve"> р. №</w:t>
      </w:r>
      <w:r w:rsidRPr="005E7206">
        <w:rPr>
          <w:rFonts w:ascii="Times New Roman" w:eastAsia="Times New Roman" w:hAnsi="Times New Roman" w:cs="Times New Roman"/>
          <w:color w:val="000000"/>
          <w:sz w:val="28"/>
          <w:szCs w:val="28"/>
          <w:lang w:val="en-US"/>
        </w:rPr>
        <w:t xml:space="preserve"> </w:t>
      </w:r>
      <w:r w:rsidRPr="005E7206">
        <w:rPr>
          <w:rFonts w:ascii="Times New Roman" w:eastAsia="Times New Roman" w:hAnsi="Times New Roman" w:cs="Times New Roman"/>
          <w:color w:val="000000"/>
          <w:sz w:val="28"/>
          <w:szCs w:val="28"/>
          <w:lang w:val="ru-RU"/>
        </w:rPr>
        <w:t xml:space="preserve">    </w:t>
      </w:r>
      <w:r w:rsidRPr="005E7206">
        <w:rPr>
          <w:rFonts w:ascii="Times New Roman" w:eastAsia="Times New Roman" w:hAnsi="Times New Roman" w:cs="Times New Roman"/>
          <w:color w:val="000000"/>
          <w:sz w:val="28"/>
          <w:szCs w:val="28"/>
          <w:lang w:val="ru-RU"/>
        </w:rPr>
        <w:tab/>
      </w:r>
      <w:r w:rsidRPr="005E7206">
        <w:rPr>
          <w:rFonts w:ascii="Times New Roman" w:eastAsia="Times New Roman" w:hAnsi="Times New Roman" w:cs="Times New Roman"/>
          <w:color w:val="000000"/>
          <w:sz w:val="28"/>
          <w:szCs w:val="28"/>
          <w:lang w:val="ru-RU"/>
        </w:rPr>
        <w:tab/>
      </w:r>
      <w:r w:rsidRPr="005E7206">
        <w:rPr>
          <w:rFonts w:ascii="Times New Roman" w:eastAsia="Times New Roman" w:hAnsi="Times New Roman" w:cs="Times New Roman"/>
          <w:color w:val="000000"/>
          <w:sz w:val="28"/>
          <w:szCs w:val="28"/>
          <w:lang w:val="ru-RU"/>
        </w:rPr>
        <w:tab/>
        <w:t xml:space="preserve">        </w:t>
      </w:r>
      <w:r w:rsidRPr="005E7206">
        <w:rPr>
          <w:rFonts w:ascii="Times New Roman" w:eastAsia="Times New Roman" w:hAnsi="Times New Roman" w:cs="Times New Roman"/>
          <w:color w:val="000000"/>
          <w:sz w:val="28"/>
          <w:szCs w:val="28"/>
          <w:lang w:val="ru-RU"/>
        </w:rPr>
        <w:tab/>
        <w:t xml:space="preserve">  </w:t>
      </w:r>
      <w:r w:rsidRPr="005E7206">
        <w:rPr>
          <w:rFonts w:ascii="Times New Roman" w:eastAsia="Times New Roman" w:hAnsi="Times New Roman" w:cs="Times New Roman"/>
          <w:color w:val="000000"/>
          <w:sz w:val="28"/>
          <w:szCs w:val="28"/>
          <w:lang w:val="en-US"/>
        </w:rPr>
        <w:t>5</w:t>
      </w:r>
      <w:r w:rsidRPr="005E7206">
        <w:rPr>
          <w:rFonts w:ascii="Times New Roman" w:eastAsia="Times New Roman" w:hAnsi="Times New Roman" w:cs="Times New Roman"/>
          <w:color w:val="000000"/>
          <w:sz w:val="28"/>
          <w:szCs w:val="28"/>
        </w:rPr>
        <w:t>5</w:t>
      </w:r>
      <w:r w:rsidRPr="005E7206">
        <w:rPr>
          <w:rFonts w:ascii="Times New Roman" w:eastAsia="Times New Roman" w:hAnsi="Times New Roman" w:cs="Times New Roman"/>
          <w:color w:val="000000"/>
          <w:sz w:val="28"/>
          <w:szCs w:val="28"/>
          <w:lang w:val="ru-RU"/>
        </w:rPr>
        <w:t xml:space="preserve"> </w:t>
      </w:r>
      <w:proofErr w:type="spellStart"/>
      <w:r w:rsidRPr="005E7206">
        <w:rPr>
          <w:rFonts w:ascii="Times New Roman" w:eastAsia="Times New Roman" w:hAnsi="Times New Roman" w:cs="Times New Roman"/>
          <w:color w:val="000000"/>
          <w:sz w:val="28"/>
          <w:szCs w:val="28"/>
          <w:lang w:val="ru-RU"/>
        </w:rPr>
        <w:t>сесія</w:t>
      </w:r>
      <w:proofErr w:type="spellEnd"/>
      <w:r w:rsidRPr="005E7206">
        <w:rPr>
          <w:rFonts w:ascii="Times New Roman" w:eastAsia="Times New Roman" w:hAnsi="Times New Roman" w:cs="Times New Roman"/>
          <w:color w:val="000000"/>
          <w:sz w:val="28"/>
          <w:szCs w:val="28"/>
          <w:lang w:val="ru-RU"/>
        </w:rPr>
        <w:t xml:space="preserve"> </w:t>
      </w:r>
      <w:r w:rsidRPr="005E7206">
        <w:rPr>
          <w:rFonts w:ascii="Times New Roman" w:eastAsia="Times New Roman" w:hAnsi="Times New Roman" w:cs="Times New Roman"/>
          <w:color w:val="000000"/>
          <w:sz w:val="28"/>
          <w:szCs w:val="28"/>
          <w:lang w:val="en-US"/>
        </w:rPr>
        <w:t>VIII</w:t>
      </w:r>
      <w:r w:rsidRPr="005E7206">
        <w:rPr>
          <w:rFonts w:ascii="Times New Roman" w:eastAsia="Times New Roman" w:hAnsi="Times New Roman" w:cs="Times New Roman"/>
          <w:color w:val="000000"/>
          <w:sz w:val="28"/>
          <w:szCs w:val="28"/>
          <w:lang w:val="ru-RU"/>
        </w:rPr>
        <w:t xml:space="preserve"> </w:t>
      </w:r>
      <w:proofErr w:type="spellStart"/>
      <w:r w:rsidRPr="005E7206">
        <w:rPr>
          <w:rFonts w:ascii="Times New Roman" w:eastAsia="Times New Roman" w:hAnsi="Times New Roman" w:cs="Times New Roman"/>
          <w:color w:val="000000"/>
          <w:sz w:val="28"/>
          <w:szCs w:val="28"/>
          <w:lang w:val="ru-RU"/>
        </w:rPr>
        <w:t>скликання</w:t>
      </w:r>
      <w:proofErr w:type="spellEnd"/>
    </w:p>
    <w:p w14:paraId="13610806" w14:textId="77777777" w:rsidR="005E7206" w:rsidRPr="005E7206" w:rsidRDefault="005E7206" w:rsidP="005E7206">
      <w:pPr>
        <w:widowControl w:val="0"/>
        <w:overflowPunct w:val="0"/>
        <w:autoSpaceDE w:val="0"/>
        <w:autoSpaceDN w:val="0"/>
        <w:adjustRightInd w:val="0"/>
        <w:spacing w:after="0" w:line="240" w:lineRule="auto"/>
        <w:ind w:left="180" w:right="-540"/>
        <w:textAlignment w:val="baseline"/>
        <w:rPr>
          <w:rFonts w:ascii="Times New Roman" w:eastAsia="Times New Roman" w:hAnsi="Times New Roman" w:cs="Times New Roman"/>
          <w:color w:val="000000"/>
          <w:sz w:val="28"/>
          <w:szCs w:val="28"/>
          <w:lang w:val="ru-RU"/>
        </w:rPr>
      </w:pPr>
      <w:r w:rsidRPr="005E7206">
        <w:rPr>
          <w:rFonts w:ascii="Times New Roman" w:eastAsia="Times New Roman" w:hAnsi="Times New Roman" w:cs="Times New Roman"/>
          <w:color w:val="000000"/>
          <w:sz w:val="28"/>
          <w:szCs w:val="28"/>
          <w:lang w:val="ru-RU"/>
        </w:rPr>
        <w:t>м. Рогатин</w:t>
      </w:r>
      <w:r w:rsidRPr="005E7206">
        <w:rPr>
          <w:rFonts w:ascii="Times New Roman" w:eastAsia="Times New Roman" w:hAnsi="Times New Roman" w:cs="Times New Roman"/>
          <w:color w:val="000000"/>
          <w:sz w:val="28"/>
          <w:szCs w:val="28"/>
          <w:lang w:val="ru-RU"/>
        </w:rPr>
        <w:tab/>
      </w:r>
      <w:r w:rsidRPr="005E7206">
        <w:rPr>
          <w:rFonts w:ascii="Times New Roman" w:eastAsia="Times New Roman" w:hAnsi="Times New Roman" w:cs="Times New Roman"/>
          <w:color w:val="000000"/>
          <w:sz w:val="28"/>
          <w:szCs w:val="28"/>
          <w:lang w:val="ru-RU"/>
        </w:rPr>
        <w:tab/>
      </w:r>
      <w:r w:rsidRPr="005E7206">
        <w:rPr>
          <w:rFonts w:ascii="Times New Roman" w:eastAsia="Times New Roman" w:hAnsi="Times New Roman" w:cs="Times New Roman"/>
          <w:color w:val="000000"/>
          <w:sz w:val="28"/>
          <w:szCs w:val="28"/>
          <w:lang w:val="ru-RU"/>
        </w:rPr>
        <w:tab/>
      </w:r>
      <w:r w:rsidRPr="005E7206">
        <w:rPr>
          <w:rFonts w:ascii="Times New Roman" w:eastAsia="Times New Roman" w:hAnsi="Times New Roman" w:cs="Times New Roman"/>
          <w:color w:val="000000"/>
          <w:sz w:val="28"/>
          <w:szCs w:val="28"/>
          <w:lang w:val="ru-RU"/>
        </w:rPr>
        <w:tab/>
      </w:r>
      <w:r w:rsidRPr="005E7206">
        <w:rPr>
          <w:rFonts w:ascii="Times New Roman" w:eastAsia="Times New Roman" w:hAnsi="Times New Roman" w:cs="Times New Roman"/>
          <w:color w:val="000000"/>
          <w:sz w:val="28"/>
          <w:szCs w:val="28"/>
          <w:lang w:val="ru-RU"/>
        </w:rPr>
        <w:tab/>
      </w:r>
      <w:r w:rsidRPr="005E7206">
        <w:rPr>
          <w:rFonts w:ascii="Times New Roman" w:eastAsia="Times New Roman" w:hAnsi="Times New Roman" w:cs="Times New Roman"/>
          <w:color w:val="000000"/>
          <w:sz w:val="28"/>
          <w:szCs w:val="28"/>
          <w:lang w:val="ru-RU"/>
        </w:rPr>
        <w:tab/>
      </w:r>
      <w:r w:rsidRPr="005E7206">
        <w:rPr>
          <w:rFonts w:ascii="Times New Roman" w:eastAsia="Times New Roman" w:hAnsi="Times New Roman" w:cs="Times New Roman"/>
          <w:color w:val="000000"/>
          <w:sz w:val="28"/>
          <w:szCs w:val="28"/>
          <w:lang w:val="ru-RU"/>
        </w:rPr>
        <w:tab/>
      </w:r>
    </w:p>
    <w:p w14:paraId="0C7D9358" w14:textId="77777777" w:rsidR="005E7206" w:rsidRPr="005E7206" w:rsidRDefault="005E7206" w:rsidP="005E7206">
      <w:pPr>
        <w:widowControl w:val="0"/>
        <w:overflowPunct w:val="0"/>
        <w:autoSpaceDE w:val="0"/>
        <w:autoSpaceDN w:val="0"/>
        <w:adjustRightInd w:val="0"/>
        <w:spacing w:after="0" w:line="240" w:lineRule="auto"/>
        <w:ind w:left="180" w:right="-540"/>
        <w:textAlignment w:val="baseline"/>
        <w:rPr>
          <w:rFonts w:ascii="Times New Roman" w:eastAsia="Times New Roman" w:hAnsi="Times New Roman" w:cs="Times New Roman"/>
          <w:color w:val="000000"/>
          <w:sz w:val="28"/>
          <w:szCs w:val="28"/>
          <w:lang w:val="ru-RU"/>
        </w:rPr>
      </w:pPr>
    </w:p>
    <w:p w14:paraId="488A3D2F" w14:textId="77777777" w:rsidR="005E7206" w:rsidRPr="005E7206" w:rsidRDefault="005E7206" w:rsidP="005E7206">
      <w:pPr>
        <w:widowControl w:val="0"/>
        <w:overflowPunct w:val="0"/>
        <w:autoSpaceDE w:val="0"/>
        <w:autoSpaceDN w:val="0"/>
        <w:adjustRightInd w:val="0"/>
        <w:spacing w:after="0" w:line="240" w:lineRule="auto"/>
        <w:ind w:left="180" w:right="278"/>
        <w:textAlignment w:val="baseline"/>
        <w:rPr>
          <w:rFonts w:ascii="Times New Roman" w:eastAsia="Times New Roman" w:hAnsi="Times New Roman" w:cs="Times New Roman"/>
          <w:bCs/>
          <w:vanish/>
          <w:color w:val="FF0000"/>
          <w:sz w:val="28"/>
          <w:szCs w:val="28"/>
          <w:lang w:val="ru-RU" w:eastAsia="ru-RU"/>
        </w:rPr>
      </w:pPr>
      <w:r w:rsidRPr="005E7206">
        <w:rPr>
          <w:rFonts w:ascii="Times New Roman" w:eastAsia="Times New Roman" w:hAnsi="Times New Roman" w:cs="Times New Roman"/>
          <w:bCs/>
          <w:vanish/>
          <w:color w:val="FF0000"/>
          <w:sz w:val="28"/>
          <w:szCs w:val="28"/>
          <w:lang w:val="ru-RU" w:eastAsia="ru-RU"/>
        </w:rPr>
        <w:t>{</w:t>
      </w:r>
      <w:proofErr w:type="spellStart"/>
      <w:r w:rsidRPr="005E7206">
        <w:rPr>
          <w:rFonts w:ascii="Times New Roman" w:eastAsia="Times New Roman" w:hAnsi="Times New Roman" w:cs="Times New Roman"/>
          <w:bCs/>
          <w:vanish/>
          <w:color w:val="FF0000"/>
          <w:sz w:val="28"/>
          <w:szCs w:val="28"/>
          <w:lang w:val="ru-RU" w:eastAsia="ru-RU"/>
        </w:rPr>
        <w:t>name</w:t>
      </w:r>
      <w:proofErr w:type="spellEnd"/>
      <w:r w:rsidRPr="005E7206">
        <w:rPr>
          <w:rFonts w:ascii="Times New Roman" w:eastAsia="Times New Roman" w:hAnsi="Times New Roman" w:cs="Times New Roman"/>
          <w:bCs/>
          <w:vanish/>
          <w:color w:val="FF0000"/>
          <w:sz w:val="28"/>
          <w:szCs w:val="28"/>
          <w:lang w:val="ru-RU" w:eastAsia="ru-RU"/>
        </w:rPr>
        <w:t>}</w:t>
      </w:r>
    </w:p>
    <w:p w14:paraId="44E503FB" w14:textId="77777777" w:rsidR="005E7206" w:rsidRDefault="005E7206" w:rsidP="005E7206">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Про передачу в повне господарське </w:t>
      </w:r>
    </w:p>
    <w:p w14:paraId="42881BC8" w14:textId="77777777" w:rsidR="005E7206" w:rsidRDefault="005E7206" w:rsidP="005E7206">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відання</w:t>
      </w:r>
      <w:r w:rsidRPr="00B5000B">
        <w:rPr>
          <w:rFonts w:ascii="Times New Roman" w:hAnsi="Times New Roman" w:cs="Times New Roman"/>
          <w:bCs/>
          <w:sz w:val="28"/>
          <w:szCs w:val="28"/>
        </w:rPr>
        <w:t xml:space="preserve"> </w:t>
      </w:r>
      <w:r>
        <w:rPr>
          <w:rFonts w:ascii="Times New Roman" w:hAnsi="Times New Roman" w:cs="Times New Roman"/>
          <w:bCs/>
          <w:sz w:val="28"/>
          <w:szCs w:val="28"/>
        </w:rPr>
        <w:t>майна</w:t>
      </w:r>
      <w:r w:rsidRPr="00B5000B">
        <w:rPr>
          <w:rFonts w:ascii="Times New Roman" w:hAnsi="Times New Roman" w:cs="Times New Roman"/>
          <w:bCs/>
          <w:sz w:val="28"/>
          <w:szCs w:val="28"/>
        </w:rPr>
        <w:t xml:space="preserve"> комунальної власності</w:t>
      </w:r>
      <w:r>
        <w:rPr>
          <w:rFonts w:ascii="Times New Roman" w:hAnsi="Times New Roman" w:cs="Times New Roman"/>
          <w:bCs/>
          <w:sz w:val="28"/>
          <w:szCs w:val="28"/>
        </w:rPr>
        <w:t xml:space="preserve"> </w:t>
      </w:r>
    </w:p>
    <w:p w14:paraId="31C0EEE2" w14:textId="7A9EA191" w:rsidR="005E7206" w:rsidRDefault="005E7206" w:rsidP="005E7206">
      <w:pPr>
        <w:autoSpaceDE w:val="0"/>
        <w:autoSpaceDN w:val="0"/>
        <w:adjustRightInd w:val="0"/>
        <w:spacing w:after="0" w:line="240" w:lineRule="auto"/>
        <w:rPr>
          <w:rFonts w:ascii="Times New Roman" w:hAnsi="Times New Roman" w:cs="Times New Roman"/>
          <w:bCs/>
          <w:sz w:val="28"/>
          <w:szCs w:val="28"/>
        </w:rPr>
      </w:pPr>
      <w:proofErr w:type="spellStart"/>
      <w:r>
        <w:rPr>
          <w:rFonts w:ascii="Times New Roman" w:hAnsi="Times New Roman" w:cs="Times New Roman"/>
          <w:bCs/>
          <w:sz w:val="28"/>
          <w:szCs w:val="28"/>
        </w:rPr>
        <w:t>Рогатинської</w:t>
      </w:r>
      <w:proofErr w:type="spellEnd"/>
      <w:r>
        <w:rPr>
          <w:rFonts w:ascii="Times New Roman" w:hAnsi="Times New Roman" w:cs="Times New Roman"/>
          <w:bCs/>
          <w:sz w:val="28"/>
          <w:szCs w:val="28"/>
        </w:rPr>
        <w:t xml:space="preserve"> міської </w:t>
      </w:r>
      <w:r w:rsidRPr="00B5000B">
        <w:rPr>
          <w:rFonts w:ascii="Times New Roman" w:hAnsi="Times New Roman" w:cs="Times New Roman"/>
          <w:bCs/>
          <w:sz w:val="28"/>
          <w:szCs w:val="28"/>
        </w:rPr>
        <w:t>територіальної громади</w:t>
      </w:r>
    </w:p>
    <w:p w14:paraId="1F3A0B75" w14:textId="473AB1B9" w:rsidR="005E7206" w:rsidRPr="005E7206" w:rsidRDefault="005E7206" w:rsidP="005E7206">
      <w:pPr>
        <w:overflowPunct w:val="0"/>
        <w:autoSpaceDE w:val="0"/>
        <w:autoSpaceDN w:val="0"/>
        <w:adjustRightInd w:val="0"/>
        <w:spacing w:after="0" w:line="240" w:lineRule="auto"/>
        <w:ind w:left="180" w:right="278"/>
        <w:textAlignment w:val="baseline"/>
        <w:rPr>
          <w:rFonts w:ascii="Times New Roman" w:eastAsia="Times New Roman" w:hAnsi="Times New Roman" w:cs="Times New Roman"/>
          <w:b/>
          <w:vanish/>
          <w:color w:val="FF0000"/>
          <w:sz w:val="28"/>
          <w:szCs w:val="28"/>
          <w:lang w:val="ru-RU" w:eastAsia="ru-RU"/>
        </w:rPr>
      </w:pPr>
      <w:r w:rsidRPr="005E7206">
        <w:rPr>
          <w:rFonts w:ascii="Times New Roman" w:eastAsia="Times New Roman" w:hAnsi="Times New Roman" w:cs="Times New Roman"/>
          <w:b/>
          <w:vanish/>
          <w:color w:val="FF0000"/>
          <w:sz w:val="28"/>
          <w:szCs w:val="28"/>
          <w:lang w:val="ru-RU" w:eastAsia="ru-RU"/>
        </w:rPr>
        <w:t xml:space="preserve"> {</w:t>
      </w:r>
      <w:proofErr w:type="spellStart"/>
      <w:r w:rsidRPr="005E7206">
        <w:rPr>
          <w:rFonts w:ascii="Times New Roman" w:eastAsia="Times New Roman" w:hAnsi="Times New Roman" w:cs="Times New Roman"/>
          <w:b/>
          <w:vanish/>
          <w:color w:val="FF0000"/>
          <w:sz w:val="28"/>
          <w:szCs w:val="28"/>
          <w:lang w:val="ru-RU" w:eastAsia="ru-RU"/>
        </w:rPr>
        <w:t>name</w:t>
      </w:r>
      <w:proofErr w:type="spellEnd"/>
      <w:r w:rsidRPr="005E7206">
        <w:rPr>
          <w:rFonts w:ascii="Times New Roman" w:eastAsia="Times New Roman" w:hAnsi="Times New Roman" w:cs="Times New Roman"/>
          <w:b/>
          <w:vanish/>
          <w:color w:val="FF0000"/>
          <w:sz w:val="28"/>
          <w:szCs w:val="28"/>
          <w:lang w:val="ru-RU" w:eastAsia="ru-RU"/>
        </w:rPr>
        <w:t>}</w:t>
      </w:r>
    </w:p>
    <w:p w14:paraId="179087F4" w14:textId="5199246D" w:rsidR="00910D8E" w:rsidRPr="005E7206" w:rsidRDefault="00B5000B" w:rsidP="005E7206">
      <w:pPr>
        <w:overflowPunct w:val="0"/>
        <w:autoSpaceDE w:val="0"/>
        <w:autoSpaceDN w:val="0"/>
        <w:adjustRightInd w:val="0"/>
        <w:spacing w:after="0" w:line="240" w:lineRule="auto"/>
        <w:ind w:left="180" w:right="-540"/>
        <w:textAlignment w:val="baseline"/>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sz w:val="28"/>
          <w:szCs w:val="28"/>
          <w:lang w:eastAsia="uk-UA"/>
        </w:rPr>
        <w:tab/>
      </w:r>
    </w:p>
    <w:p w14:paraId="1EBC57F6" w14:textId="2454DFCD" w:rsidR="00C972F5" w:rsidRDefault="00D1254E" w:rsidP="002F3E2E">
      <w:pPr>
        <w:autoSpaceDE w:val="0"/>
        <w:autoSpaceDN w:val="0"/>
        <w:adjustRightInd w:val="0"/>
        <w:spacing w:after="0" w:line="240" w:lineRule="auto"/>
        <w:ind w:right="141" w:firstLine="708"/>
        <w:jc w:val="both"/>
        <w:rPr>
          <w:rFonts w:ascii="Times New Roman" w:hAnsi="Times New Roman" w:cs="Times New Roman"/>
          <w:sz w:val="28"/>
          <w:szCs w:val="28"/>
        </w:rPr>
      </w:pPr>
      <w:r>
        <w:rPr>
          <w:rFonts w:ascii="Times New Roman" w:hAnsi="Times New Roman" w:cs="Times New Roman"/>
          <w:sz w:val="28"/>
          <w:szCs w:val="28"/>
        </w:rPr>
        <w:t>К</w:t>
      </w:r>
      <w:r w:rsidR="00B5000B" w:rsidRPr="00B5000B">
        <w:rPr>
          <w:rFonts w:ascii="Times New Roman" w:hAnsi="Times New Roman" w:cs="Times New Roman"/>
          <w:sz w:val="28"/>
          <w:szCs w:val="28"/>
        </w:rPr>
        <w:t xml:space="preserve">еруючись </w:t>
      </w:r>
      <w:r>
        <w:rPr>
          <w:rFonts w:ascii="Times New Roman" w:hAnsi="Times New Roman" w:cs="Times New Roman"/>
          <w:sz w:val="28"/>
          <w:szCs w:val="28"/>
        </w:rPr>
        <w:t xml:space="preserve">статтями 26, 60 </w:t>
      </w:r>
      <w:r w:rsidR="00B5000B" w:rsidRPr="00B5000B">
        <w:rPr>
          <w:rFonts w:ascii="Times New Roman" w:hAnsi="Times New Roman" w:cs="Times New Roman"/>
          <w:sz w:val="28"/>
          <w:szCs w:val="28"/>
        </w:rPr>
        <w:t>Законом України «Про місцеве самоврядування в Україні</w:t>
      </w:r>
      <w:r w:rsidR="00B5000B" w:rsidRPr="00D1254E">
        <w:rPr>
          <w:rFonts w:ascii="Times New Roman" w:hAnsi="Times New Roman" w:cs="Times New Roman"/>
          <w:sz w:val="28"/>
          <w:szCs w:val="28"/>
        </w:rPr>
        <w:t>»,</w:t>
      </w:r>
      <w:r w:rsidRPr="00D1254E">
        <w:rPr>
          <w:rFonts w:ascii="Times New Roman" w:hAnsi="Times New Roman" w:cs="Times New Roman"/>
          <w:sz w:val="28"/>
          <w:szCs w:val="28"/>
        </w:rPr>
        <w:t xml:space="preserve"> статтею 136 Господарського кодексу України, статтями 172, 327 Цивільного кодексу України</w:t>
      </w:r>
      <w:r>
        <w:rPr>
          <w:rFonts w:ascii="Times New Roman" w:hAnsi="Times New Roman" w:cs="Times New Roman"/>
          <w:sz w:val="28"/>
          <w:szCs w:val="28"/>
        </w:rPr>
        <w:t xml:space="preserve">, </w:t>
      </w:r>
      <w:r w:rsidR="004A180E">
        <w:rPr>
          <w:rFonts w:ascii="Times New Roman" w:hAnsi="Times New Roman" w:cs="Times New Roman"/>
          <w:sz w:val="28"/>
          <w:szCs w:val="28"/>
        </w:rPr>
        <w:t xml:space="preserve">розглянувши звіт про незалежну оцінку вартості нежитлової будівлі, площею 1381,7 </w:t>
      </w:r>
      <w:proofErr w:type="spellStart"/>
      <w:r w:rsidR="004A180E">
        <w:rPr>
          <w:rFonts w:ascii="Times New Roman" w:hAnsi="Times New Roman" w:cs="Times New Roman"/>
          <w:sz w:val="28"/>
          <w:szCs w:val="28"/>
        </w:rPr>
        <w:t>м.кв</w:t>
      </w:r>
      <w:proofErr w:type="spellEnd"/>
      <w:r w:rsidR="004A180E">
        <w:rPr>
          <w:rFonts w:ascii="Times New Roman" w:hAnsi="Times New Roman" w:cs="Times New Roman"/>
          <w:sz w:val="28"/>
          <w:szCs w:val="28"/>
        </w:rPr>
        <w:t xml:space="preserve">., за </w:t>
      </w:r>
      <w:proofErr w:type="spellStart"/>
      <w:r w:rsidR="004A180E">
        <w:rPr>
          <w:rFonts w:ascii="Times New Roman" w:hAnsi="Times New Roman" w:cs="Times New Roman"/>
          <w:sz w:val="28"/>
          <w:szCs w:val="28"/>
        </w:rPr>
        <w:t>адресою</w:t>
      </w:r>
      <w:proofErr w:type="spellEnd"/>
      <w:r w:rsidR="004A180E">
        <w:rPr>
          <w:rFonts w:ascii="Times New Roman" w:hAnsi="Times New Roman" w:cs="Times New Roman"/>
          <w:sz w:val="28"/>
          <w:szCs w:val="28"/>
        </w:rPr>
        <w:t xml:space="preserve">: Івано-Франківська область, </w:t>
      </w:r>
      <w:proofErr w:type="spellStart"/>
      <w:r w:rsidR="004A180E">
        <w:rPr>
          <w:rFonts w:ascii="Times New Roman" w:hAnsi="Times New Roman" w:cs="Times New Roman"/>
          <w:sz w:val="28"/>
          <w:szCs w:val="28"/>
        </w:rPr>
        <w:t>Рогатинський</w:t>
      </w:r>
      <w:proofErr w:type="spellEnd"/>
      <w:r w:rsidR="004A180E">
        <w:rPr>
          <w:rFonts w:ascii="Times New Roman" w:hAnsi="Times New Roman" w:cs="Times New Roman"/>
          <w:sz w:val="28"/>
          <w:szCs w:val="28"/>
        </w:rPr>
        <w:t xml:space="preserve"> район, </w:t>
      </w:r>
      <w:proofErr w:type="spellStart"/>
      <w:r w:rsidR="004A180E">
        <w:rPr>
          <w:rFonts w:ascii="Times New Roman" w:hAnsi="Times New Roman" w:cs="Times New Roman"/>
          <w:sz w:val="28"/>
          <w:szCs w:val="28"/>
        </w:rPr>
        <w:t>м.Рогатин</w:t>
      </w:r>
      <w:proofErr w:type="spellEnd"/>
      <w:r w:rsidR="004A180E">
        <w:rPr>
          <w:rFonts w:ascii="Times New Roman" w:hAnsi="Times New Roman" w:cs="Times New Roman"/>
          <w:sz w:val="28"/>
          <w:szCs w:val="28"/>
        </w:rPr>
        <w:t xml:space="preserve">, </w:t>
      </w:r>
      <w:proofErr w:type="spellStart"/>
      <w:r w:rsidR="004A180E">
        <w:rPr>
          <w:rFonts w:ascii="Times New Roman" w:hAnsi="Times New Roman" w:cs="Times New Roman"/>
          <w:sz w:val="28"/>
          <w:szCs w:val="28"/>
        </w:rPr>
        <w:t>вул.Чорновола</w:t>
      </w:r>
      <w:proofErr w:type="spellEnd"/>
      <w:r w:rsidR="004A180E">
        <w:rPr>
          <w:rFonts w:ascii="Times New Roman" w:hAnsi="Times New Roman" w:cs="Times New Roman"/>
          <w:sz w:val="28"/>
          <w:szCs w:val="28"/>
        </w:rPr>
        <w:t xml:space="preserve">, 9В, </w:t>
      </w:r>
      <w:r w:rsidR="004A180E" w:rsidRPr="00400FA3">
        <w:rPr>
          <w:rFonts w:ascii="Times New Roman" w:hAnsi="Times New Roman" w:cs="Times New Roman"/>
          <w:sz w:val="28"/>
          <w:szCs w:val="28"/>
        </w:rPr>
        <w:t xml:space="preserve">виконаний суб`єктом оціночної діяльності – </w:t>
      </w:r>
      <w:r w:rsidR="004A180E">
        <w:rPr>
          <w:rFonts w:ascii="Times New Roman" w:hAnsi="Times New Roman" w:cs="Times New Roman"/>
          <w:sz w:val="28"/>
          <w:szCs w:val="28"/>
        </w:rPr>
        <w:t xml:space="preserve">оцінювач </w:t>
      </w:r>
      <w:proofErr w:type="spellStart"/>
      <w:r w:rsidR="004A180E">
        <w:rPr>
          <w:rFonts w:ascii="Times New Roman" w:hAnsi="Times New Roman" w:cs="Times New Roman"/>
          <w:sz w:val="28"/>
          <w:szCs w:val="28"/>
        </w:rPr>
        <w:t>Падучак</w:t>
      </w:r>
      <w:proofErr w:type="spellEnd"/>
      <w:r w:rsidR="004A180E">
        <w:rPr>
          <w:rFonts w:ascii="Times New Roman" w:hAnsi="Times New Roman" w:cs="Times New Roman"/>
          <w:sz w:val="28"/>
          <w:szCs w:val="28"/>
        </w:rPr>
        <w:t xml:space="preserve"> Володимир Ігорович (сертифікат ФДМУ № 256/19 від 02.04.2019р.) станом на 18 листопада 2024 року, </w:t>
      </w:r>
      <w:r w:rsidR="00B5000B">
        <w:rPr>
          <w:rFonts w:ascii="Times New Roman" w:hAnsi="Times New Roman" w:cs="Times New Roman"/>
          <w:sz w:val="28"/>
          <w:szCs w:val="28"/>
        </w:rPr>
        <w:t>міська рада ВИРІШИЛА:</w:t>
      </w:r>
    </w:p>
    <w:p w14:paraId="3A87344F" w14:textId="771E1505" w:rsidR="002F3E2E" w:rsidRDefault="00AA3268" w:rsidP="002F3E2E">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1.</w:t>
      </w:r>
      <w:r w:rsidRPr="00AA3268">
        <w:rPr>
          <w:rFonts w:ascii="Times New Roman" w:hAnsi="Times New Roman"/>
          <w:sz w:val="28"/>
          <w:szCs w:val="28"/>
        </w:rPr>
        <w:t xml:space="preserve">Передати </w:t>
      </w:r>
      <w:r w:rsidR="00C972F5">
        <w:rPr>
          <w:rFonts w:ascii="Times New Roman" w:hAnsi="Times New Roman"/>
          <w:sz w:val="28"/>
          <w:szCs w:val="28"/>
        </w:rPr>
        <w:t xml:space="preserve">в </w:t>
      </w:r>
      <w:r w:rsidR="00C972F5">
        <w:rPr>
          <w:rFonts w:ascii="Times New Roman" w:hAnsi="Times New Roman" w:cs="Times New Roman"/>
          <w:bCs/>
          <w:sz w:val="28"/>
          <w:szCs w:val="28"/>
        </w:rPr>
        <w:t>повне господарське відання</w:t>
      </w:r>
      <w:r w:rsidR="00C972F5" w:rsidRPr="00B5000B">
        <w:rPr>
          <w:rFonts w:ascii="Times New Roman" w:hAnsi="Times New Roman" w:cs="Times New Roman"/>
          <w:bCs/>
          <w:sz w:val="28"/>
          <w:szCs w:val="28"/>
        </w:rPr>
        <w:t xml:space="preserve"> </w:t>
      </w:r>
      <w:r w:rsidR="00C972F5">
        <w:rPr>
          <w:rFonts w:ascii="Times New Roman" w:hAnsi="Times New Roman"/>
          <w:sz w:val="28"/>
          <w:szCs w:val="28"/>
        </w:rPr>
        <w:t>комунальному некомерційному медичному підприємству «</w:t>
      </w:r>
      <w:proofErr w:type="spellStart"/>
      <w:r w:rsidR="00C972F5">
        <w:rPr>
          <w:rFonts w:ascii="Times New Roman" w:hAnsi="Times New Roman"/>
          <w:sz w:val="28"/>
          <w:szCs w:val="28"/>
        </w:rPr>
        <w:t>Рогатинська</w:t>
      </w:r>
      <w:proofErr w:type="spellEnd"/>
      <w:r w:rsidR="00C972F5">
        <w:rPr>
          <w:rFonts w:ascii="Times New Roman" w:hAnsi="Times New Roman"/>
          <w:sz w:val="28"/>
          <w:szCs w:val="28"/>
        </w:rPr>
        <w:t xml:space="preserve"> центральна районна лікарня</w:t>
      </w:r>
      <w:r w:rsidR="00A44ED8">
        <w:rPr>
          <w:rFonts w:ascii="Times New Roman" w:hAnsi="Times New Roman"/>
          <w:sz w:val="28"/>
          <w:szCs w:val="28"/>
        </w:rPr>
        <w:t xml:space="preserve">», </w:t>
      </w:r>
      <w:r w:rsidR="00C972F5">
        <w:rPr>
          <w:rFonts w:ascii="Times New Roman" w:hAnsi="Times New Roman"/>
          <w:sz w:val="28"/>
          <w:szCs w:val="28"/>
        </w:rPr>
        <w:t>н</w:t>
      </w:r>
      <w:r w:rsidR="00043608">
        <w:rPr>
          <w:rFonts w:ascii="Times New Roman" w:hAnsi="Times New Roman"/>
          <w:sz w:val="28"/>
          <w:szCs w:val="28"/>
        </w:rPr>
        <w:t>ежитлову будівлю, площею 1381,7 м</w:t>
      </w:r>
      <w:r w:rsidR="00043608">
        <w:rPr>
          <w:rFonts w:ascii="Times New Roman" w:hAnsi="Times New Roman" w:cs="Times New Roman"/>
          <w:sz w:val="28"/>
          <w:szCs w:val="28"/>
        </w:rPr>
        <w:t>²,</w:t>
      </w:r>
      <w:r w:rsidR="00EC4C2B">
        <w:rPr>
          <w:rFonts w:ascii="Times New Roman" w:hAnsi="Times New Roman"/>
          <w:sz w:val="28"/>
          <w:szCs w:val="28"/>
        </w:rPr>
        <w:t xml:space="preserve"> вартістю 7 413 000 </w:t>
      </w:r>
      <w:r w:rsidR="00EC4C2B" w:rsidRPr="00EC4C2B">
        <w:rPr>
          <w:rFonts w:ascii="Times New Roman" w:hAnsi="Times New Roman" w:cs="Times New Roman"/>
          <w:sz w:val="28"/>
          <w:szCs w:val="28"/>
        </w:rPr>
        <w:t>(сім мільйонів  чотири</w:t>
      </w:r>
      <w:r w:rsidR="008B4208">
        <w:rPr>
          <w:rFonts w:ascii="Times New Roman" w:hAnsi="Times New Roman" w:cs="Times New Roman"/>
          <w:sz w:val="28"/>
          <w:szCs w:val="28"/>
        </w:rPr>
        <w:t xml:space="preserve">ста тринадцять </w:t>
      </w:r>
      <w:r w:rsidR="00EC4C2B" w:rsidRPr="00EC4C2B">
        <w:rPr>
          <w:rFonts w:ascii="Times New Roman" w:hAnsi="Times New Roman" w:cs="Times New Roman"/>
          <w:sz w:val="28"/>
          <w:szCs w:val="28"/>
        </w:rPr>
        <w:t>тисяч) грн. 00 коп.,</w:t>
      </w:r>
      <w:r w:rsidR="00C972F5">
        <w:rPr>
          <w:rFonts w:ascii="Times New Roman" w:hAnsi="Times New Roman"/>
          <w:sz w:val="28"/>
          <w:szCs w:val="28"/>
        </w:rPr>
        <w:t xml:space="preserve"> що</w:t>
      </w:r>
      <w:r w:rsidR="00D77B62">
        <w:rPr>
          <w:rFonts w:ascii="Times New Roman" w:hAnsi="Times New Roman"/>
          <w:sz w:val="28"/>
          <w:szCs w:val="28"/>
        </w:rPr>
        <w:t xml:space="preserve"> знаходиться за </w:t>
      </w:r>
      <w:proofErr w:type="spellStart"/>
      <w:r w:rsidR="00D77B62">
        <w:rPr>
          <w:rFonts w:ascii="Times New Roman" w:hAnsi="Times New Roman"/>
          <w:sz w:val="28"/>
          <w:szCs w:val="28"/>
        </w:rPr>
        <w:t>адр</w:t>
      </w:r>
      <w:r w:rsidR="00A44ED8">
        <w:rPr>
          <w:rFonts w:ascii="Times New Roman" w:hAnsi="Times New Roman"/>
          <w:sz w:val="28"/>
          <w:szCs w:val="28"/>
        </w:rPr>
        <w:t>есою</w:t>
      </w:r>
      <w:proofErr w:type="spellEnd"/>
      <w:r w:rsidR="00A44ED8">
        <w:rPr>
          <w:rFonts w:ascii="Times New Roman" w:hAnsi="Times New Roman"/>
          <w:sz w:val="28"/>
          <w:szCs w:val="28"/>
        </w:rPr>
        <w:t xml:space="preserve">: </w:t>
      </w:r>
      <w:r w:rsidR="005E7206">
        <w:rPr>
          <w:rFonts w:ascii="Times New Roman" w:hAnsi="Times New Roman"/>
          <w:sz w:val="28"/>
          <w:szCs w:val="28"/>
        </w:rPr>
        <w:br/>
      </w:r>
      <w:r w:rsidR="00A44ED8">
        <w:rPr>
          <w:rFonts w:ascii="Times New Roman" w:hAnsi="Times New Roman"/>
          <w:sz w:val="28"/>
          <w:szCs w:val="28"/>
        </w:rPr>
        <w:t xml:space="preserve">м. Рогатин, вул. </w:t>
      </w:r>
      <w:proofErr w:type="spellStart"/>
      <w:r w:rsidR="00A44ED8">
        <w:rPr>
          <w:rFonts w:ascii="Times New Roman" w:hAnsi="Times New Roman"/>
          <w:sz w:val="28"/>
          <w:szCs w:val="28"/>
        </w:rPr>
        <w:t>Чорновола</w:t>
      </w:r>
      <w:proofErr w:type="spellEnd"/>
      <w:r w:rsidR="008C51B1">
        <w:rPr>
          <w:rFonts w:ascii="Times New Roman" w:hAnsi="Times New Roman"/>
          <w:sz w:val="28"/>
          <w:szCs w:val="28"/>
        </w:rPr>
        <w:t>,</w:t>
      </w:r>
      <w:r w:rsidR="00EB6B0F">
        <w:rPr>
          <w:rFonts w:ascii="Times New Roman" w:hAnsi="Times New Roman"/>
          <w:sz w:val="28"/>
          <w:szCs w:val="28"/>
        </w:rPr>
        <w:t xml:space="preserve"> </w:t>
      </w:r>
      <w:r w:rsidR="00A44ED8">
        <w:rPr>
          <w:rFonts w:ascii="Times New Roman" w:hAnsi="Times New Roman"/>
          <w:sz w:val="28"/>
          <w:szCs w:val="28"/>
        </w:rPr>
        <w:t>9</w:t>
      </w:r>
      <w:r w:rsidR="00C972F5">
        <w:rPr>
          <w:rFonts w:ascii="Times New Roman" w:hAnsi="Times New Roman"/>
          <w:sz w:val="28"/>
          <w:szCs w:val="28"/>
        </w:rPr>
        <w:t>-В</w:t>
      </w:r>
      <w:r w:rsidR="00043608">
        <w:rPr>
          <w:rFonts w:ascii="Times New Roman" w:hAnsi="Times New Roman"/>
          <w:sz w:val="28"/>
          <w:szCs w:val="28"/>
        </w:rPr>
        <w:t>.</w:t>
      </w:r>
    </w:p>
    <w:p w14:paraId="30912F1D" w14:textId="69CB772E" w:rsidR="00F2714F" w:rsidRPr="005E7206" w:rsidRDefault="00F2714F" w:rsidP="0075010F">
      <w:pPr>
        <w:tabs>
          <w:tab w:val="left" w:pos="10206"/>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s="Times New Roman"/>
          <w:sz w:val="28"/>
          <w:szCs w:val="28"/>
        </w:rPr>
        <w:t xml:space="preserve"> </w:t>
      </w:r>
      <w:r w:rsidR="00910D8E">
        <w:rPr>
          <w:rFonts w:ascii="Times New Roman" w:hAnsi="Times New Roman" w:cs="Times New Roman"/>
          <w:sz w:val="28"/>
          <w:szCs w:val="28"/>
        </w:rPr>
        <w:t>2.</w:t>
      </w:r>
      <w:r>
        <w:rPr>
          <w:rFonts w:ascii="Times New Roman" w:hAnsi="Times New Roman" w:cs="Times New Roman"/>
          <w:sz w:val="28"/>
          <w:szCs w:val="28"/>
        </w:rPr>
        <w:t xml:space="preserve"> </w:t>
      </w:r>
      <w:r w:rsidRPr="00F2714F">
        <w:rPr>
          <w:rFonts w:ascii="Times New Roman" w:hAnsi="Times New Roman" w:cs="Times New Roman"/>
          <w:sz w:val="28"/>
          <w:szCs w:val="28"/>
        </w:rPr>
        <w:t xml:space="preserve">Укласти договір про передачу майна, що є комунальною власністю </w:t>
      </w:r>
      <w:proofErr w:type="spellStart"/>
      <w:r>
        <w:rPr>
          <w:rFonts w:ascii="Times New Roman" w:hAnsi="Times New Roman" w:cs="Times New Roman"/>
          <w:sz w:val="28"/>
          <w:szCs w:val="28"/>
        </w:rPr>
        <w:t>Рогатинської</w:t>
      </w:r>
      <w:proofErr w:type="spellEnd"/>
      <w:r>
        <w:rPr>
          <w:rFonts w:ascii="Times New Roman" w:hAnsi="Times New Roman" w:cs="Times New Roman"/>
          <w:sz w:val="28"/>
          <w:szCs w:val="28"/>
        </w:rPr>
        <w:t xml:space="preserve"> міської територіальної громади</w:t>
      </w:r>
      <w:r w:rsidRPr="00F2714F">
        <w:rPr>
          <w:rFonts w:ascii="Times New Roman" w:hAnsi="Times New Roman" w:cs="Times New Roman"/>
          <w:sz w:val="28"/>
          <w:szCs w:val="28"/>
        </w:rPr>
        <w:t>,</w:t>
      </w:r>
      <w:r>
        <w:rPr>
          <w:rFonts w:ascii="Times New Roman" w:hAnsi="Times New Roman" w:cs="Times New Roman"/>
          <w:sz w:val="28"/>
          <w:szCs w:val="28"/>
        </w:rPr>
        <w:t xml:space="preserve"> </w:t>
      </w:r>
      <w:r w:rsidRPr="00F2714F">
        <w:rPr>
          <w:rFonts w:ascii="Times New Roman" w:hAnsi="Times New Roman" w:cs="Times New Roman"/>
          <w:sz w:val="28"/>
          <w:szCs w:val="28"/>
        </w:rPr>
        <w:t>на праві господарського відання</w:t>
      </w:r>
      <w:r w:rsidR="002F3E2E">
        <w:rPr>
          <w:rFonts w:ascii="Times New Roman" w:hAnsi="Times New Roman" w:cs="Times New Roman"/>
          <w:sz w:val="28"/>
          <w:szCs w:val="28"/>
        </w:rPr>
        <w:t xml:space="preserve"> між </w:t>
      </w:r>
      <w:proofErr w:type="spellStart"/>
      <w:r w:rsidR="002F3E2E">
        <w:rPr>
          <w:rFonts w:ascii="Times New Roman" w:hAnsi="Times New Roman" w:cs="Times New Roman"/>
          <w:sz w:val="28"/>
          <w:szCs w:val="28"/>
        </w:rPr>
        <w:t>Рогатинською</w:t>
      </w:r>
      <w:proofErr w:type="spellEnd"/>
      <w:r w:rsidR="002F3E2E">
        <w:rPr>
          <w:rFonts w:ascii="Times New Roman" w:hAnsi="Times New Roman" w:cs="Times New Roman"/>
          <w:sz w:val="28"/>
          <w:szCs w:val="28"/>
        </w:rPr>
        <w:t xml:space="preserve"> міською радою </w:t>
      </w:r>
      <w:r w:rsidR="005E7206">
        <w:rPr>
          <w:rFonts w:ascii="Times New Roman" w:hAnsi="Times New Roman" w:cs="Times New Roman"/>
          <w:sz w:val="28"/>
          <w:szCs w:val="28"/>
        </w:rPr>
        <w:t xml:space="preserve">та </w:t>
      </w:r>
      <w:r w:rsidR="002F3E2E">
        <w:rPr>
          <w:rFonts w:ascii="Times New Roman" w:hAnsi="Times New Roman"/>
          <w:sz w:val="28"/>
          <w:szCs w:val="28"/>
        </w:rPr>
        <w:t>комунальним некомерційним медичним підприємством «</w:t>
      </w:r>
      <w:proofErr w:type="spellStart"/>
      <w:r w:rsidR="002F3E2E">
        <w:rPr>
          <w:rFonts w:ascii="Times New Roman" w:hAnsi="Times New Roman"/>
          <w:sz w:val="28"/>
          <w:szCs w:val="28"/>
        </w:rPr>
        <w:t>Рогатинська</w:t>
      </w:r>
      <w:proofErr w:type="spellEnd"/>
      <w:r w:rsidR="002F3E2E">
        <w:rPr>
          <w:rFonts w:ascii="Times New Roman" w:hAnsi="Times New Roman"/>
          <w:sz w:val="28"/>
          <w:szCs w:val="28"/>
        </w:rPr>
        <w:t xml:space="preserve"> центральна районна лікарня», </w:t>
      </w:r>
      <w:r w:rsidR="002F3E2E">
        <w:rPr>
          <w:rFonts w:ascii="Times New Roman" w:hAnsi="Times New Roman" w:cs="Times New Roman"/>
          <w:sz w:val="28"/>
          <w:szCs w:val="28"/>
        </w:rPr>
        <w:t xml:space="preserve">згідно </w:t>
      </w:r>
      <w:r w:rsidR="005E7206">
        <w:rPr>
          <w:rFonts w:ascii="Times New Roman" w:hAnsi="Times New Roman" w:cs="Times New Roman"/>
          <w:sz w:val="28"/>
          <w:szCs w:val="28"/>
        </w:rPr>
        <w:t xml:space="preserve">з </w:t>
      </w:r>
      <w:r w:rsidR="002F3E2E">
        <w:rPr>
          <w:rFonts w:ascii="Times New Roman" w:hAnsi="Times New Roman" w:cs="Times New Roman"/>
          <w:sz w:val="28"/>
          <w:szCs w:val="28"/>
        </w:rPr>
        <w:t>додатк</w:t>
      </w:r>
      <w:r w:rsidR="005E7206">
        <w:rPr>
          <w:rFonts w:ascii="Times New Roman" w:hAnsi="Times New Roman" w:cs="Times New Roman"/>
          <w:sz w:val="28"/>
          <w:szCs w:val="28"/>
        </w:rPr>
        <w:t>ом</w:t>
      </w:r>
      <w:r w:rsidR="002F3E2E">
        <w:rPr>
          <w:rFonts w:ascii="Times New Roman" w:hAnsi="Times New Roman" w:cs="Times New Roman"/>
          <w:sz w:val="28"/>
          <w:szCs w:val="28"/>
        </w:rPr>
        <w:t xml:space="preserve"> 1.</w:t>
      </w:r>
    </w:p>
    <w:p w14:paraId="4CC93DE2" w14:textId="1B1CE202" w:rsidR="0073502E" w:rsidRPr="002F3E2E" w:rsidRDefault="0048596A" w:rsidP="0075010F">
      <w:pPr>
        <w:tabs>
          <w:tab w:val="left" w:pos="993"/>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3</w:t>
      </w:r>
      <w:r w:rsidR="0073502E" w:rsidRPr="00E86230">
        <w:rPr>
          <w:rFonts w:ascii="Times New Roman" w:hAnsi="Times New Roman" w:cs="Times New Roman"/>
          <w:sz w:val="28"/>
          <w:szCs w:val="28"/>
        </w:rPr>
        <w:t>.</w:t>
      </w:r>
      <w:r w:rsidR="005E7206">
        <w:rPr>
          <w:rFonts w:ascii="Times New Roman" w:hAnsi="Times New Roman" w:cs="Times New Roman"/>
          <w:sz w:val="28"/>
          <w:szCs w:val="28"/>
        </w:rPr>
        <w:t xml:space="preserve"> </w:t>
      </w:r>
      <w:r w:rsidR="002F3E2E">
        <w:rPr>
          <w:rFonts w:ascii="Times New Roman" w:hAnsi="Times New Roman"/>
          <w:sz w:val="28"/>
          <w:szCs w:val="28"/>
        </w:rPr>
        <w:t>Комунальному некомерційному медичному підприємству «</w:t>
      </w:r>
      <w:proofErr w:type="spellStart"/>
      <w:r w:rsidR="002F3E2E">
        <w:rPr>
          <w:rFonts w:ascii="Times New Roman" w:hAnsi="Times New Roman"/>
          <w:sz w:val="28"/>
          <w:szCs w:val="28"/>
        </w:rPr>
        <w:t>Рогатинська</w:t>
      </w:r>
      <w:proofErr w:type="spellEnd"/>
      <w:r w:rsidR="002F3E2E">
        <w:rPr>
          <w:rFonts w:ascii="Times New Roman" w:hAnsi="Times New Roman"/>
          <w:sz w:val="28"/>
          <w:szCs w:val="28"/>
        </w:rPr>
        <w:t xml:space="preserve"> центральна районна лікарня» </w:t>
      </w:r>
      <w:r w:rsidR="002F3E2E" w:rsidRPr="002F3E2E">
        <w:rPr>
          <w:rFonts w:ascii="Times New Roman" w:hAnsi="Times New Roman" w:cs="Times New Roman"/>
          <w:sz w:val="28"/>
          <w:szCs w:val="28"/>
        </w:rPr>
        <w:t>взяти на баланс майно, зазначене в пункті 1 даного рішення, відповідно до акту приймання-передачі.</w:t>
      </w:r>
    </w:p>
    <w:p w14:paraId="5F57D27A" w14:textId="77777777" w:rsidR="00D80B5E" w:rsidRPr="007732A3" w:rsidRDefault="002F3E2E" w:rsidP="0075010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D80B5E">
        <w:rPr>
          <w:rFonts w:ascii="Times New Roman" w:hAnsi="Times New Roman" w:cs="Times New Roman"/>
          <w:sz w:val="28"/>
          <w:szCs w:val="28"/>
        </w:rPr>
        <w:t xml:space="preserve">. </w:t>
      </w:r>
      <w:r w:rsidR="00D80B5E" w:rsidRPr="007732A3">
        <w:rPr>
          <w:rFonts w:ascii="Times New Roman" w:hAnsi="Times New Roman" w:cs="Times New Roman"/>
          <w:sz w:val="28"/>
          <w:szCs w:val="28"/>
        </w:rPr>
        <w:t>Контроль за виконанням цього рішення покласти на постійну комісію міської ради з питань стратегічного розвитку, бюджету і фінансів, комунальної власності та регуляторної політики (голова комісії – Тетяна Винник).</w:t>
      </w:r>
    </w:p>
    <w:p w14:paraId="4732882F" w14:textId="77777777" w:rsidR="00F1785E" w:rsidRDefault="00F1785E" w:rsidP="00F1785E">
      <w:pPr>
        <w:autoSpaceDE w:val="0"/>
        <w:autoSpaceDN w:val="0"/>
        <w:adjustRightInd w:val="0"/>
        <w:spacing w:after="0" w:line="240" w:lineRule="auto"/>
        <w:jc w:val="both"/>
        <w:rPr>
          <w:rFonts w:ascii="Times New Roman" w:hAnsi="Times New Roman" w:cs="Times New Roman"/>
          <w:sz w:val="28"/>
          <w:szCs w:val="28"/>
        </w:rPr>
      </w:pPr>
    </w:p>
    <w:p w14:paraId="45F8F53F" w14:textId="77777777" w:rsidR="0075010F" w:rsidRDefault="0075010F" w:rsidP="005E7206">
      <w:pPr>
        <w:rPr>
          <w:rFonts w:ascii="Times New Roman" w:hAnsi="Times New Roman" w:cs="Times New Roman"/>
          <w:sz w:val="28"/>
          <w:szCs w:val="28"/>
        </w:rPr>
      </w:pPr>
    </w:p>
    <w:p w14:paraId="10BB712D" w14:textId="3FE16BFF" w:rsidR="00D80B5E" w:rsidRPr="00623B14" w:rsidRDefault="00D80B5E" w:rsidP="005E7206">
      <w:pPr>
        <w:rPr>
          <w:rFonts w:ascii="Times New Roman" w:hAnsi="Times New Roman" w:cs="Times New Roman"/>
          <w:sz w:val="28"/>
          <w:szCs w:val="28"/>
        </w:rPr>
      </w:pPr>
      <w:r w:rsidRPr="00623B14">
        <w:rPr>
          <w:rFonts w:ascii="Times New Roman" w:hAnsi="Times New Roman" w:cs="Times New Roman"/>
          <w:sz w:val="28"/>
          <w:szCs w:val="28"/>
        </w:rPr>
        <w:t xml:space="preserve">Міський голова </w:t>
      </w:r>
      <w:r w:rsidRPr="00623B14">
        <w:rPr>
          <w:rFonts w:ascii="Times New Roman" w:hAnsi="Times New Roman" w:cs="Times New Roman"/>
          <w:sz w:val="28"/>
          <w:szCs w:val="28"/>
        </w:rPr>
        <w:tab/>
      </w:r>
      <w:r w:rsidRPr="00623B14">
        <w:rPr>
          <w:rFonts w:ascii="Times New Roman" w:hAnsi="Times New Roman" w:cs="Times New Roman"/>
          <w:sz w:val="28"/>
          <w:szCs w:val="28"/>
        </w:rPr>
        <w:tab/>
      </w:r>
      <w:r w:rsidRPr="00623B14">
        <w:rPr>
          <w:rFonts w:ascii="Times New Roman" w:hAnsi="Times New Roman" w:cs="Times New Roman"/>
          <w:sz w:val="28"/>
          <w:szCs w:val="28"/>
        </w:rPr>
        <w:tab/>
      </w:r>
      <w:r w:rsidRPr="00623B14">
        <w:rPr>
          <w:rFonts w:ascii="Times New Roman" w:hAnsi="Times New Roman" w:cs="Times New Roman"/>
          <w:sz w:val="28"/>
          <w:szCs w:val="28"/>
        </w:rPr>
        <w:tab/>
      </w:r>
      <w:r w:rsidRPr="00623B14">
        <w:rPr>
          <w:rFonts w:ascii="Times New Roman" w:hAnsi="Times New Roman" w:cs="Times New Roman"/>
          <w:sz w:val="28"/>
          <w:szCs w:val="28"/>
        </w:rPr>
        <w:tab/>
      </w:r>
      <w:r w:rsidRPr="00623B14">
        <w:rPr>
          <w:rFonts w:ascii="Times New Roman" w:hAnsi="Times New Roman" w:cs="Times New Roman"/>
          <w:sz w:val="28"/>
          <w:szCs w:val="28"/>
        </w:rPr>
        <w:tab/>
      </w:r>
      <w:r w:rsidRPr="00623B14">
        <w:rPr>
          <w:rFonts w:ascii="Times New Roman" w:hAnsi="Times New Roman" w:cs="Times New Roman"/>
          <w:sz w:val="28"/>
          <w:szCs w:val="28"/>
        </w:rPr>
        <w:tab/>
      </w:r>
      <w:r>
        <w:rPr>
          <w:rFonts w:ascii="Times New Roman" w:hAnsi="Times New Roman" w:cs="Times New Roman"/>
          <w:sz w:val="28"/>
          <w:szCs w:val="28"/>
        </w:rPr>
        <w:t xml:space="preserve"> </w:t>
      </w:r>
      <w:r w:rsidR="00032EA7">
        <w:rPr>
          <w:rFonts w:ascii="Times New Roman" w:hAnsi="Times New Roman" w:cs="Times New Roman"/>
          <w:sz w:val="28"/>
          <w:szCs w:val="28"/>
        </w:rPr>
        <w:t>Сергій</w:t>
      </w:r>
      <w:r w:rsidRPr="00623B14">
        <w:rPr>
          <w:rFonts w:ascii="Times New Roman" w:hAnsi="Times New Roman" w:cs="Times New Roman"/>
          <w:sz w:val="28"/>
          <w:szCs w:val="28"/>
        </w:rPr>
        <w:t xml:space="preserve"> НАСАЛИК</w:t>
      </w:r>
    </w:p>
    <w:p w14:paraId="01F18C51" w14:textId="77777777" w:rsidR="0048596A" w:rsidRDefault="0048596A" w:rsidP="00F1785E">
      <w:pPr>
        <w:autoSpaceDE w:val="0"/>
        <w:autoSpaceDN w:val="0"/>
        <w:adjustRightInd w:val="0"/>
        <w:spacing w:after="0" w:line="240" w:lineRule="auto"/>
        <w:jc w:val="both"/>
        <w:rPr>
          <w:rFonts w:ascii="Times New Roman" w:hAnsi="Times New Roman" w:cs="Times New Roman"/>
          <w:sz w:val="28"/>
          <w:szCs w:val="28"/>
        </w:rPr>
      </w:pPr>
    </w:p>
    <w:p w14:paraId="2AA09F0C" w14:textId="77777777" w:rsidR="0048596A" w:rsidRDefault="0048596A" w:rsidP="00F1785E">
      <w:pPr>
        <w:autoSpaceDE w:val="0"/>
        <w:autoSpaceDN w:val="0"/>
        <w:adjustRightInd w:val="0"/>
        <w:spacing w:after="0" w:line="240" w:lineRule="auto"/>
        <w:jc w:val="both"/>
        <w:rPr>
          <w:rFonts w:ascii="Times New Roman" w:hAnsi="Times New Roman" w:cs="Times New Roman"/>
          <w:sz w:val="28"/>
          <w:szCs w:val="28"/>
        </w:rPr>
      </w:pPr>
    </w:p>
    <w:p w14:paraId="6F025BDC" w14:textId="77777777" w:rsidR="00113C4A" w:rsidRDefault="00113C4A" w:rsidP="00F1785E">
      <w:pPr>
        <w:autoSpaceDE w:val="0"/>
        <w:autoSpaceDN w:val="0"/>
        <w:adjustRightInd w:val="0"/>
        <w:spacing w:after="0" w:line="240" w:lineRule="auto"/>
        <w:jc w:val="both"/>
        <w:rPr>
          <w:rFonts w:ascii="Times New Roman" w:hAnsi="Times New Roman" w:cs="Times New Roman"/>
          <w:sz w:val="28"/>
          <w:szCs w:val="28"/>
        </w:rPr>
      </w:pPr>
    </w:p>
    <w:p w14:paraId="6FD639CE" w14:textId="101DAAE7" w:rsidR="00113C4A" w:rsidRDefault="00113C4A" w:rsidP="00F1785E">
      <w:pPr>
        <w:autoSpaceDE w:val="0"/>
        <w:autoSpaceDN w:val="0"/>
        <w:adjustRightInd w:val="0"/>
        <w:spacing w:after="0" w:line="240" w:lineRule="auto"/>
        <w:jc w:val="both"/>
        <w:rPr>
          <w:rFonts w:ascii="Times New Roman" w:hAnsi="Times New Roman" w:cs="Times New Roman"/>
          <w:sz w:val="28"/>
          <w:szCs w:val="28"/>
        </w:rPr>
      </w:pPr>
    </w:p>
    <w:p w14:paraId="5D321F61" w14:textId="77777777" w:rsidR="005E7206" w:rsidRDefault="005E7206" w:rsidP="00F1785E">
      <w:pPr>
        <w:autoSpaceDE w:val="0"/>
        <w:autoSpaceDN w:val="0"/>
        <w:adjustRightInd w:val="0"/>
        <w:spacing w:after="0" w:line="240" w:lineRule="auto"/>
        <w:jc w:val="both"/>
        <w:rPr>
          <w:rFonts w:ascii="Times New Roman" w:hAnsi="Times New Roman" w:cs="Times New Roman"/>
          <w:sz w:val="28"/>
          <w:szCs w:val="28"/>
        </w:rPr>
      </w:pPr>
    </w:p>
    <w:p w14:paraId="08748ECC" w14:textId="14F43BDD" w:rsidR="00113C4A" w:rsidRPr="00113C4A" w:rsidRDefault="00113C4A" w:rsidP="005E7206">
      <w:pPr>
        <w:spacing w:after="0"/>
        <w:ind w:left="5664"/>
        <w:jc w:val="both"/>
        <w:rPr>
          <w:rFonts w:ascii="Times New Roman" w:hAnsi="Times New Roman" w:cs="Times New Roman"/>
          <w:sz w:val="28"/>
          <w:szCs w:val="28"/>
        </w:rPr>
      </w:pPr>
      <w:r w:rsidRPr="00113C4A">
        <w:rPr>
          <w:rFonts w:ascii="Times New Roman" w:hAnsi="Times New Roman" w:cs="Times New Roman"/>
          <w:sz w:val="28"/>
          <w:szCs w:val="28"/>
        </w:rPr>
        <w:t xml:space="preserve">Додаток 1 </w:t>
      </w:r>
    </w:p>
    <w:p w14:paraId="7A96DE6E" w14:textId="77777777" w:rsidR="00113C4A" w:rsidRPr="00113C4A" w:rsidRDefault="00113C4A" w:rsidP="005E7206">
      <w:pPr>
        <w:spacing w:after="0"/>
        <w:ind w:left="5664"/>
        <w:rPr>
          <w:rFonts w:ascii="Times New Roman" w:hAnsi="Times New Roman" w:cs="Times New Roman"/>
          <w:sz w:val="28"/>
          <w:szCs w:val="28"/>
        </w:rPr>
      </w:pPr>
      <w:r w:rsidRPr="00113C4A">
        <w:rPr>
          <w:rFonts w:ascii="Times New Roman" w:hAnsi="Times New Roman" w:cs="Times New Roman"/>
          <w:sz w:val="28"/>
          <w:szCs w:val="28"/>
        </w:rPr>
        <w:t>до рішення 55 сесії міської ради</w:t>
      </w:r>
    </w:p>
    <w:p w14:paraId="08E01641" w14:textId="78A94088" w:rsidR="00113C4A" w:rsidRPr="00113C4A" w:rsidRDefault="00113C4A" w:rsidP="005E7206">
      <w:pPr>
        <w:tabs>
          <w:tab w:val="left" w:pos="6521"/>
          <w:tab w:val="left" w:pos="6804"/>
          <w:tab w:val="left" w:pos="7088"/>
        </w:tabs>
        <w:spacing w:after="0"/>
        <w:ind w:left="5664"/>
        <w:rPr>
          <w:rFonts w:ascii="Times New Roman" w:hAnsi="Times New Roman" w:cs="Times New Roman"/>
          <w:sz w:val="28"/>
          <w:szCs w:val="28"/>
        </w:rPr>
      </w:pPr>
      <w:r w:rsidRPr="00113C4A">
        <w:rPr>
          <w:rFonts w:ascii="Times New Roman" w:hAnsi="Times New Roman" w:cs="Times New Roman"/>
          <w:sz w:val="28"/>
          <w:szCs w:val="28"/>
        </w:rPr>
        <w:t>від 28 листопада 2024 р. №</w:t>
      </w:r>
    </w:p>
    <w:p w14:paraId="17C26B7F" w14:textId="77777777" w:rsidR="00113C4A" w:rsidRPr="00113C4A" w:rsidRDefault="00113C4A" w:rsidP="00113C4A">
      <w:pPr>
        <w:jc w:val="right"/>
        <w:rPr>
          <w:rFonts w:ascii="Times New Roman" w:hAnsi="Times New Roman" w:cs="Times New Roman"/>
          <w:sz w:val="28"/>
          <w:szCs w:val="28"/>
        </w:rPr>
      </w:pPr>
    </w:p>
    <w:p w14:paraId="18A29D3D" w14:textId="77777777" w:rsidR="00113C4A" w:rsidRPr="00113C4A" w:rsidRDefault="00113C4A" w:rsidP="00113C4A">
      <w:pPr>
        <w:jc w:val="center"/>
        <w:rPr>
          <w:rFonts w:ascii="Times New Roman" w:hAnsi="Times New Roman" w:cs="Times New Roman"/>
          <w:b/>
          <w:sz w:val="28"/>
          <w:szCs w:val="28"/>
        </w:rPr>
      </w:pPr>
      <w:r w:rsidRPr="00113C4A">
        <w:rPr>
          <w:rFonts w:ascii="Times New Roman" w:hAnsi="Times New Roman" w:cs="Times New Roman"/>
          <w:b/>
          <w:sz w:val="28"/>
          <w:szCs w:val="28"/>
        </w:rPr>
        <w:t>ТИПОВИЙ ДОГОВІР</w:t>
      </w:r>
    </w:p>
    <w:p w14:paraId="3176E62F" w14:textId="77777777" w:rsidR="00113C4A" w:rsidRPr="00113C4A" w:rsidRDefault="00113C4A" w:rsidP="00113C4A">
      <w:pPr>
        <w:spacing w:after="0"/>
        <w:jc w:val="center"/>
        <w:rPr>
          <w:rFonts w:ascii="Times New Roman" w:hAnsi="Times New Roman" w:cs="Times New Roman"/>
          <w:sz w:val="28"/>
          <w:szCs w:val="28"/>
        </w:rPr>
      </w:pPr>
      <w:r w:rsidRPr="00113C4A">
        <w:rPr>
          <w:rFonts w:ascii="Times New Roman" w:hAnsi="Times New Roman" w:cs="Times New Roman"/>
          <w:sz w:val="28"/>
          <w:szCs w:val="28"/>
        </w:rPr>
        <w:t xml:space="preserve">про передачу майна, що є комунальною власністю </w:t>
      </w:r>
    </w:p>
    <w:p w14:paraId="39695551" w14:textId="77777777" w:rsidR="00113C4A" w:rsidRPr="00113C4A" w:rsidRDefault="00113C4A" w:rsidP="00113C4A">
      <w:pPr>
        <w:spacing w:after="0"/>
        <w:jc w:val="center"/>
        <w:rPr>
          <w:rFonts w:ascii="Times New Roman" w:hAnsi="Times New Roman" w:cs="Times New Roman"/>
          <w:sz w:val="28"/>
          <w:szCs w:val="28"/>
        </w:rPr>
      </w:pPr>
      <w:proofErr w:type="spellStart"/>
      <w:r w:rsidRPr="00113C4A">
        <w:rPr>
          <w:rFonts w:ascii="Times New Roman" w:hAnsi="Times New Roman" w:cs="Times New Roman"/>
          <w:sz w:val="28"/>
          <w:szCs w:val="28"/>
        </w:rPr>
        <w:t>Рогатинської</w:t>
      </w:r>
      <w:proofErr w:type="spellEnd"/>
      <w:r w:rsidRPr="00113C4A">
        <w:rPr>
          <w:rFonts w:ascii="Times New Roman" w:hAnsi="Times New Roman" w:cs="Times New Roman"/>
          <w:sz w:val="28"/>
          <w:szCs w:val="28"/>
        </w:rPr>
        <w:t xml:space="preserve"> територіальної громади,</w:t>
      </w:r>
    </w:p>
    <w:p w14:paraId="18FADFC4" w14:textId="77777777" w:rsidR="00113C4A" w:rsidRPr="00113C4A" w:rsidRDefault="00113C4A" w:rsidP="00113C4A">
      <w:pPr>
        <w:spacing w:after="0"/>
        <w:jc w:val="center"/>
        <w:rPr>
          <w:rFonts w:ascii="Times New Roman" w:hAnsi="Times New Roman" w:cs="Times New Roman"/>
          <w:sz w:val="28"/>
          <w:szCs w:val="28"/>
        </w:rPr>
      </w:pPr>
      <w:r w:rsidRPr="00113C4A">
        <w:rPr>
          <w:rFonts w:ascii="Times New Roman" w:hAnsi="Times New Roman" w:cs="Times New Roman"/>
          <w:sz w:val="28"/>
          <w:szCs w:val="28"/>
        </w:rPr>
        <w:t>на праві господарського відання</w:t>
      </w:r>
    </w:p>
    <w:p w14:paraId="6B6725C9" w14:textId="77777777" w:rsidR="00113C4A" w:rsidRPr="00113C4A" w:rsidRDefault="00113C4A" w:rsidP="00113C4A">
      <w:pPr>
        <w:rPr>
          <w:rFonts w:ascii="Times New Roman" w:hAnsi="Times New Roman" w:cs="Times New Roman"/>
          <w:sz w:val="28"/>
          <w:szCs w:val="28"/>
        </w:rPr>
      </w:pPr>
    </w:p>
    <w:p w14:paraId="6F218A13" w14:textId="77777777" w:rsidR="00113C4A" w:rsidRPr="00113C4A" w:rsidRDefault="00113C4A" w:rsidP="00113C4A">
      <w:pPr>
        <w:rPr>
          <w:rFonts w:ascii="Times New Roman" w:hAnsi="Times New Roman" w:cs="Times New Roman"/>
          <w:sz w:val="28"/>
          <w:szCs w:val="28"/>
        </w:rPr>
      </w:pPr>
      <w:r w:rsidRPr="00113C4A">
        <w:rPr>
          <w:rFonts w:ascii="Times New Roman" w:hAnsi="Times New Roman" w:cs="Times New Roman"/>
          <w:sz w:val="28"/>
          <w:szCs w:val="28"/>
        </w:rPr>
        <w:t>м. Рогатин</w:t>
      </w:r>
      <w:r w:rsidRPr="00113C4A">
        <w:rPr>
          <w:rFonts w:ascii="Times New Roman" w:hAnsi="Times New Roman" w:cs="Times New Roman"/>
          <w:sz w:val="28"/>
          <w:szCs w:val="28"/>
        </w:rPr>
        <w:tab/>
      </w:r>
      <w:r w:rsidRPr="00113C4A">
        <w:rPr>
          <w:rFonts w:ascii="Times New Roman" w:hAnsi="Times New Roman" w:cs="Times New Roman"/>
          <w:sz w:val="28"/>
          <w:szCs w:val="28"/>
        </w:rPr>
        <w:tab/>
      </w:r>
      <w:r w:rsidRPr="00113C4A">
        <w:rPr>
          <w:rFonts w:ascii="Times New Roman" w:hAnsi="Times New Roman" w:cs="Times New Roman"/>
          <w:sz w:val="28"/>
          <w:szCs w:val="28"/>
        </w:rPr>
        <w:tab/>
      </w:r>
      <w:r w:rsidRPr="00113C4A">
        <w:rPr>
          <w:rFonts w:ascii="Times New Roman" w:hAnsi="Times New Roman" w:cs="Times New Roman"/>
          <w:sz w:val="28"/>
          <w:szCs w:val="28"/>
        </w:rPr>
        <w:tab/>
      </w:r>
      <w:r w:rsidRPr="00113C4A">
        <w:rPr>
          <w:rFonts w:ascii="Times New Roman" w:hAnsi="Times New Roman" w:cs="Times New Roman"/>
          <w:sz w:val="28"/>
          <w:szCs w:val="28"/>
        </w:rPr>
        <w:tab/>
      </w:r>
      <w:r w:rsidRPr="00113C4A">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113C4A">
        <w:rPr>
          <w:rFonts w:ascii="Times New Roman" w:hAnsi="Times New Roman" w:cs="Times New Roman"/>
          <w:sz w:val="28"/>
          <w:szCs w:val="28"/>
        </w:rPr>
        <w:t xml:space="preserve">     ____ __________ року</w:t>
      </w:r>
    </w:p>
    <w:p w14:paraId="74BAF70E" w14:textId="77777777" w:rsidR="00113C4A" w:rsidRPr="00113C4A" w:rsidRDefault="00113C4A" w:rsidP="00113C4A">
      <w:pPr>
        <w:ind w:firstLine="540"/>
        <w:jc w:val="both"/>
        <w:rPr>
          <w:rFonts w:ascii="Times New Roman" w:hAnsi="Times New Roman" w:cs="Times New Roman"/>
          <w:sz w:val="28"/>
          <w:szCs w:val="28"/>
        </w:rPr>
      </w:pPr>
    </w:p>
    <w:p w14:paraId="43A4D38A" w14:textId="77777777" w:rsidR="00113C4A" w:rsidRPr="00113C4A" w:rsidRDefault="00113C4A" w:rsidP="00113C4A">
      <w:pPr>
        <w:ind w:firstLine="540"/>
        <w:jc w:val="both"/>
        <w:rPr>
          <w:rFonts w:ascii="Times New Roman" w:hAnsi="Times New Roman" w:cs="Times New Roman"/>
          <w:sz w:val="28"/>
          <w:szCs w:val="28"/>
        </w:rPr>
      </w:pPr>
      <w:proofErr w:type="spellStart"/>
      <w:r w:rsidRPr="00113C4A">
        <w:rPr>
          <w:rFonts w:ascii="Times New Roman" w:hAnsi="Times New Roman" w:cs="Times New Roman"/>
          <w:sz w:val="28"/>
          <w:szCs w:val="28"/>
        </w:rPr>
        <w:t>Рогатинська</w:t>
      </w:r>
      <w:proofErr w:type="spellEnd"/>
      <w:r w:rsidRPr="00113C4A">
        <w:rPr>
          <w:rFonts w:ascii="Times New Roman" w:hAnsi="Times New Roman" w:cs="Times New Roman"/>
          <w:sz w:val="28"/>
          <w:szCs w:val="28"/>
        </w:rPr>
        <w:t xml:space="preserve"> міська рада (надалі - Уповноважений орган), в особі   міського голови ___________________, що діє на підставі ___________________, з однієї сторони та ______________________________________ </w:t>
      </w:r>
    </w:p>
    <w:p w14:paraId="25542DED" w14:textId="77777777" w:rsidR="00113C4A" w:rsidRPr="00113C4A" w:rsidRDefault="00113C4A" w:rsidP="00113C4A">
      <w:pPr>
        <w:ind w:firstLine="540"/>
        <w:jc w:val="center"/>
        <w:rPr>
          <w:rFonts w:ascii="Times New Roman" w:hAnsi="Times New Roman" w:cs="Times New Roman"/>
          <w:sz w:val="28"/>
          <w:szCs w:val="28"/>
        </w:rPr>
      </w:pPr>
      <w:r w:rsidRPr="00113C4A">
        <w:rPr>
          <w:rFonts w:ascii="Times New Roman" w:hAnsi="Times New Roman" w:cs="Times New Roman"/>
          <w:sz w:val="28"/>
          <w:szCs w:val="28"/>
        </w:rPr>
        <w:t>(назва підприємства, установи, організації)</w:t>
      </w:r>
    </w:p>
    <w:p w14:paraId="297299F1" w14:textId="77777777" w:rsidR="00113C4A" w:rsidRPr="00113C4A" w:rsidRDefault="00113C4A" w:rsidP="00113C4A">
      <w:pPr>
        <w:jc w:val="both"/>
        <w:rPr>
          <w:rFonts w:ascii="Times New Roman" w:hAnsi="Times New Roman" w:cs="Times New Roman"/>
          <w:sz w:val="28"/>
          <w:szCs w:val="28"/>
        </w:rPr>
      </w:pPr>
      <w:r w:rsidRPr="00113C4A">
        <w:rPr>
          <w:rFonts w:ascii="Times New Roman" w:hAnsi="Times New Roman" w:cs="Times New Roman"/>
          <w:sz w:val="28"/>
          <w:szCs w:val="28"/>
        </w:rPr>
        <w:t>(надалі – Користувач), в особі _________________, що діє на підставі ______________, з другої сторони, (надалі – Сторони) уклали цей Договір про наступне:</w:t>
      </w:r>
    </w:p>
    <w:p w14:paraId="2C8878E9" w14:textId="77777777" w:rsidR="00113C4A" w:rsidRPr="00113C4A" w:rsidRDefault="00113C4A" w:rsidP="00113C4A">
      <w:pPr>
        <w:pStyle w:val="1"/>
        <w:numPr>
          <w:ilvl w:val="0"/>
          <w:numId w:val="4"/>
        </w:numPr>
        <w:jc w:val="center"/>
        <w:rPr>
          <w:rFonts w:ascii="Times New Roman" w:hAnsi="Times New Roman"/>
          <w:b/>
          <w:sz w:val="28"/>
          <w:szCs w:val="28"/>
          <w:lang w:val="uk-UA"/>
        </w:rPr>
      </w:pPr>
      <w:r w:rsidRPr="00113C4A">
        <w:rPr>
          <w:rFonts w:ascii="Times New Roman" w:hAnsi="Times New Roman"/>
          <w:b/>
          <w:sz w:val="28"/>
          <w:szCs w:val="28"/>
          <w:lang w:val="uk-UA"/>
        </w:rPr>
        <w:t>ПРЕДМЕТ ДОГОВОРУ</w:t>
      </w:r>
    </w:p>
    <w:p w14:paraId="0A934BA1" w14:textId="77777777" w:rsidR="00113C4A" w:rsidRPr="00113C4A" w:rsidRDefault="00113C4A" w:rsidP="00113C4A">
      <w:pPr>
        <w:numPr>
          <w:ilvl w:val="1"/>
          <w:numId w:val="4"/>
        </w:numPr>
        <w:tabs>
          <w:tab w:val="clear" w:pos="360"/>
          <w:tab w:val="num" w:pos="0"/>
          <w:tab w:val="num" w:pos="540"/>
        </w:tabs>
        <w:spacing w:after="0" w:line="240" w:lineRule="auto"/>
        <w:ind w:firstLine="680"/>
        <w:jc w:val="both"/>
        <w:rPr>
          <w:rFonts w:ascii="Times New Roman" w:hAnsi="Times New Roman" w:cs="Times New Roman"/>
          <w:sz w:val="28"/>
          <w:szCs w:val="28"/>
        </w:rPr>
      </w:pPr>
      <w:r w:rsidRPr="00113C4A">
        <w:rPr>
          <w:rFonts w:ascii="Times New Roman" w:hAnsi="Times New Roman" w:cs="Times New Roman"/>
          <w:sz w:val="28"/>
          <w:szCs w:val="28"/>
        </w:rPr>
        <w:t xml:space="preserve">1.1.  За цим Договором Уповноважений орган на підставі рішення  </w:t>
      </w:r>
      <w:proofErr w:type="spellStart"/>
      <w:r w:rsidRPr="00113C4A">
        <w:rPr>
          <w:rFonts w:ascii="Times New Roman" w:hAnsi="Times New Roman" w:cs="Times New Roman"/>
          <w:sz w:val="28"/>
          <w:szCs w:val="28"/>
        </w:rPr>
        <w:t>Рогатинської</w:t>
      </w:r>
      <w:proofErr w:type="spellEnd"/>
      <w:r w:rsidRPr="00113C4A">
        <w:rPr>
          <w:rFonts w:ascii="Times New Roman" w:hAnsi="Times New Roman" w:cs="Times New Roman"/>
          <w:sz w:val="28"/>
          <w:szCs w:val="28"/>
        </w:rPr>
        <w:t xml:space="preserve"> міської ради від _______ № ___  (назва рішення)  передає Користувачу у господарське відання майно, що перебуває у комунальній власності </w:t>
      </w:r>
      <w:proofErr w:type="spellStart"/>
      <w:r w:rsidRPr="00113C4A">
        <w:rPr>
          <w:rFonts w:ascii="Times New Roman" w:hAnsi="Times New Roman" w:cs="Times New Roman"/>
          <w:sz w:val="28"/>
          <w:szCs w:val="28"/>
        </w:rPr>
        <w:t>Рогатинської</w:t>
      </w:r>
      <w:proofErr w:type="spellEnd"/>
      <w:r w:rsidRPr="00113C4A">
        <w:rPr>
          <w:rFonts w:ascii="Times New Roman" w:hAnsi="Times New Roman" w:cs="Times New Roman"/>
          <w:sz w:val="28"/>
          <w:szCs w:val="28"/>
        </w:rPr>
        <w:t xml:space="preserve"> міської ради.</w:t>
      </w:r>
    </w:p>
    <w:p w14:paraId="4FC90FD1" w14:textId="77777777" w:rsidR="00113C4A" w:rsidRPr="00113C4A" w:rsidRDefault="00113C4A" w:rsidP="00113C4A">
      <w:pPr>
        <w:numPr>
          <w:ilvl w:val="1"/>
          <w:numId w:val="4"/>
        </w:numPr>
        <w:tabs>
          <w:tab w:val="clear" w:pos="360"/>
          <w:tab w:val="num" w:pos="0"/>
          <w:tab w:val="num" w:pos="540"/>
        </w:tabs>
        <w:spacing w:after="0" w:line="240" w:lineRule="auto"/>
        <w:ind w:firstLine="680"/>
        <w:jc w:val="both"/>
        <w:rPr>
          <w:rFonts w:ascii="Times New Roman" w:hAnsi="Times New Roman" w:cs="Times New Roman"/>
          <w:sz w:val="28"/>
          <w:szCs w:val="28"/>
        </w:rPr>
      </w:pPr>
      <w:r w:rsidRPr="00113C4A">
        <w:rPr>
          <w:rFonts w:ascii="Times New Roman" w:hAnsi="Times New Roman" w:cs="Times New Roman"/>
          <w:sz w:val="28"/>
          <w:szCs w:val="28"/>
        </w:rPr>
        <w:t>1.2.  Уповноважений орган  передає Користувачеві в господарське відання майно, а саме: __________________________________________ (надалі – Об’єкт господарського відання).</w:t>
      </w:r>
    </w:p>
    <w:p w14:paraId="6F70A4D5" w14:textId="77777777" w:rsidR="00113C4A" w:rsidRDefault="00113C4A" w:rsidP="00113C4A">
      <w:pPr>
        <w:tabs>
          <w:tab w:val="num" w:pos="644"/>
        </w:tabs>
        <w:spacing w:after="0" w:line="240" w:lineRule="auto"/>
        <w:jc w:val="both"/>
        <w:rPr>
          <w:rFonts w:ascii="Times New Roman" w:hAnsi="Times New Roman" w:cs="Times New Roman"/>
          <w:sz w:val="28"/>
          <w:szCs w:val="28"/>
        </w:rPr>
      </w:pPr>
      <w:r w:rsidRPr="00113C4A">
        <w:rPr>
          <w:rFonts w:ascii="Times New Roman" w:hAnsi="Times New Roman" w:cs="Times New Roman"/>
          <w:sz w:val="28"/>
          <w:szCs w:val="28"/>
        </w:rPr>
        <w:t>1.3. Передача майна здійснюється за актом приймання-передачі, який є додатком до цього договору.</w:t>
      </w:r>
    </w:p>
    <w:p w14:paraId="4F706C66" w14:textId="77777777" w:rsidR="00113C4A" w:rsidRPr="00113C4A" w:rsidRDefault="00113C4A" w:rsidP="00113C4A">
      <w:pPr>
        <w:numPr>
          <w:ilvl w:val="2"/>
          <w:numId w:val="4"/>
        </w:numPr>
        <w:tabs>
          <w:tab w:val="num" w:pos="540"/>
        </w:tabs>
        <w:spacing w:after="0" w:line="240" w:lineRule="auto"/>
        <w:ind w:left="2160" w:firstLine="680"/>
        <w:jc w:val="both"/>
        <w:rPr>
          <w:rFonts w:ascii="Times New Roman" w:hAnsi="Times New Roman" w:cs="Times New Roman"/>
          <w:sz w:val="28"/>
          <w:szCs w:val="28"/>
        </w:rPr>
      </w:pPr>
    </w:p>
    <w:p w14:paraId="26FB69FC" w14:textId="77777777" w:rsidR="00113C4A" w:rsidRPr="00113C4A" w:rsidRDefault="00113C4A" w:rsidP="00113C4A">
      <w:pPr>
        <w:pStyle w:val="1"/>
        <w:numPr>
          <w:ilvl w:val="0"/>
          <w:numId w:val="4"/>
        </w:numPr>
        <w:ind w:firstLine="680"/>
        <w:jc w:val="center"/>
        <w:rPr>
          <w:rFonts w:ascii="Times New Roman" w:hAnsi="Times New Roman"/>
          <w:b/>
          <w:sz w:val="28"/>
          <w:szCs w:val="28"/>
          <w:lang w:val="uk-UA"/>
        </w:rPr>
      </w:pPr>
      <w:r w:rsidRPr="00113C4A">
        <w:rPr>
          <w:rFonts w:ascii="Times New Roman" w:hAnsi="Times New Roman"/>
          <w:b/>
          <w:sz w:val="28"/>
          <w:szCs w:val="28"/>
          <w:lang w:val="uk-UA"/>
        </w:rPr>
        <w:t>ПРАВОВИЙ РЕЖИМ МАЙНА</w:t>
      </w:r>
    </w:p>
    <w:p w14:paraId="161DB5BA" w14:textId="77777777" w:rsidR="00113C4A" w:rsidRPr="00113C4A" w:rsidRDefault="00113C4A" w:rsidP="00113C4A">
      <w:pPr>
        <w:numPr>
          <w:ilvl w:val="2"/>
          <w:numId w:val="4"/>
        </w:numPr>
        <w:tabs>
          <w:tab w:val="num" w:pos="540"/>
        </w:tabs>
        <w:spacing w:after="0" w:line="240" w:lineRule="auto"/>
        <w:ind w:firstLine="680"/>
        <w:jc w:val="both"/>
        <w:rPr>
          <w:rFonts w:ascii="Times New Roman" w:hAnsi="Times New Roman" w:cs="Times New Roman"/>
          <w:sz w:val="28"/>
          <w:szCs w:val="28"/>
        </w:rPr>
      </w:pPr>
      <w:r w:rsidRPr="00113C4A">
        <w:rPr>
          <w:rFonts w:ascii="Times New Roman" w:hAnsi="Times New Roman" w:cs="Times New Roman"/>
          <w:sz w:val="28"/>
          <w:szCs w:val="28"/>
        </w:rPr>
        <w:lastRenderedPageBreak/>
        <w:t xml:space="preserve">2.1. Право власності на майно, передане за цим Договором, належить </w:t>
      </w:r>
      <w:proofErr w:type="spellStart"/>
      <w:r w:rsidRPr="00113C4A">
        <w:rPr>
          <w:rFonts w:ascii="Times New Roman" w:hAnsi="Times New Roman" w:cs="Times New Roman"/>
          <w:sz w:val="28"/>
          <w:szCs w:val="28"/>
        </w:rPr>
        <w:t>Рогатинській</w:t>
      </w:r>
      <w:proofErr w:type="spellEnd"/>
      <w:r w:rsidRPr="00113C4A">
        <w:rPr>
          <w:rFonts w:ascii="Times New Roman" w:hAnsi="Times New Roman" w:cs="Times New Roman"/>
          <w:sz w:val="28"/>
          <w:szCs w:val="28"/>
        </w:rPr>
        <w:t xml:space="preserve"> міській раді .</w:t>
      </w:r>
    </w:p>
    <w:p w14:paraId="0CD1577F" w14:textId="77777777" w:rsidR="00113C4A" w:rsidRPr="00113C4A" w:rsidRDefault="00113C4A" w:rsidP="00113C4A">
      <w:pPr>
        <w:numPr>
          <w:ilvl w:val="2"/>
          <w:numId w:val="4"/>
        </w:numPr>
        <w:tabs>
          <w:tab w:val="num" w:pos="540"/>
        </w:tabs>
        <w:spacing w:after="0" w:line="240" w:lineRule="auto"/>
        <w:ind w:firstLine="680"/>
        <w:jc w:val="both"/>
        <w:rPr>
          <w:rFonts w:ascii="Times New Roman" w:hAnsi="Times New Roman" w:cs="Times New Roman"/>
          <w:sz w:val="28"/>
          <w:szCs w:val="28"/>
        </w:rPr>
      </w:pPr>
      <w:r w:rsidRPr="00113C4A">
        <w:rPr>
          <w:rFonts w:ascii="Times New Roman" w:hAnsi="Times New Roman" w:cs="Times New Roman"/>
          <w:sz w:val="28"/>
          <w:szCs w:val="28"/>
        </w:rPr>
        <w:t>2.2. Укладення цього Договору не змінює права власності на майно, надане Користувачу на праві господарського відання.</w:t>
      </w:r>
    </w:p>
    <w:p w14:paraId="56165C15" w14:textId="77777777" w:rsidR="00113C4A" w:rsidRPr="00113C4A" w:rsidRDefault="00113C4A" w:rsidP="00113C4A">
      <w:pPr>
        <w:numPr>
          <w:ilvl w:val="2"/>
          <w:numId w:val="4"/>
        </w:numPr>
        <w:tabs>
          <w:tab w:val="num" w:pos="540"/>
        </w:tabs>
        <w:spacing w:after="0" w:line="240" w:lineRule="auto"/>
        <w:ind w:firstLine="680"/>
        <w:jc w:val="both"/>
        <w:rPr>
          <w:rFonts w:ascii="Times New Roman" w:hAnsi="Times New Roman" w:cs="Times New Roman"/>
          <w:sz w:val="28"/>
          <w:szCs w:val="28"/>
        </w:rPr>
      </w:pPr>
      <w:r w:rsidRPr="00113C4A">
        <w:rPr>
          <w:rFonts w:ascii="Times New Roman" w:hAnsi="Times New Roman" w:cs="Times New Roman"/>
          <w:sz w:val="28"/>
          <w:szCs w:val="28"/>
        </w:rPr>
        <w:t>2.3. Передане на праві господарського відання майно зараховується на баланс Користувача.</w:t>
      </w:r>
    </w:p>
    <w:p w14:paraId="32D76D44" w14:textId="77777777" w:rsidR="00113C4A" w:rsidRPr="00113C4A" w:rsidRDefault="00113C4A" w:rsidP="00113C4A">
      <w:pPr>
        <w:numPr>
          <w:ilvl w:val="2"/>
          <w:numId w:val="4"/>
        </w:numPr>
        <w:tabs>
          <w:tab w:val="num" w:pos="540"/>
        </w:tabs>
        <w:spacing w:after="0" w:line="240" w:lineRule="auto"/>
        <w:ind w:firstLine="680"/>
        <w:jc w:val="both"/>
        <w:rPr>
          <w:rFonts w:ascii="Times New Roman" w:hAnsi="Times New Roman" w:cs="Times New Roman"/>
          <w:sz w:val="28"/>
          <w:szCs w:val="28"/>
        </w:rPr>
      </w:pPr>
      <w:r w:rsidRPr="00113C4A">
        <w:rPr>
          <w:rFonts w:ascii="Times New Roman" w:hAnsi="Times New Roman" w:cs="Times New Roman"/>
          <w:sz w:val="28"/>
          <w:szCs w:val="28"/>
        </w:rPr>
        <w:t>2.4. Будь-які дії щодо майна можуть здійснюватися в порядку та у спосіб, що передбачені нормами чинних нормативно-правових актів та умовами цього Договору. Майно не може бути використане на інші, не передбачені цим Договором, цілі.</w:t>
      </w:r>
    </w:p>
    <w:p w14:paraId="0D87A92A" w14:textId="77777777" w:rsidR="00113C4A" w:rsidRPr="00113C4A" w:rsidRDefault="00113C4A" w:rsidP="00113C4A">
      <w:pPr>
        <w:numPr>
          <w:ilvl w:val="2"/>
          <w:numId w:val="4"/>
        </w:numPr>
        <w:tabs>
          <w:tab w:val="num" w:pos="540"/>
        </w:tabs>
        <w:spacing w:after="0" w:line="240" w:lineRule="auto"/>
        <w:ind w:firstLine="680"/>
        <w:jc w:val="both"/>
        <w:rPr>
          <w:rFonts w:ascii="Times New Roman" w:hAnsi="Times New Roman" w:cs="Times New Roman"/>
          <w:sz w:val="28"/>
          <w:szCs w:val="28"/>
        </w:rPr>
      </w:pPr>
      <w:r w:rsidRPr="00113C4A">
        <w:rPr>
          <w:rFonts w:ascii="Times New Roman" w:hAnsi="Times New Roman" w:cs="Times New Roman"/>
          <w:sz w:val="28"/>
          <w:szCs w:val="28"/>
        </w:rPr>
        <w:t xml:space="preserve">2.5. Будь-які поліпшення майна (у тому числі поліпшення, що не можуть бути відокремлені від майна без пошкодження), здійснені Користувачем, є комунальною власністю </w:t>
      </w:r>
      <w:proofErr w:type="spellStart"/>
      <w:r w:rsidRPr="00113C4A">
        <w:rPr>
          <w:rFonts w:ascii="Times New Roman" w:hAnsi="Times New Roman" w:cs="Times New Roman"/>
          <w:sz w:val="28"/>
          <w:szCs w:val="28"/>
        </w:rPr>
        <w:t>Рогатинської</w:t>
      </w:r>
      <w:proofErr w:type="spellEnd"/>
      <w:r w:rsidRPr="00113C4A">
        <w:rPr>
          <w:rFonts w:ascii="Times New Roman" w:hAnsi="Times New Roman" w:cs="Times New Roman"/>
          <w:sz w:val="28"/>
          <w:szCs w:val="28"/>
        </w:rPr>
        <w:t xml:space="preserve"> міської ради та не підлягають компенсації на користь Користувача. </w:t>
      </w:r>
    </w:p>
    <w:p w14:paraId="28717378" w14:textId="77777777" w:rsidR="00113C4A" w:rsidRPr="00113C4A" w:rsidRDefault="00113C4A" w:rsidP="00113C4A">
      <w:pPr>
        <w:numPr>
          <w:ilvl w:val="2"/>
          <w:numId w:val="4"/>
        </w:numPr>
        <w:tabs>
          <w:tab w:val="num" w:pos="540"/>
        </w:tabs>
        <w:spacing w:after="0" w:line="240" w:lineRule="auto"/>
        <w:ind w:firstLine="680"/>
        <w:jc w:val="both"/>
        <w:rPr>
          <w:rFonts w:ascii="Times New Roman" w:hAnsi="Times New Roman" w:cs="Times New Roman"/>
          <w:sz w:val="28"/>
          <w:szCs w:val="28"/>
        </w:rPr>
      </w:pPr>
      <w:r w:rsidRPr="00113C4A">
        <w:rPr>
          <w:rFonts w:ascii="Times New Roman" w:hAnsi="Times New Roman" w:cs="Times New Roman"/>
          <w:sz w:val="28"/>
          <w:szCs w:val="28"/>
        </w:rPr>
        <w:t xml:space="preserve">2.6. Відповідальність за втрату (пошкодження, знищення) майна несе Користувач з дати підписання Сторонами цього Договору та </w:t>
      </w:r>
      <w:proofErr w:type="spellStart"/>
      <w:r w:rsidRPr="00113C4A">
        <w:rPr>
          <w:rFonts w:ascii="Times New Roman" w:hAnsi="Times New Roman" w:cs="Times New Roman"/>
          <w:sz w:val="28"/>
          <w:szCs w:val="28"/>
        </w:rPr>
        <w:t>акта</w:t>
      </w:r>
      <w:proofErr w:type="spellEnd"/>
      <w:r w:rsidRPr="00113C4A">
        <w:rPr>
          <w:rFonts w:ascii="Times New Roman" w:hAnsi="Times New Roman" w:cs="Times New Roman"/>
          <w:sz w:val="28"/>
          <w:szCs w:val="28"/>
        </w:rPr>
        <w:t xml:space="preserve"> приймання-передачі майна до дати повернення майна Уповноваженому органу.</w:t>
      </w:r>
    </w:p>
    <w:p w14:paraId="236799D0" w14:textId="77777777" w:rsidR="00113C4A" w:rsidRPr="00113C4A" w:rsidRDefault="00113C4A" w:rsidP="00113C4A">
      <w:pPr>
        <w:numPr>
          <w:ilvl w:val="2"/>
          <w:numId w:val="4"/>
        </w:numPr>
        <w:tabs>
          <w:tab w:val="num" w:pos="540"/>
        </w:tabs>
        <w:spacing w:after="0" w:line="240" w:lineRule="auto"/>
        <w:ind w:firstLine="680"/>
        <w:jc w:val="both"/>
        <w:rPr>
          <w:rFonts w:ascii="Times New Roman" w:hAnsi="Times New Roman" w:cs="Times New Roman"/>
          <w:sz w:val="28"/>
          <w:szCs w:val="28"/>
        </w:rPr>
      </w:pPr>
      <w:r w:rsidRPr="00113C4A">
        <w:rPr>
          <w:rFonts w:ascii="Times New Roman" w:hAnsi="Times New Roman" w:cs="Times New Roman"/>
          <w:sz w:val="28"/>
          <w:szCs w:val="28"/>
        </w:rPr>
        <w:t>2.7. Списання майна здійснюється за погодженням з Уповноваженим органом у порядку, визначеному чинними нормативно-правовими актами.</w:t>
      </w:r>
    </w:p>
    <w:p w14:paraId="58848485" w14:textId="77777777" w:rsidR="00113C4A" w:rsidRPr="00113C4A" w:rsidRDefault="00113C4A" w:rsidP="00113C4A">
      <w:pPr>
        <w:tabs>
          <w:tab w:val="num" w:pos="540"/>
        </w:tabs>
        <w:jc w:val="both"/>
        <w:rPr>
          <w:rFonts w:ascii="Times New Roman" w:hAnsi="Times New Roman" w:cs="Times New Roman"/>
          <w:sz w:val="28"/>
          <w:szCs w:val="28"/>
        </w:rPr>
      </w:pPr>
      <w:r w:rsidRPr="00113C4A">
        <w:rPr>
          <w:rFonts w:ascii="Times New Roman" w:hAnsi="Times New Roman" w:cs="Times New Roman"/>
          <w:sz w:val="28"/>
          <w:szCs w:val="28"/>
        </w:rPr>
        <w:tab/>
        <w:t>2.8. Облік майна, яке надане відповідно до вимог цього Договору для використання на праві господарського відання, здійснюється у порядку, визначеному чинними нормативно-правовими актами.</w:t>
      </w:r>
    </w:p>
    <w:p w14:paraId="6EDCD8DA" w14:textId="77777777" w:rsidR="00113C4A" w:rsidRPr="00113C4A" w:rsidRDefault="00113C4A" w:rsidP="00113C4A">
      <w:pPr>
        <w:pStyle w:val="1"/>
        <w:numPr>
          <w:ilvl w:val="0"/>
          <w:numId w:val="4"/>
        </w:numPr>
        <w:jc w:val="center"/>
        <w:rPr>
          <w:rFonts w:ascii="Times New Roman" w:hAnsi="Times New Roman"/>
          <w:b/>
          <w:sz w:val="28"/>
          <w:szCs w:val="28"/>
          <w:lang w:val="uk-UA"/>
        </w:rPr>
      </w:pPr>
      <w:r w:rsidRPr="00113C4A">
        <w:rPr>
          <w:rFonts w:ascii="Times New Roman" w:hAnsi="Times New Roman"/>
          <w:b/>
          <w:sz w:val="28"/>
          <w:szCs w:val="28"/>
          <w:lang w:val="uk-UA"/>
        </w:rPr>
        <w:t>УМОВИ ПЕРЕДАЧІ ТА ПОВЕРНЕННЯ МАЙНА</w:t>
      </w:r>
    </w:p>
    <w:p w14:paraId="29780AAC" w14:textId="77777777" w:rsidR="00113C4A" w:rsidRPr="00113C4A" w:rsidRDefault="00113C4A" w:rsidP="00113C4A">
      <w:pPr>
        <w:numPr>
          <w:ilvl w:val="1"/>
          <w:numId w:val="4"/>
        </w:numPr>
        <w:tabs>
          <w:tab w:val="clear" w:pos="360"/>
          <w:tab w:val="num" w:pos="540"/>
        </w:tabs>
        <w:spacing w:after="0" w:line="240" w:lineRule="auto"/>
        <w:ind w:firstLine="680"/>
        <w:jc w:val="both"/>
        <w:rPr>
          <w:rFonts w:ascii="Times New Roman" w:hAnsi="Times New Roman" w:cs="Times New Roman"/>
          <w:sz w:val="28"/>
          <w:szCs w:val="28"/>
        </w:rPr>
      </w:pPr>
      <w:r w:rsidRPr="00113C4A">
        <w:rPr>
          <w:rFonts w:ascii="Times New Roman" w:hAnsi="Times New Roman" w:cs="Times New Roman"/>
          <w:sz w:val="28"/>
          <w:szCs w:val="28"/>
        </w:rPr>
        <w:t>3. 1.  Користувач приймає майно згідно з актом приймання-передачі, який є невід’ємною частиною цього Договору.</w:t>
      </w:r>
    </w:p>
    <w:p w14:paraId="7D3E3C7A" w14:textId="77777777" w:rsidR="00113C4A" w:rsidRPr="00113C4A" w:rsidRDefault="00113C4A" w:rsidP="00113C4A">
      <w:pPr>
        <w:tabs>
          <w:tab w:val="left" w:pos="709"/>
        </w:tabs>
        <w:jc w:val="both"/>
        <w:rPr>
          <w:rFonts w:ascii="Times New Roman" w:hAnsi="Times New Roman" w:cs="Times New Roman"/>
          <w:sz w:val="28"/>
          <w:szCs w:val="28"/>
        </w:rPr>
      </w:pPr>
      <w:r w:rsidRPr="00113C4A">
        <w:rPr>
          <w:rFonts w:ascii="Times New Roman" w:hAnsi="Times New Roman" w:cs="Times New Roman"/>
          <w:sz w:val="28"/>
          <w:szCs w:val="28"/>
        </w:rPr>
        <w:tab/>
        <w:t xml:space="preserve">3.2. У випадку прийняття </w:t>
      </w:r>
      <w:proofErr w:type="spellStart"/>
      <w:r w:rsidRPr="00113C4A">
        <w:rPr>
          <w:rFonts w:ascii="Times New Roman" w:hAnsi="Times New Roman" w:cs="Times New Roman"/>
          <w:sz w:val="28"/>
          <w:szCs w:val="28"/>
        </w:rPr>
        <w:t>Рогатинською</w:t>
      </w:r>
      <w:proofErr w:type="spellEnd"/>
      <w:r w:rsidRPr="00113C4A">
        <w:rPr>
          <w:rFonts w:ascii="Times New Roman" w:hAnsi="Times New Roman" w:cs="Times New Roman"/>
          <w:sz w:val="28"/>
          <w:szCs w:val="28"/>
        </w:rPr>
        <w:t xml:space="preserve"> міською  радою рішення про зміну правового режиму майна, яке було передано Користувачу в господарське відання, останній повинен у місячний термін або в термін, визначений </w:t>
      </w:r>
      <w:proofErr w:type="spellStart"/>
      <w:r w:rsidRPr="00113C4A">
        <w:rPr>
          <w:rFonts w:ascii="Times New Roman" w:hAnsi="Times New Roman" w:cs="Times New Roman"/>
          <w:sz w:val="28"/>
          <w:szCs w:val="28"/>
        </w:rPr>
        <w:t>Рогатинською</w:t>
      </w:r>
      <w:proofErr w:type="spellEnd"/>
      <w:r w:rsidRPr="00113C4A">
        <w:rPr>
          <w:rFonts w:ascii="Times New Roman" w:hAnsi="Times New Roman" w:cs="Times New Roman"/>
          <w:sz w:val="28"/>
          <w:szCs w:val="28"/>
        </w:rPr>
        <w:t xml:space="preserve"> міською  радою, повернути Уповноваженому органу зазначене майно, не гіршому.</w:t>
      </w:r>
    </w:p>
    <w:p w14:paraId="57A305E9" w14:textId="77777777" w:rsidR="00113C4A" w:rsidRPr="00113C4A" w:rsidRDefault="00113C4A" w:rsidP="00113C4A">
      <w:pPr>
        <w:jc w:val="both"/>
        <w:rPr>
          <w:rFonts w:ascii="Times New Roman" w:hAnsi="Times New Roman" w:cs="Times New Roman"/>
          <w:sz w:val="28"/>
          <w:szCs w:val="28"/>
        </w:rPr>
      </w:pPr>
      <w:r w:rsidRPr="00113C4A">
        <w:rPr>
          <w:rFonts w:ascii="Times New Roman" w:hAnsi="Times New Roman" w:cs="Times New Roman"/>
          <w:sz w:val="28"/>
          <w:szCs w:val="28"/>
        </w:rPr>
        <w:tab/>
        <w:t xml:space="preserve">3.3. Користувач повертає Уповноваженому органу майно не пізніше  ніж у місячний строк (якщо інше не визначено рішенням) з дня прийняття </w:t>
      </w:r>
      <w:proofErr w:type="spellStart"/>
      <w:r w:rsidRPr="00113C4A">
        <w:rPr>
          <w:rFonts w:ascii="Times New Roman" w:hAnsi="Times New Roman" w:cs="Times New Roman"/>
          <w:sz w:val="28"/>
          <w:szCs w:val="28"/>
        </w:rPr>
        <w:t>Рогатинською</w:t>
      </w:r>
      <w:proofErr w:type="spellEnd"/>
      <w:r w:rsidRPr="00113C4A">
        <w:rPr>
          <w:rFonts w:ascii="Times New Roman" w:hAnsi="Times New Roman" w:cs="Times New Roman"/>
          <w:sz w:val="28"/>
          <w:szCs w:val="28"/>
        </w:rPr>
        <w:t xml:space="preserve"> міською радою рішення про припинення права господарського відання. Майно вважається повернутим Користувачем Уповноваженому органу після підписання акту приймання-передачі.</w:t>
      </w:r>
    </w:p>
    <w:p w14:paraId="2426A392" w14:textId="77777777" w:rsidR="00113C4A" w:rsidRPr="00113C4A" w:rsidRDefault="00113C4A" w:rsidP="00113C4A">
      <w:pPr>
        <w:tabs>
          <w:tab w:val="left" w:pos="709"/>
        </w:tabs>
        <w:jc w:val="both"/>
        <w:rPr>
          <w:rFonts w:ascii="Times New Roman" w:hAnsi="Times New Roman" w:cs="Times New Roman"/>
          <w:sz w:val="28"/>
          <w:szCs w:val="28"/>
        </w:rPr>
      </w:pPr>
      <w:r w:rsidRPr="00113C4A">
        <w:rPr>
          <w:rFonts w:ascii="Times New Roman" w:hAnsi="Times New Roman" w:cs="Times New Roman"/>
          <w:sz w:val="28"/>
          <w:szCs w:val="28"/>
        </w:rPr>
        <w:tab/>
        <w:t>3.4. У разі неповернення зазначеного в акті приймання-передачі майна або повернення його у стані гіршому, ніж на час передачі в господарське відання, з урахуванням його фізичного зносу, нанесені збитки відшкодовуються Користувачем до селищного  бюджету у повному обсязі протягом одного місяця.</w:t>
      </w:r>
    </w:p>
    <w:p w14:paraId="795DEF67" w14:textId="77777777" w:rsidR="00113C4A" w:rsidRPr="00113C4A" w:rsidRDefault="00113C4A" w:rsidP="00113C4A">
      <w:pPr>
        <w:pStyle w:val="1"/>
        <w:ind w:left="1324"/>
        <w:jc w:val="center"/>
        <w:rPr>
          <w:rFonts w:ascii="Times New Roman" w:hAnsi="Times New Roman"/>
          <w:b/>
          <w:sz w:val="28"/>
          <w:szCs w:val="28"/>
          <w:lang w:val="uk-UA"/>
        </w:rPr>
      </w:pPr>
      <w:r w:rsidRPr="00113C4A">
        <w:rPr>
          <w:rFonts w:ascii="Times New Roman" w:hAnsi="Times New Roman"/>
          <w:b/>
          <w:sz w:val="28"/>
          <w:szCs w:val="28"/>
          <w:lang w:val="uk-UA"/>
        </w:rPr>
        <w:lastRenderedPageBreak/>
        <w:t>4.  ПРАВА ТА ОБОВ’ЯЗКИ УПОВНОВАЖЕНОГО ОРГАНУ</w:t>
      </w:r>
    </w:p>
    <w:p w14:paraId="23B63AAE" w14:textId="77777777" w:rsidR="00113C4A" w:rsidRPr="00113C4A" w:rsidRDefault="00113C4A" w:rsidP="00113C4A">
      <w:pPr>
        <w:numPr>
          <w:ilvl w:val="1"/>
          <w:numId w:val="4"/>
        </w:numPr>
        <w:tabs>
          <w:tab w:val="clear" w:pos="360"/>
          <w:tab w:val="num" w:pos="0"/>
          <w:tab w:val="num" w:pos="540"/>
        </w:tabs>
        <w:spacing w:after="0" w:line="240" w:lineRule="auto"/>
        <w:ind w:firstLine="680"/>
        <w:jc w:val="both"/>
        <w:rPr>
          <w:rFonts w:ascii="Times New Roman" w:hAnsi="Times New Roman" w:cs="Times New Roman"/>
          <w:sz w:val="28"/>
          <w:szCs w:val="28"/>
        </w:rPr>
      </w:pPr>
      <w:r w:rsidRPr="00113C4A">
        <w:rPr>
          <w:rFonts w:ascii="Times New Roman" w:hAnsi="Times New Roman" w:cs="Times New Roman"/>
          <w:sz w:val="28"/>
          <w:szCs w:val="28"/>
        </w:rPr>
        <w:t xml:space="preserve"> 4.1. Уповноважений орган зобов’язаний: </w:t>
      </w:r>
    </w:p>
    <w:p w14:paraId="20F5ED38" w14:textId="77777777" w:rsidR="00113C4A" w:rsidRPr="00113C4A" w:rsidRDefault="00113C4A" w:rsidP="00113C4A">
      <w:pPr>
        <w:numPr>
          <w:ilvl w:val="1"/>
          <w:numId w:val="4"/>
        </w:numPr>
        <w:tabs>
          <w:tab w:val="clear" w:pos="360"/>
          <w:tab w:val="num" w:pos="0"/>
          <w:tab w:val="num" w:pos="540"/>
        </w:tabs>
        <w:spacing w:after="0" w:line="240" w:lineRule="auto"/>
        <w:ind w:firstLine="680"/>
        <w:jc w:val="both"/>
        <w:rPr>
          <w:rFonts w:ascii="Times New Roman" w:hAnsi="Times New Roman" w:cs="Times New Roman"/>
          <w:sz w:val="28"/>
          <w:szCs w:val="28"/>
        </w:rPr>
      </w:pPr>
      <w:r w:rsidRPr="00113C4A">
        <w:rPr>
          <w:rFonts w:ascii="Times New Roman" w:hAnsi="Times New Roman" w:cs="Times New Roman"/>
          <w:sz w:val="28"/>
          <w:szCs w:val="28"/>
        </w:rPr>
        <w:t>4.1.1. Передати майно, зазначене у розділі 1 цього Договору, за актом, який підписується одночасно з  цим Договором.</w:t>
      </w:r>
    </w:p>
    <w:p w14:paraId="159A462D" w14:textId="77777777" w:rsidR="00113C4A" w:rsidRPr="00113C4A" w:rsidRDefault="00113C4A" w:rsidP="00113C4A">
      <w:pPr>
        <w:numPr>
          <w:ilvl w:val="1"/>
          <w:numId w:val="4"/>
        </w:numPr>
        <w:tabs>
          <w:tab w:val="clear" w:pos="360"/>
          <w:tab w:val="num" w:pos="0"/>
          <w:tab w:val="num" w:pos="540"/>
        </w:tabs>
        <w:spacing w:after="0" w:line="240" w:lineRule="auto"/>
        <w:ind w:firstLine="680"/>
        <w:jc w:val="both"/>
        <w:rPr>
          <w:rFonts w:ascii="Times New Roman" w:hAnsi="Times New Roman" w:cs="Times New Roman"/>
          <w:sz w:val="28"/>
          <w:szCs w:val="28"/>
        </w:rPr>
      </w:pPr>
      <w:r w:rsidRPr="00113C4A">
        <w:rPr>
          <w:rFonts w:ascii="Times New Roman" w:hAnsi="Times New Roman" w:cs="Times New Roman"/>
          <w:sz w:val="28"/>
          <w:szCs w:val="28"/>
        </w:rPr>
        <w:t>4.1.2. Не вчиняти дій, які б перешкоджали Користувачеві користуватися майном.</w:t>
      </w:r>
    </w:p>
    <w:p w14:paraId="5A82F51A" w14:textId="77777777" w:rsidR="00113C4A" w:rsidRPr="00113C4A" w:rsidRDefault="00113C4A" w:rsidP="00113C4A">
      <w:pPr>
        <w:numPr>
          <w:ilvl w:val="1"/>
          <w:numId w:val="4"/>
        </w:numPr>
        <w:tabs>
          <w:tab w:val="clear" w:pos="360"/>
          <w:tab w:val="num" w:pos="0"/>
          <w:tab w:val="num" w:pos="540"/>
        </w:tabs>
        <w:spacing w:after="0" w:line="240" w:lineRule="auto"/>
        <w:ind w:firstLine="680"/>
        <w:jc w:val="both"/>
        <w:rPr>
          <w:rFonts w:ascii="Times New Roman" w:hAnsi="Times New Roman" w:cs="Times New Roman"/>
          <w:sz w:val="28"/>
          <w:szCs w:val="28"/>
        </w:rPr>
      </w:pPr>
      <w:r w:rsidRPr="00113C4A">
        <w:rPr>
          <w:rFonts w:ascii="Times New Roman" w:hAnsi="Times New Roman" w:cs="Times New Roman"/>
          <w:sz w:val="28"/>
          <w:szCs w:val="28"/>
        </w:rPr>
        <w:t>4.2. Уповноважений орган має право:</w:t>
      </w:r>
    </w:p>
    <w:p w14:paraId="6D01CE98" w14:textId="77777777" w:rsidR="00113C4A" w:rsidRPr="00113C4A" w:rsidRDefault="00113C4A" w:rsidP="00113C4A">
      <w:pPr>
        <w:tabs>
          <w:tab w:val="num" w:pos="644"/>
        </w:tabs>
        <w:jc w:val="both"/>
        <w:rPr>
          <w:rFonts w:ascii="Times New Roman" w:hAnsi="Times New Roman" w:cs="Times New Roman"/>
          <w:sz w:val="28"/>
          <w:szCs w:val="28"/>
        </w:rPr>
      </w:pPr>
      <w:r w:rsidRPr="00113C4A">
        <w:rPr>
          <w:rFonts w:ascii="Times New Roman" w:hAnsi="Times New Roman" w:cs="Times New Roman"/>
          <w:sz w:val="28"/>
          <w:szCs w:val="28"/>
        </w:rPr>
        <w:tab/>
        <w:t>4.2.1. Контролювати технічний стан, напрямки та ефективність використання майна, переданого в господарське відання.</w:t>
      </w:r>
      <w:r w:rsidRPr="00113C4A">
        <w:rPr>
          <w:rFonts w:ascii="Times New Roman" w:hAnsi="Times New Roman" w:cs="Times New Roman"/>
          <w:sz w:val="28"/>
          <w:szCs w:val="28"/>
        </w:rPr>
        <w:tab/>
      </w:r>
    </w:p>
    <w:p w14:paraId="795F897D" w14:textId="77777777" w:rsidR="00113C4A" w:rsidRPr="00113C4A" w:rsidRDefault="00113C4A" w:rsidP="00113C4A">
      <w:pPr>
        <w:numPr>
          <w:ilvl w:val="2"/>
          <w:numId w:val="4"/>
        </w:numPr>
        <w:tabs>
          <w:tab w:val="num" w:pos="540"/>
        </w:tabs>
        <w:spacing w:after="0" w:line="240" w:lineRule="auto"/>
        <w:ind w:firstLine="680"/>
        <w:jc w:val="both"/>
        <w:rPr>
          <w:rFonts w:ascii="Times New Roman" w:hAnsi="Times New Roman" w:cs="Times New Roman"/>
          <w:sz w:val="28"/>
          <w:szCs w:val="28"/>
        </w:rPr>
      </w:pPr>
      <w:r w:rsidRPr="00113C4A">
        <w:rPr>
          <w:rFonts w:ascii="Times New Roman" w:hAnsi="Times New Roman" w:cs="Times New Roman"/>
          <w:sz w:val="28"/>
          <w:szCs w:val="28"/>
        </w:rPr>
        <w:t xml:space="preserve">4.2.2. Отримувати у Користувача звітність про рух майна згідно з балансом, а також іншу необхідну інформацію стосовно переданого в господарське відання майна. </w:t>
      </w:r>
    </w:p>
    <w:p w14:paraId="612A6C61" w14:textId="77777777" w:rsidR="00113C4A" w:rsidRPr="00113C4A" w:rsidRDefault="00113C4A" w:rsidP="00113C4A">
      <w:pPr>
        <w:numPr>
          <w:ilvl w:val="2"/>
          <w:numId w:val="4"/>
        </w:numPr>
        <w:tabs>
          <w:tab w:val="clear" w:pos="360"/>
          <w:tab w:val="num" w:pos="540"/>
        </w:tabs>
        <w:spacing w:after="0" w:line="240" w:lineRule="auto"/>
        <w:ind w:firstLine="680"/>
        <w:jc w:val="both"/>
        <w:rPr>
          <w:rFonts w:ascii="Times New Roman" w:hAnsi="Times New Roman" w:cs="Times New Roman"/>
          <w:sz w:val="28"/>
          <w:szCs w:val="28"/>
        </w:rPr>
      </w:pPr>
      <w:r w:rsidRPr="00113C4A">
        <w:rPr>
          <w:rFonts w:ascii="Times New Roman" w:hAnsi="Times New Roman" w:cs="Times New Roman"/>
          <w:sz w:val="28"/>
          <w:szCs w:val="28"/>
        </w:rPr>
        <w:t xml:space="preserve">4.2.3. Відповідно до чинного законодавства за рішенням </w:t>
      </w:r>
      <w:proofErr w:type="spellStart"/>
      <w:r w:rsidRPr="00113C4A">
        <w:rPr>
          <w:rFonts w:ascii="Times New Roman" w:hAnsi="Times New Roman" w:cs="Times New Roman"/>
          <w:sz w:val="28"/>
          <w:szCs w:val="28"/>
        </w:rPr>
        <w:t>Рогатинської</w:t>
      </w:r>
      <w:proofErr w:type="spellEnd"/>
      <w:r w:rsidRPr="00113C4A">
        <w:rPr>
          <w:rFonts w:ascii="Times New Roman" w:hAnsi="Times New Roman" w:cs="Times New Roman"/>
          <w:sz w:val="28"/>
          <w:szCs w:val="28"/>
        </w:rPr>
        <w:t xml:space="preserve"> міської  ради вилучати із користування надлишкове майно, а також майно, яке не використовується, та майно, що використовується не за призначенням.</w:t>
      </w:r>
    </w:p>
    <w:p w14:paraId="338CBBB3" w14:textId="77777777" w:rsidR="00113C4A" w:rsidRPr="00113C4A" w:rsidRDefault="00113C4A" w:rsidP="00113C4A">
      <w:pPr>
        <w:ind w:firstLine="644"/>
        <w:jc w:val="both"/>
        <w:rPr>
          <w:rFonts w:ascii="Times New Roman" w:hAnsi="Times New Roman" w:cs="Times New Roman"/>
          <w:sz w:val="28"/>
          <w:szCs w:val="28"/>
        </w:rPr>
      </w:pPr>
      <w:r w:rsidRPr="00113C4A">
        <w:rPr>
          <w:rFonts w:ascii="Times New Roman" w:hAnsi="Times New Roman" w:cs="Times New Roman"/>
          <w:sz w:val="28"/>
          <w:szCs w:val="28"/>
        </w:rPr>
        <w:t>4.2.4. Контролювати виконання умов цього Договору в межах  повноважень, передбачених чинними нормативно-правовими актами.</w:t>
      </w:r>
    </w:p>
    <w:p w14:paraId="3909A289" w14:textId="77777777" w:rsidR="00113C4A" w:rsidRPr="00113C4A" w:rsidRDefault="00113C4A" w:rsidP="00113C4A">
      <w:pPr>
        <w:pStyle w:val="1"/>
        <w:ind w:left="644" w:firstLine="680"/>
        <w:jc w:val="center"/>
        <w:rPr>
          <w:rFonts w:ascii="Times New Roman" w:hAnsi="Times New Roman"/>
          <w:sz w:val="28"/>
          <w:szCs w:val="28"/>
          <w:lang w:val="uk-UA"/>
        </w:rPr>
      </w:pPr>
      <w:r w:rsidRPr="00113C4A">
        <w:rPr>
          <w:rFonts w:ascii="Times New Roman" w:hAnsi="Times New Roman"/>
          <w:b/>
          <w:sz w:val="28"/>
          <w:szCs w:val="28"/>
          <w:lang w:val="uk-UA"/>
        </w:rPr>
        <w:t>5. ПРАВА ТА ОБОВ’ЯЗКИ КОРИСТУВАЧА</w:t>
      </w:r>
    </w:p>
    <w:p w14:paraId="41AD39CF" w14:textId="77777777" w:rsidR="00113C4A" w:rsidRPr="00113C4A" w:rsidRDefault="00113C4A" w:rsidP="00113C4A">
      <w:pPr>
        <w:numPr>
          <w:ilvl w:val="1"/>
          <w:numId w:val="4"/>
        </w:numPr>
        <w:tabs>
          <w:tab w:val="clear" w:pos="360"/>
          <w:tab w:val="num" w:pos="0"/>
          <w:tab w:val="num" w:pos="540"/>
        </w:tabs>
        <w:spacing w:after="0" w:line="240" w:lineRule="auto"/>
        <w:ind w:firstLine="680"/>
        <w:jc w:val="both"/>
        <w:rPr>
          <w:rFonts w:ascii="Times New Roman" w:hAnsi="Times New Roman" w:cs="Times New Roman"/>
          <w:sz w:val="28"/>
          <w:szCs w:val="28"/>
        </w:rPr>
      </w:pPr>
      <w:r w:rsidRPr="00113C4A">
        <w:rPr>
          <w:rFonts w:ascii="Times New Roman" w:hAnsi="Times New Roman" w:cs="Times New Roman"/>
          <w:sz w:val="28"/>
          <w:szCs w:val="28"/>
        </w:rPr>
        <w:t xml:space="preserve">5.1. Користувач </w:t>
      </w:r>
      <w:proofErr w:type="spellStart"/>
      <w:r w:rsidRPr="00113C4A">
        <w:rPr>
          <w:rFonts w:ascii="Times New Roman" w:hAnsi="Times New Roman" w:cs="Times New Roman"/>
          <w:sz w:val="28"/>
          <w:szCs w:val="28"/>
        </w:rPr>
        <w:t>зобов</w:t>
      </w:r>
      <w:proofErr w:type="spellEnd"/>
      <w:r w:rsidRPr="00113C4A">
        <w:rPr>
          <w:rFonts w:ascii="Times New Roman" w:hAnsi="Times New Roman" w:cs="Times New Roman"/>
          <w:sz w:val="28"/>
          <w:szCs w:val="28"/>
          <w:lang w:val="en-US"/>
        </w:rPr>
        <w:t>’</w:t>
      </w:r>
      <w:proofErr w:type="spellStart"/>
      <w:r w:rsidRPr="00113C4A">
        <w:rPr>
          <w:rFonts w:ascii="Times New Roman" w:hAnsi="Times New Roman" w:cs="Times New Roman"/>
          <w:sz w:val="28"/>
          <w:szCs w:val="28"/>
        </w:rPr>
        <w:t>язаний</w:t>
      </w:r>
      <w:proofErr w:type="spellEnd"/>
      <w:r w:rsidRPr="00113C4A">
        <w:rPr>
          <w:rFonts w:ascii="Times New Roman" w:hAnsi="Times New Roman" w:cs="Times New Roman"/>
          <w:sz w:val="28"/>
          <w:szCs w:val="28"/>
        </w:rPr>
        <w:t>:</w:t>
      </w:r>
    </w:p>
    <w:p w14:paraId="2D8FA473" w14:textId="77777777" w:rsidR="00113C4A" w:rsidRPr="00113C4A" w:rsidRDefault="00113C4A" w:rsidP="00113C4A">
      <w:pPr>
        <w:numPr>
          <w:ilvl w:val="1"/>
          <w:numId w:val="4"/>
        </w:numPr>
        <w:tabs>
          <w:tab w:val="clear" w:pos="360"/>
          <w:tab w:val="num" w:pos="0"/>
          <w:tab w:val="num" w:pos="540"/>
        </w:tabs>
        <w:spacing w:after="0" w:line="240" w:lineRule="auto"/>
        <w:ind w:firstLine="680"/>
        <w:jc w:val="both"/>
        <w:rPr>
          <w:rFonts w:ascii="Times New Roman" w:hAnsi="Times New Roman" w:cs="Times New Roman"/>
          <w:sz w:val="28"/>
          <w:szCs w:val="28"/>
        </w:rPr>
      </w:pPr>
      <w:r w:rsidRPr="00113C4A">
        <w:rPr>
          <w:rFonts w:ascii="Times New Roman" w:hAnsi="Times New Roman" w:cs="Times New Roman"/>
          <w:sz w:val="28"/>
          <w:szCs w:val="28"/>
        </w:rPr>
        <w:t>5.1.1.  Прийняти майно за актом приймання-передачі, забезпечити його збереження, не допускати його знищення та псування.</w:t>
      </w:r>
    </w:p>
    <w:p w14:paraId="7AA498FB" w14:textId="77777777" w:rsidR="00113C4A" w:rsidRPr="00113C4A" w:rsidRDefault="00113C4A" w:rsidP="00113C4A">
      <w:pPr>
        <w:numPr>
          <w:ilvl w:val="1"/>
          <w:numId w:val="4"/>
        </w:numPr>
        <w:tabs>
          <w:tab w:val="clear" w:pos="360"/>
          <w:tab w:val="num" w:pos="0"/>
          <w:tab w:val="num" w:pos="540"/>
        </w:tabs>
        <w:spacing w:after="0" w:line="240" w:lineRule="auto"/>
        <w:ind w:firstLine="680"/>
        <w:jc w:val="both"/>
        <w:rPr>
          <w:rFonts w:ascii="Times New Roman" w:hAnsi="Times New Roman" w:cs="Times New Roman"/>
          <w:sz w:val="28"/>
          <w:szCs w:val="28"/>
        </w:rPr>
      </w:pPr>
      <w:r w:rsidRPr="00113C4A">
        <w:rPr>
          <w:rFonts w:ascii="Times New Roman" w:hAnsi="Times New Roman" w:cs="Times New Roman"/>
          <w:sz w:val="28"/>
          <w:szCs w:val="28"/>
        </w:rPr>
        <w:t xml:space="preserve">5.1.2. Протягом  місяця з дня підписання </w:t>
      </w:r>
      <w:proofErr w:type="spellStart"/>
      <w:r w:rsidRPr="00113C4A">
        <w:rPr>
          <w:rFonts w:ascii="Times New Roman" w:hAnsi="Times New Roman" w:cs="Times New Roman"/>
          <w:sz w:val="28"/>
          <w:szCs w:val="28"/>
        </w:rPr>
        <w:t>акта</w:t>
      </w:r>
      <w:proofErr w:type="spellEnd"/>
      <w:r w:rsidRPr="00113C4A">
        <w:rPr>
          <w:rFonts w:ascii="Times New Roman" w:hAnsi="Times New Roman" w:cs="Times New Roman"/>
          <w:sz w:val="28"/>
          <w:szCs w:val="28"/>
        </w:rPr>
        <w:t xml:space="preserve"> приймання-передачі застрахувати об’єкт господарського відання на суму не менше, ніж його первісна вартість. Надати копії договорів страхування Уповноваженому органу. Постійно поновлювати договір страхування таким чином, щоб протягом усього строку дії Договору об’єкт господарського відання був застрахованим.</w:t>
      </w:r>
    </w:p>
    <w:p w14:paraId="178DC0C9" w14:textId="77777777" w:rsidR="00113C4A" w:rsidRPr="00113C4A" w:rsidRDefault="00113C4A" w:rsidP="00113C4A">
      <w:pPr>
        <w:numPr>
          <w:ilvl w:val="1"/>
          <w:numId w:val="4"/>
        </w:numPr>
        <w:tabs>
          <w:tab w:val="clear" w:pos="360"/>
          <w:tab w:val="num" w:pos="0"/>
          <w:tab w:val="num" w:pos="540"/>
        </w:tabs>
        <w:spacing w:after="0" w:line="240" w:lineRule="auto"/>
        <w:ind w:right="-96" w:firstLine="680"/>
        <w:jc w:val="both"/>
        <w:rPr>
          <w:rFonts w:ascii="Times New Roman" w:hAnsi="Times New Roman" w:cs="Times New Roman"/>
          <w:sz w:val="28"/>
          <w:szCs w:val="28"/>
        </w:rPr>
      </w:pPr>
      <w:r w:rsidRPr="00113C4A">
        <w:rPr>
          <w:rFonts w:ascii="Times New Roman" w:hAnsi="Times New Roman" w:cs="Times New Roman"/>
          <w:sz w:val="28"/>
          <w:szCs w:val="28"/>
        </w:rPr>
        <w:t>5.1.3. Утримувати об’єкт господарського відання у належному стані, проводити необхідний поточний ремонт його за власні кошти. Виконувати обов’язки, передбачені частиною 2 статті 18 Закону України “Про благоустрій населених пунктів”.</w:t>
      </w:r>
    </w:p>
    <w:p w14:paraId="34298C34" w14:textId="77777777" w:rsidR="00113C4A" w:rsidRPr="00113C4A" w:rsidRDefault="00113C4A" w:rsidP="00113C4A">
      <w:pPr>
        <w:pStyle w:val="ab"/>
        <w:ind w:left="0" w:right="-96" w:firstLine="680"/>
        <w:rPr>
          <w:sz w:val="28"/>
          <w:szCs w:val="28"/>
        </w:rPr>
      </w:pPr>
      <w:r w:rsidRPr="00113C4A">
        <w:rPr>
          <w:sz w:val="28"/>
          <w:szCs w:val="28"/>
        </w:rPr>
        <w:t xml:space="preserve">5.1.4. </w:t>
      </w:r>
      <w:r w:rsidRPr="00113C4A">
        <w:rPr>
          <w:sz w:val="28"/>
          <w:szCs w:val="28"/>
          <w:lang w:val="ru-RU"/>
        </w:rPr>
        <w:t>З</w:t>
      </w:r>
      <w:proofErr w:type="spellStart"/>
      <w:r w:rsidRPr="00113C4A">
        <w:rPr>
          <w:sz w:val="28"/>
          <w:szCs w:val="28"/>
        </w:rPr>
        <w:t>дійснювати</w:t>
      </w:r>
      <w:proofErr w:type="spellEnd"/>
      <w:r w:rsidRPr="00113C4A">
        <w:rPr>
          <w:sz w:val="28"/>
          <w:szCs w:val="28"/>
        </w:rPr>
        <w:t xml:space="preserve"> </w:t>
      </w:r>
      <w:r w:rsidRPr="00113C4A">
        <w:rPr>
          <w:sz w:val="28"/>
          <w:szCs w:val="28"/>
          <w:lang w:val="ru-RU"/>
        </w:rPr>
        <w:t>с</w:t>
      </w:r>
      <w:proofErr w:type="spellStart"/>
      <w:r w:rsidRPr="00113C4A">
        <w:rPr>
          <w:sz w:val="28"/>
          <w:szCs w:val="28"/>
        </w:rPr>
        <w:t>воєчасно</w:t>
      </w:r>
      <w:proofErr w:type="spellEnd"/>
      <w:r w:rsidRPr="00113C4A">
        <w:rPr>
          <w:sz w:val="28"/>
          <w:szCs w:val="28"/>
        </w:rPr>
        <w:t xml:space="preserve"> за погодженням з Уповноваженим органом капітальний ремонт Об’єкта господарського відання. </w:t>
      </w:r>
    </w:p>
    <w:p w14:paraId="38F46EAC" w14:textId="77777777" w:rsidR="00113C4A" w:rsidRPr="00113C4A" w:rsidRDefault="00113C4A" w:rsidP="00113C4A">
      <w:pPr>
        <w:pStyle w:val="ab"/>
        <w:ind w:left="0" w:right="-96" w:firstLine="680"/>
        <w:rPr>
          <w:sz w:val="28"/>
          <w:szCs w:val="28"/>
        </w:rPr>
      </w:pPr>
      <w:r w:rsidRPr="00113C4A">
        <w:rPr>
          <w:sz w:val="28"/>
          <w:szCs w:val="28"/>
        </w:rPr>
        <w:t>5.1.5. Дотримуватися протипожежних правил, вимог, стандартів. Утримувати у справному стані засоби протипожежного захисту. Відповідність стану Об’єкта господарського відання протипожежним та санітарним вимогам повинна бути узгоджена з відповідними службами .</w:t>
      </w:r>
    </w:p>
    <w:p w14:paraId="144696C7" w14:textId="77777777" w:rsidR="00113C4A" w:rsidRPr="00113C4A" w:rsidRDefault="00113C4A" w:rsidP="00113C4A">
      <w:pPr>
        <w:pStyle w:val="a9"/>
        <w:tabs>
          <w:tab w:val="left" w:pos="0"/>
        </w:tabs>
        <w:spacing w:after="0"/>
        <w:ind w:left="0" w:right="-96" w:firstLine="680"/>
        <w:jc w:val="both"/>
        <w:rPr>
          <w:sz w:val="28"/>
          <w:szCs w:val="28"/>
        </w:rPr>
      </w:pPr>
      <w:r w:rsidRPr="00113C4A">
        <w:rPr>
          <w:sz w:val="28"/>
          <w:szCs w:val="28"/>
        </w:rPr>
        <w:tab/>
        <w:t>5.1.6. Надавати можливість представнику Уповноважено</w:t>
      </w:r>
      <w:r w:rsidRPr="00113C4A">
        <w:rPr>
          <w:sz w:val="28"/>
          <w:szCs w:val="28"/>
          <w:lang w:val="ru-RU"/>
        </w:rPr>
        <w:t>го органу</w:t>
      </w:r>
      <w:r w:rsidRPr="00113C4A">
        <w:rPr>
          <w:color w:val="FF0000"/>
          <w:sz w:val="28"/>
          <w:szCs w:val="28"/>
        </w:rPr>
        <w:t xml:space="preserve"> </w:t>
      </w:r>
      <w:r w:rsidRPr="00113C4A">
        <w:rPr>
          <w:sz w:val="28"/>
          <w:szCs w:val="28"/>
        </w:rPr>
        <w:t>в будь-який час здійснювати перевірку виконання умов цього Договору в присутності Користувача або його представника.</w:t>
      </w:r>
    </w:p>
    <w:p w14:paraId="7312FF0C" w14:textId="77777777" w:rsidR="00113C4A" w:rsidRPr="00113C4A" w:rsidRDefault="00113C4A" w:rsidP="00113C4A">
      <w:pPr>
        <w:pStyle w:val="a9"/>
        <w:tabs>
          <w:tab w:val="left" w:pos="0"/>
        </w:tabs>
        <w:spacing w:after="0"/>
        <w:ind w:left="0" w:right="-96" w:firstLine="680"/>
        <w:jc w:val="both"/>
        <w:rPr>
          <w:sz w:val="28"/>
          <w:szCs w:val="28"/>
        </w:rPr>
      </w:pPr>
      <w:r w:rsidRPr="00113C4A">
        <w:rPr>
          <w:sz w:val="28"/>
          <w:szCs w:val="28"/>
        </w:rPr>
        <w:t xml:space="preserve">5.1.7 </w:t>
      </w:r>
      <w:r w:rsidRPr="00113C4A">
        <w:rPr>
          <w:sz w:val="28"/>
          <w:szCs w:val="28"/>
          <w:lang w:val="ru-RU"/>
        </w:rPr>
        <w:t>Н</w:t>
      </w:r>
      <w:proofErr w:type="spellStart"/>
      <w:r w:rsidRPr="00113C4A">
        <w:rPr>
          <w:sz w:val="28"/>
          <w:szCs w:val="28"/>
        </w:rPr>
        <w:t>адавати</w:t>
      </w:r>
      <w:proofErr w:type="spellEnd"/>
      <w:r w:rsidRPr="00113C4A">
        <w:rPr>
          <w:sz w:val="28"/>
          <w:szCs w:val="28"/>
        </w:rPr>
        <w:t xml:space="preserve"> </w:t>
      </w:r>
      <w:r w:rsidRPr="00113C4A">
        <w:rPr>
          <w:sz w:val="28"/>
          <w:szCs w:val="28"/>
          <w:lang w:val="ru-RU"/>
        </w:rPr>
        <w:t>н</w:t>
      </w:r>
      <w:r w:rsidRPr="00113C4A">
        <w:rPr>
          <w:sz w:val="28"/>
          <w:szCs w:val="28"/>
        </w:rPr>
        <w:t>а вимогу Уповноважено</w:t>
      </w:r>
      <w:r w:rsidRPr="00113C4A">
        <w:rPr>
          <w:sz w:val="28"/>
          <w:szCs w:val="28"/>
          <w:lang w:val="ru-RU"/>
        </w:rPr>
        <w:t>го</w:t>
      </w:r>
      <w:r w:rsidRPr="00113C4A">
        <w:rPr>
          <w:sz w:val="28"/>
          <w:szCs w:val="28"/>
        </w:rPr>
        <w:t xml:space="preserve"> </w:t>
      </w:r>
      <w:r w:rsidRPr="00113C4A">
        <w:rPr>
          <w:sz w:val="28"/>
          <w:szCs w:val="28"/>
          <w:lang w:val="ru-RU"/>
        </w:rPr>
        <w:t>органу</w:t>
      </w:r>
      <w:r w:rsidRPr="00113C4A">
        <w:rPr>
          <w:sz w:val="28"/>
          <w:szCs w:val="28"/>
        </w:rPr>
        <w:t xml:space="preserve"> звіт про використання майна. </w:t>
      </w:r>
    </w:p>
    <w:p w14:paraId="3ACF5663" w14:textId="77777777" w:rsidR="00113C4A" w:rsidRPr="00113C4A" w:rsidRDefault="00113C4A" w:rsidP="00113C4A">
      <w:pPr>
        <w:ind w:firstLine="680"/>
        <w:rPr>
          <w:rFonts w:ascii="Times New Roman" w:hAnsi="Times New Roman" w:cs="Times New Roman"/>
          <w:sz w:val="28"/>
          <w:szCs w:val="28"/>
        </w:rPr>
      </w:pPr>
      <w:r w:rsidRPr="00113C4A">
        <w:rPr>
          <w:rFonts w:ascii="Times New Roman" w:hAnsi="Times New Roman" w:cs="Times New Roman"/>
          <w:sz w:val="28"/>
          <w:szCs w:val="28"/>
        </w:rPr>
        <w:lastRenderedPageBreak/>
        <w:t>5.2.  Користувач має право:</w:t>
      </w:r>
    </w:p>
    <w:p w14:paraId="3F31E483" w14:textId="77777777" w:rsidR="00113C4A" w:rsidRPr="00113C4A" w:rsidRDefault="00113C4A" w:rsidP="00113C4A">
      <w:pPr>
        <w:ind w:firstLine="680"/>
        <w:jc w:val="both"/>
        <w:rPr>
          <w:rFonts w:ascii="Times New Roman" w:hAnsi="Times New Roman" w:cs="Times New Roman"/>
          <w:b/>
          <w:sz w:val="28"/>
          <w:szCs w:val="28"/>
        </w:rPr>
      </w:pPr>
      <w:r w:rsidRPr="00113C4A">
        <w:rPr>
          <w:rFonts w:ascii="Times New Roman" w:hAnsi="Times New Roman" w:cs="Times New Roman"/>
          <w:sz w:val="28"/>
          <w:szCs w:val="28"/>
        </w:rPr>
        <w:t>5.2.1. Використовувати майно на праві господарського відання для здійснення господарської діяльності.</w:t>
      </w:r>
      <w:r w:rsidRPr="00113C4A">
        <w:rPr>
          <w:rFonts w:ascii="Times New Roman" w:hAnsi="Times New Roman" w:cs="Times New Roman"/>
          <w:b/>
          <w:sz w:val="28"/>
          <w:szCs w:val="28"/>
        </w:rPr>
        <w:t xml:space="preserve"> </w:t>
      </w:r>
    </w:p>
    <w:p w14:paraId="7818598B" w14:textId="77777777" w:rsidR="00113C4A" w:rsidRPr="00113C4A" w:rsidRDefault="00113C4A" w:rsidP="00113C4A">
      <w:pPr>
        <w:numPr>
          <w:ilvl w:val="3"/>
          <w:numId w:val="4"/>
        </w:numPr>
        <w:tabs>
          <w:tab w:val="clear" w:pos="360"/>
          <w:tab w:val="num" w:pos="540"/>
        </w:tabs>
        <w:spacing w:after="0" w:line="240" w:lineRule="auto"/>
        <w:ind w:firstLine="680"/>
        <w:jc w:val="both"/>
        <w:rPr>
          <w:rFonts w:ascii="Times New Roman" w:hAnsi="Times New Roman" w:cs="Times New Roman"/>
          <w:sz w:val="28"/>
          <w:szCs w:val="28"/>
        </w:rPr>
      </w:pPr>
      <w:r w:rsidRPr="00113C4A">
        <w:rPr>
          <w:rFonts w:ascii="Times New Roman" w:hAnsi="Times New Roman" w:cs="Times New Roman"/>
          <w:sz w:val="28"/>
          <w:szCs w:val="28"/>
        </w:rPr>
        <w:t xml:space="preserve">5.2.2. У порядку, визначеному законодавством та рішеннями </w:t>
      </w:r>
      <w:proofErr w:type="spellStart"/>
      <w:r w:rsidRPr="00113C4A">
        <w:rPr>
          <w:rFonts w:ascii="Times New Roman" w:hAnsi="Times New Roman" w:cs="Times New Roman"/>
          <w:sz w:val="28"/>
          <w:szCs w:val="28"/>
        </w:rPr>
        <w:t>Рогатинської</w:t>
      </w:r>
      <w:proofErr w:type="spellEnd"/>
      <w:r w:rsidRPr="00113C4A">
        <w:rPr>
          <w:rFonts w:ascii="Times New Roman" w:hAnsi="Times New Roman" w:cs="Times New Roman"/>
          <w:sz w:val="28"/>
          <w:szCs w:val="28"/>
        </w:rPr>
        <w:t xml:space="preserve"> міської  ради, здійснювати відчуження, списання, передачу в оренду переданого в господарське відання майна.</w:t>
      </w:r>
    </w:p>
    <w:p w14:paraId="59300F2C" w14:textId="77777777" w:rsidR="00113C4A" w:rsidRPr="00113C4A" w:rsidRDefault="00113C4A" w:rsidP="00113C4A">
      <w:pPr>
        <w:numPr>
          <w:ilvl w:val="2"/>
          <w:numId w:val="4"/>
        </w:numPr>
        <w:tabs>
          <w:tab w:val="clear" w:pos="360"/>
          <w:tab w:val="num" w:pos="540"/>
        </w:tabs>
        <w:spacing w:after="0" w:line="240" w:lineRule="auto"/>
        <w:ind w:firstLine="680"/>
        <w:jc w:val="both"/>
        <w:rPr>
          <w:rFonts w:ascii="Times New Roman" w:hAnsi="Times New Roman" w:cs="Times New Roman"/>
          <w:b/>
          <w:sz w:val="28"/>
          <w:szCs w:val="28"/>
        </w:rPr>
      </w:pPr>
      <w:r w:rsidRPr="00113C4A">
        <w:rPr>
          <w:rFonts w:ascii="Times New Roman" w:hAnsi="Times New Roman" w:cs="Times New Roman"/>
          <w:sz w:val="28"/>
          <w:szCs w:val="28"/>
        </w:rPr>
        <w:t xml:space="preserve">5.2.3. За погодженням з </w:t>
      </w:r>
      <w:proofErr w:type="spellStart"/>
      <w:r w:rsidRPr="00113C4A">
        <w:rPr>
          <w:rFonts w:ascii="Times New Roman" w:hAnsi="Times New Roman" w:cs="Times New Roman"/>
          <w:sz w:val="28"/>
          <w:szCs w:val="28"/>
        </w:rPr>
        <w:t>Рогатинською</w:t>
      </w:r>
      <w:proofErr w:type="spellEnd"/>
      <w:r w:rsidRPr="00113C4A">
        <w:rPr>
          <w:rFonts w:ascii="Times New Roman" w:hAnsi="Times New Roman" w:cs="Times New Roman"/>
          <w:sz w:val="28"/>
          <w:szCs w:val="28"/>
        </w:rPr>
        <w:t xml:space="preserve"> міською  радою чи її виконавчими органами пристосовувати майно, передане в господарське відання, до особливостей своєї діяльності.</w:t>
      </w:r>
    </w:p>
    <w:p w14:paraId="23C2F78F" w14:textId="77777777" w:rsidR="00113C4A" w:rsidRPr="00113C4A" w:rsidRDefault="00113C4A" w:rsidP="00113C4A">
      <w:pPr>
        <w:pStyle w:val="1"/>
        <w:numPr>
          <w:ilvl w:val="0"/>
          <w:numId w:val="5"/>
        </w:numPr>
        <w:jc w:val="center"/>
        <w:rPr>
          <w:rFonts w:ascii="Times New Roman" w:hAnsi="Times New Roman"/>
          <w:sz w:val="28"/>
          <w:szCs w:val="28"/>
          <w:lang w:val="uk-UA"/>
        </w:rPr>
      </w:pPr>
      <w:r w:rsidRPr="00113C4A">
        <w:rPr>
          <w:rFonts w:ascii="Times New Roman" w:hAnsi="Times New Roman"/>
          <w:b/>
          <w:sz w:val="28"/>
          <w:szCs w:val="28"/>
          <w:lang w:val="uk-UA"/>
        </w:rPr>
        <w:t>6. ВІДПОВІДАЛЬНІСТЬ СТОРІН</w:t>
      </w:r>
    </w:p>
    <w:p w14:paraId="099FE3FF" w14:textId="77777777" w:rsidR="00113C4A" w:rsidRPr="00113C4A" w:rsidRDefault="00113C4A" w:rsidP="00113C4A">
      <w:pPr>
        <w:tabs>
          <w:tab w:val="left" w:pos="1090"/>
        </w:tabs>
        <w:ind w:right="25" w:firstLine="709"/>
        <w:jc w:val="both"/>
        <w:rPr>
          <w:rFonts w:ascii="Times New Roman" w:hAnsi="Times New Roman" w:cs="Times New Roman"/>
          <w:sz w:val="28"/>
          <w:szCs w:val="28"/>
          <w:lang w:eastAsia="uk-UA"/>
        </w:rPr>
      </w:pPr>
      <w:r w:rsidRPr="00113C4A">
        <w:rPr>
          <w:rFonts w:ascii="Times New Roman" w:hAnsi="Times New Roman" w:cs="Times New Roman"/>
          <w:sz w:val="28"/>
          <w:szCs w:val="28"/>
          <w:lang w:eastAsia="uk-UA"/>
        </w:rPr>
        <w:t>6.1. За невиконання або неналежне виконання зобов’язань за Договором Сторони несуть відповідальність, передбачену чинним законодавством.</w:t>
      </w:r>
    </w:p>
    <w:p w14:paraId="55FA6635" w14:textId="77777777" w:rsidR="00113C4A" w:rsidRPr="00113C4A" w:rsidRDefault="00113C4A" w:rsidP="00113C4A">
      <w:pPr>
        <w:tabs>
          <w:tab w:val="left" w:pos="1104"/>
        </w:tabs>
        <w:ind w:right="25" w:firstLine="709"/>
        <w:jc w:val="both"/>
        <w:rPr>
          <w:rFonts w:ascii="Times New Roman" w:hAnsi="Times New Roman" w:cs="Times New Roman"/>
          <w:b/>
          <w:sz w:val="28"/>
          <w:szCs w:val="28"/>
        </w:rPr>
      </w:pPr>
      <w:r w:rsidRPr="00113C4A">
        <w:rPr>
          <w:rFonts w:ascii="Times New Roman" w:hAnsi="Times New Roman" w:cs="Times New Roman"/>
          <w:sz w:val="28"/>
          <w:szCs w:val="28"/>
          <w:lang w:eastAsia="uk-UA"/>
        </w:rPr>
        <w:t>6.2. Спори між Сторонами вирішуються у порядку, встановленому чинним законодавством.</w:t>
      </w:r>
    </w:p>
    <w:p w14:paraId="022FDE6B" w14:textId="77777777" w:rsidR="00113C4A" w:rsidRPr="00113C4A" w:rsidRDefault="00113C4A" w:rsidP="00113C4A">
      <w:pPr>
        <w:ind w:left="180"/>
        <w:jc w:val="center"/>
        <w:rPr>
          <w:rFonts w:ascii="Times New Roman" w:hAnsi="Times New Roman" w:cs="Times New Roman"/>
          <w:sz w:val="28"/>
          <w:szCs w:val="28"/>
        </w:rPr>
      </w:pPr>
      <w:r w:rsidRPr="00113C4A">
        <w:rPr>
          <w:rFonts w:ascii="Times New Roman" w:hAnsi="Times New Roman" w:cs="Times New Roman"/>
          <w:b/>
          <w:sz w:val="28"/>
          <w:szCs w:val="28"/>
        </w:rPr>
        <w:t>7. СТРОК ДІЇ ТА ІНШІ УМОВИ ДОГОВОРУ</w:t>
      </w:r>
    </w:p>
    <w:p w14:paraId="01745636" w14:textId="77777777" w:rsidR="00113C4A" w:rsidRPr="00113C4A" w:rsidRDefault="00113C4A" w:rsidP="00113C4A">
      <w:pPr>
        <w:numPr>
          <w:ilvl w:val="1"/>
          <w:numId w:val="4"/>
        </w:numPr>
        <w:tabs>
          <w:tab w:val="clear" w:pos="360"/>
          <w:tab w:val="num" w:pos="0"/>
          <w:tab w:val="num" w:pos="720"/>
        </w:tabs>
        <w:spacing w:after="0" w:line="240" w:lineRule="auto"/>
        <w:jc w:val="both"/>
        <w:rPr>
          <w:rFonts w:ascii="Times New Roman" w:hAnsi="Times New Roman" w:cs="Times New Roman"/>
          <w:sz w:val="28"/>
          <w:szCs w:val="28"/>
        </w:rPr>
      </w:pPr>
      <w:r w:rsidRPr="00113C4A">
        <w:rPr>
          <w:rFonts w:ascii="Times New Roman" w:hAnsi="Times New Roman" w:cs="Times New Roman"/>
          <w:sz w:val="28"/>
          <w:szCs w:val="28"/>
        </w:rPr>
        <w:tab/>
        <w:t xml:space="preserve">7.1. Цей Договір діє з моменту його укладання до прийняття </w:t>
      </w:r>
      <w:proofErr w:type="spellStart"/>
      <w:r w:rsidRPr="00113C4A">
        <w:rPr>
          <w:rFonts w:ascii="Times New Roman" w:hAnsi="Times New Roman" w:cs="Times New Roman"/>
          <w:sz w:val="28"/>
          <w:szCs w:val="28"/>
        </w:rPr>
        <w:t>Рогатинською</w:t>
      </w:r>
      <w:proofErr w:type="spellEnd"/>
      <w:r w:rsidRPr="00113C4A">
        <w:rPr>
          <w:rFonts w:ascii="Times New Roman" w:hAnsi="Times New Roman" w:cs="Times New Roman"/>
          <w:sz w:val="28"/>
          <w:szCs w:val="28"/>
        </w:rPr>
        <w:t xml:space="preserve"> міською радою рішення про вилучення майна у Користувача, ліквідацію, реорганізацію Користувача або зміну правового режиму майна, яке було закріплене за Користувачем на праві господарського відання.</w:t>
      </w:r>
    </w:p>
    <w:p w14:paraId="671C16F4" w14:textId="77777777" w:rsidR="00113C4A" w:rsidRPr="00113C4A" w:rsidRDefault="00113C4A" w:rsidP="00113C4A">
      <w:pPr>
        <w:numPr>
          <w:ilvl w:val="8"/>
          <w:numId w:val="4"/>
        </w:numPr>
        <w:tabs>
          <w:tab w:val="num" w:pos="720"/>
        </w:tabs>
        <w:spacing w:after="0" w:line="240" w:lineRule="auto"/>
        <w:jc w:val="both"/>
        <w:rPr>
          <w:rFonts w:ascii="Times New Roman" w:hAnsi="Times New Roman" w:cs="Times New Roman"/>
          <w:sz w:val="28"/>
          <w:szCs w:val="28"/>
        </w:rPr>
      </w:pPr>
      <w:r w:rsidRPr="00113C4A">
        <w:rPr>
          <w:rFonts w:ascii="Times New Roman" w:hAnsi="Times New Roman" w:cs="Times New Roman"/>
          <w:sz w:val="28"/>
          <w:szCs w:val="28"/>
        </w:rPr>
        <w:t xml:space="preserve">     7.2. Договір вважається припиненим з дня підписання відповідного </w:t>
      </w:r>
      <w:proofErr w:type="spellStart"/>
      <w:r w:rsidRPr="00113C4A">
        <w:rPr>
          <w:rFonts w:ascii="Times New Roman" w:hAnsi="Times New Roman" w:cs="Times New Roman"/>
          <w:sz w:val="28"/>
          <w:szCs w:val="28"/>
        </w:rPr>
        <w:t>акта</w:t>
      </w:r>
      <w:proofErr w:type="spellEnd"/>
      <w:r w:rsidRPr="00113C4A">
        <w:rPr>
          <w:rFonts w:ascii="Times New Roman" w:hAnsi="Times New Roman" w:cs="Times New Roman"/>
          <w:sz w:val="28"/>
          <w:szCs w:val="28"/>
        </w:rPr>
        <w:t xml:space="preserve"> приймання-передачі.</w:t>
      </w:r>
    </w:p>
    <w:p w14:paraId="3BA98E77" w14:textId="77777777" w:rsidR="00113C4A" w:rsidRPr="00113C4A" w:rsidRDefault="00113C4A" w:rsidP="00113C4A">
      <w:pPr>
        <w:ind w:firstLine="720"/>
        <w:jc w:val="both"/>
        <w:rPr>
          <w:rFonts w:ascii="Times New Roman" w:hAnsi="Times New Roman" w:cs="Times New Roman"/>
          <w:sz w:val="28"/>
          <w:szCs w:val="28"/>
        </w:rPr>
      </w:pPr>
      <w:r w:rsidRPr="00113C4A">
        <w:rPr>
          <w:rFonts w:ascii="Times New Roman" w:hAnsi="Times New Roman" w:cs="Times New Roman"/>
          <w:sz w:val="28"/>
          <w:szCs w:val="28"/>
        </w:rPr>
        <w:t>7.3. Зміни до Договору можуть вноситися шляхом укладення додаткової угоди до даного Договору.</w:t>
      </w:r>
    </w:p>
    <w:p w14:paraId="72CB2D50" w14:textId="77777777" w:rsidR="00113C4A" w:rsidRPr="00113C4A" w:rsidRDefault="00113C4A" w:rsidP="00113C4A">
      <w:pPr>
        <w:ind w:firstLine="720"/>
        <w:jc w:val="both"/>
        <w:rPr>
          <w:rFonts w:ascii="Times New Roman" w:hAnsi="Times New Roman" w:cs="Times New Roman"/>
          <w:sz w:val="28"/>
          <w:szCs w:val="28"/>
        </w:rPr>
      </w:pPr>
      <w:r w:rsidRPr="00113C4A">
        <w:rPr>
          <w:rFonts w:ascii="Times New Roman" w:hAnsi="Times New Roman" w:cs="Times New Roman"/>
          <w:sz w:val="28"/>
          <w:szCs w:val="28"/>
        </w:rPr>
        <w:t>7.4. Взаємовідносини Сторін, не врегульовані цим Договором, регламентуються чинними нормативно-правовими актами.</w:t>
      </w:r>
    </w:p>
    <w:p w14:paraId="77965E34" w14:textId="77777777" w:rsidR="00113C4A" w:rsidRPr="00113C4A" w:rsidRDefault="00113C4A" w:rsidP="00113C4A">
      <w:pPr>
        <w:numPr>
          <w:ilvl w:val="2"/>
          <w:numId w:val="4"/>
        </w:numPr>
        <w:tabs>
          <w:tab w:val="num" w:pos="720"/>
        </w:tabs>
        <w:spacing w:after="0" w:line="240" w:lineRule="auto"/>
        <w:jc w:val="both"/>
        <w:rPr>
          <w:rFonts w:ascii="Times New Roman" w:hAnsi="Times New Roman" w:cs="Times New Roman"/>
          <w:sz w:val="28"/>
          <w:szCs w:val="28"/>
        </w:rPr>
      </w:pPr>
      <w:r w:rsidRPr="00113C4A">
        <w:rPr>
          <w:rFonts w:ascii="Times New Roman" w:hAnsi="Times New Roman" w:cs="Times New Roman"/>
          <w:sz w:val="28"/>
          <w:szCs w:val="28"/>
        </w:rPr>
        <w:t xml:space="preserve">    7.5.  Цей Договір складено в 2-х примірниках, які мають однакову юридичну силу, по одному для кожної із сторін.</w:t>
      </w:r>
    </w:p>
    <w:p w14:paraId="5EA8F2BD" w14:textId="77777777" w:rsidR="00113C4A" w:rsidRPr="00113C4A" w:rsidRDefault="00113C4A" w:rsidP="00113C4A">
      <w:pPr>
        <w:ind w:left="180"/>
        <w:jc w:val="center"/>
        <w:rPr>
          <w:rFonts w:ascii="Times New Roman" w:hAnsi="Times New Roman" w:cs="Times New Roman"/>
          <w:b/>
          <w:sz w:val="28"/>
          <w:szCs w:val="28"/>
        </w:rPr>
      </w:pPr>
      <w:r w:rsidRPr="00113C4A">
        <w:rPr>
          <w:rFonts w:ascii="Times New Roman" w:hAnsi="Times New Roman" w:cs="Times New Roman"/>
          <w:b/>
          <w:sz w:val="28"/>
          <w:szCs w:val="28"/>
        </w:rPr>
        <w:t>8.</w:t>
      </w:r>
      <w:r w:rsidRPr="00113C4A">
        <w:rPr>
          <w:rFonts w:ascii="Times New Roman" w:hAnsi="Times New Roman" w:cs="Times New Roman"/>
          <w:sz w:val="28"/>
          <w:szCs w:val="28"/>
        </w:rPr>
        <w:t xml:space="preserve"> </w:t>
      </w:r>
      <w:r w:rsidRPr="00113C4A">
        <w:rPr>
          <w:rFonts w:ascii="Times New Roman" w:hAnsi="Times New Roman" w:cs="Times New Roman"/>
          <w:b/>
          <w:sz w:val="28"/>
          <w:szCs w:val="28"/>
        </w:rPr>
        <w:t>ЮРИДИЧНІ АДРЕСИ ТА ІНШІ РЕКВІЗИТИ СТОРІН</w:t>
      </w:r>
    </w:p>
    <w:tbl>
      <w:tblPr>
        <w:tblW w:w="0" w:type="auto"/>
        <w:tblLayout w:type="fixed"/>
        <w:tblLook w:val="01E0" w:firstRow="1" w:lastRow="1" w:firstColumn="1" w:lastColumn="1" w:noHBand="0" w:noVBand="0"/>
      </w:tblPr>
      <w:tblGrid>
        <w:gridCol w:w="3510"/>
        <w:gridCol w:w="2127"/>
        <w:gridCol w:w="3402"/>
      </w:tblGrid>
      <w:tr w:rsidR="00113C4A" w:rsidRPr="00113C4A" w14:paraId="4B58717D" w14:textId="77777777" w:rsidTr="006E0967">
        <w:trPr>
          <w:trHeight w:val="80"/>
        </w:trPr>
        <w:tc>
          <w:tcPr>
            <w:tcW w:w="3510" w:type="dxa"/>
          </w:tcPr>
          <w:p w14:paraId="127534A0" w14:textId="77777777" w:rsidR="00113C4A" w:rsidRPr="00113C4A" w:rsidRDefault="00113C4A" w:rsidP="00113C4A">
            <w:pPr>
              <w:spacing w:after="0"/>
              <w:rPr>
                <w:rFonts w:ascii="Times New Roman" w:hAnsi="Times New Roman" w:cs="Times New Roman"/>
                <w:b/>
                <w:sz w:val="28"/>
                <w:szCs w:val="28"/>
              </w:rPr>
            </w:pPr>
            <w:r w:rsidRPr="00113C4A">
              <w:rPr>
                <w:rFonts w:ascii="Times New Roman" w:hAnsi="Times New Roman" w:cs="Times New Roman"/>
                <w:b/>
                <w:sz w:val="28"/>
                <w:szCs w:val="28"/>
              </w:rPr>
              <w:t>Уповноважений орган:</w:t>
            </w:r>
          </w:p>
          <w:p w14:paraId="35708A2F" w14:textId="77777777" w:rsidR="00113C4A" w:rsidRPr="00113C4A" w:rsidRDefault="00113C4A" w:rsidP="00113C4A">
            <w:pPr>
              <w:spacing w:after="0"/>
              <w:ind w:left="-108"/>
              <w:rPr>
                <w:rFonts w:ascii="Times New Roman" w:hAnsi="Times New Roman" w:cs="Times New Roman"/>
                <w:sz w:val="28"/>
                <w:szCs w:val="28"/>
              </w:rPr>
            </w:pPr>
            <w:r w:rsidRPr="00113C4A">
              <w:rPr>
                <w:rFonts w:ascii="Times New Roman" w:hAnsi="Times New Roman" w:cs="Times New Roman"/>
                <w:sz w:val="28"/>
                <w:szCs w:val="28"/>
              </w:rPr>
              <w:t>Повне найменування відповідно до реєстрації:</w:t>
            </w:r>
          </w:p>
          <w:p w14:paraId="3971FF6C" w14:textId="77777777" w:rsidR="00113C4A" w:rsidRPr="00113C4A" w:rsidRDefault="00113C4A" w:rsidP="00113C4A">
            <w:pPr>
              <w:spacing w:after="0"/>
              <w:ind w:left="-108"/>
              <w:rPr>
                <w:rFonts w:ascii="Times New Roman" w:hAnsi="Times New Roman" w:cs="Times New Roman"/>
                <w:sz w:val="28"/>
                <w:szCs w:val="28"/>
              </w:rPr>
            </w:pPr>
            <w:r w:rsidRPr="00113C4A">
              <w:rPr>
                <w:rFonts w:ascii="Times New Roman" w:hAnsi="Times New Roman" w:cs="Times New Roman"/>
                <w:sz w:val="28"/>
                <w:szCs w:val="28"/>
              </w:rPr>
              <w:t>________________________</w:t>
            </w:r>
          </w:p>
          <w:p w14:paraId="65609D9C" w14:textId="77777777" w:rsidR="00113C4A" w:rsidRPr="00113C4A" w:rsidRDefault="00113C4A" w:rsidP="00113C4A">
            <w:pPr>
              <w:spacing w:after="0"/>
              <w:ind w:left="-108"/>
              <w:rPr>
                <w:rFonts w:ascii="Times New Roman" w:hAnsi="Times New Roman" w:cs="Times New Roman"/>
                <w:sz w:val="28"/>
                <w:szCs w:val="28"/>
              </w:rPr>
            </w:pPr>
            <w:r w:rsidRPr="00113C4A">
              <w:rPr>
                <w:rFonts w:ascii="Times New Roman" w:hAnsi="Times New Roman" w:cs="Times New Roman"/>
                <w:sz w:val="28"/>
                <w:szCs w:val="28"/>
              </w:rPr>
              <w:t xml:space="preserve"> </w:t>
            </w:r>
            <w:r w:rsidRPr="00113C4A">
              <w:rPr>
                <w:rFonts w:ascii="Times New Roman" w:hAnsi="Times New Roman" w:cs="Times New Roman"/>
                <w:sz w:val="28"/>
                <w:szCs w:val="28"/>
                <w:u w:val="single"/>
              </w:rPr>
              <w:t>Адреса, індекс</w:t>
            </w:r>
            <w:r w:rsidRPr="00113C4A">
              <w:rPr>
                <w:rFonts w:ascii="Times New Roman" w:hAnsi="Times New Roman" w:cs="Times New Roman"/>
                <w:sz w:val="28"/>
                <w:szCs w:val="28"/>
              </w:rPr>
              <w:t xml:space="preserve"> ________________________</w:t>
            </w:r>
          </w:p>
          <w:p w14:paraId="468B5F89" w14:textId="77777777" w:rsidR="00113C4A" w:rsidRPr="00113C4A" w:rsidRDefault="00113C4A" w:rsidP="00113C4A">
            <w:pPr>
              <w:spacing w:after="0"/>
              <w:ind w:left="-108"/>
              <w:rPr>
                <w:rFonts w:ascii="Times New Roman" w:hAnsi="Times New Roman" w:cs="Times New Roman"/>
                <w:sz w:val="28"/>
                <w:szCs w:val="28"/>
              </w:rPr>
            </w:pPr>
            <w:r w:rsidRPr="00113C4A">
              <w:rPr>
                <w:rFonts w:ascii="Times New Roman" w:hAnsi="Times New Roman" w:cs="Times New Roman"/>
                <w:sz w:val="28"/>
                <w:szCs w:val="28"/>
                <w:u w:val="single"/>
              </w:rPr>
              <w:t xml:space="preserve">Посада </w:t>
            </w:r>
            <w:r w:rsidRPr="00113C4A">
              <w:rPr>
                <w:rFonts w:ascii="Times New Roman" w:hAnsi="Times New Roman" w:cs="Times New Roman"/>
                <w:sz w:val="28"/>
                <w:szCs w:val="28"/>
              </w:rPr>
              <w:t>_________________</w:t>
            </w:r>
          </w:p>
          <w:p w14:paraId="6BDCD9E4" w14:textId="77777777" w:rsidR="00113C4A" w:rsidRPr="00113C4A" w:rsidRDefault="00113C4A" w:rsidP="00113C4A">
            <w:pPr>
              <w:spacing w:after="0"/>
              <w:ind w:left="-108"/>
              <w:rPr>
                <w:rFonts w:ascii="Times New Roman" w:hAnsi="Times New Roman" w:cs="Times New Roman"/>
                <w:sz w:val="28"/>
                <w:szCs w:val="28"/>
              </w:rPr>
            </w:pPr>
            <w:r w:rsidRPr="00113C4A">
              <w:rPr>
                <w:rFonts w:ascii="Times New Roman" w:hAnsi="Times New Roman" w:cs="Times New Roman"/>
                <w:sz w:val="28"/>
                <w:szCs w:val="28"/>
                <w:u w:val="single"/>
              </w:rPr>
              <w:t xml:space="preserve">ПІБ </w:t>
            </w:r>
          </w:p>
        </w:tc>
        <w:tc>
          <w:tcPr>
            <w:tcW w:w="2127" w:type="dxa"/>
          </w:tcPr>
          <w:p w14:paraId="129FF8D7" w14:textId="77777777" w:rsidR="00113C4A" w:rsidRPr="00113C4A" w:rsidRDefault="00113C4A" w:rsidP="00113C4A">
            <w:pPr>
              <w:spacing w:after="0"/>
              <w:rPr>
                <w:rFonts w:ascii="Times New Roman" w:hAnsi="Times New Roman" w:cs="Times New Roman"/>
                <w:b/>
                <w:sz w:val="28"/>
                <w:szCs w:val="28"/>
              </w:rPr>
            </w:pPr>
          </w:p>
          <w:p w14:paraId="1E1A1112" w14:textId="77777777" w:rsidR="00113C4A" w:rsidRPr="00113C4A" w:rsidRDefault="00113C4A" w:rsidP="00113C4A">
            <w:pPr>
              <w:spacing w:after="0"/>
              <w:jc w:val="center"/>
              <w:rPr>
                <w:rFonts w:ascii="Times New Roman" w:hAnsi="Times New Roman" w:cs="Times New Roman"/>
                <w:b/>
                <w:sz w:val="28"/>
                <w:szCs w:val="28"/>
              </w:rPr>
            </w:pPr>
          </w:p>
          <w:p w14:paraId="690DA585" w14:textId="77777777" w:rsidR="00113C4A" w:rsidRPr="00113C4A" w:rsidRDefault="00113C4A" w:rsidP="00113C4A">
            <w:pPr>
              <w:spacing w:after="0"/>
              <w:rPr>
                <w:rFonts w:ascii="Times New Roman" w:hAnsi="Times New Roman" w:cs="Times New Roman"/>
                <w:b/>
                <w:sz w:val="28"/>
                <w:szCs w:val="28"/>
              </w:rPr>
            </w:pPr>
          </w:p>
        </w:tc>
        <w:tc>
          <w:tcPr>
            <w:tcW w:w="3402" w:type="dxa"/>
          </w:tcPr>
          <w:p w14:paraId="4B93D22E" w14:textId="77777777" w:rsidR="00113C4A" w:rsidRPr="00113C4A" w:rsidRDefault="00113C4A" w:rsidP="00113C4A">
            <w:pPr>
              <w:spacing w:after="0"/>
              <w:rPr>
                <w:rFonts w:ascii="Times New Roman" w:hAnsi="Times New Roman" w:cs="Times New Roman"/>
                <w:b/>
                <w:sz w:val="28"/>
                <w:szCs w:val="28"/>
              </w:rPr>
            </w:pPr>
            <w:r w:rsidRPr="00113C4A">
              <w:rPr>
                <w:rFonts w:ascii="Times New Roman" w:hAnsi="Times New Roman" w:cs="Times New Roman"/>
                <w:b/>
                <w:sz w:val="28"/>
                <w:szCs w:val="28"/>
              </w:rPr>
              <w:t>Користувач:</w:t>
            </w:r>
          </w:p>
          <w:p w14:paraId="00F31A03" w14:textId="77777777" w:rsidR="00113C4A" w:rsidRPr="00113C4A" w:rsidRDefault="00113C4A" w:rsidP="00113C4A">
            <w:pPr>
              <w:spacing w:after="0"/>
              <w:ind w:left="-108"/>
              <w:rPr>
                <w:rFonts w:ascii="Times New Roman" w:hAnsi="Times New Roman" w:cs="Times New Roman"/>
                <w:sz w:val="28"/>
                <w:szCs w:val="28"/>
              </w:rPr>
            </w:pPr>
          </w:p>
          <w:p w14:paraId="09399CC4" w14:textId="77777777" w:rsidR="00113C4A" w:rsidRPr="00113C4A" w:rsidRDefault="00113C4A" w:rsidP="00113C4A">
            <w:pPr>
              <w:spacing w:after="0"/>
              <w:ind w:left="-108"/>
              <w:rPr>
                <w:rFonts w:ascii="Times New Roman" w:hAnsi="Times New Roman" w:cs="Times New Roman"/>
                <w:sz w:val="28"/>
                <w:szCs w:val="28"/>
              </w:rPr>
            </w:pPr>
            <w:r w:rsidRPr="00113C4A">
              <w:rPr>
                <w:rFonts w:ascii="Times New Roman" w:hAnsi="Times New Roman" w:cs="Times New Roman"/>
                <w:sz w:val="28"/>
                <w:szCs w:val="28"/>
              </w:rPr>
              <w:t>Повне найменування відповідно до реєстрації:</w:t>
            </w:r>
          </w:p>
          <w:p w14:paraId="023FBD1C" w14:textId="77777777" w:rsidR="00113C4A" w:rsidRPr="00113C4A" w:rsidRDefault="00113C4A" w:rsidP="00113C4A">
            <w:pPr>
              <w:spacing w:after="0"/>
              <w:ind w:left="-108"/>
              <w:rPr>
                <w:rFonts w:ascii="Times New Roman" w:hAnsi="Times New Roman" w:cs="Times New Roman"/>
                <w:sz w:val="28"/>
                <w:szCs w:val="28"/>
              </w:rPr>
            </w:pPr>
            <w:r w:rsidRPr="00113C4A">
              <w:rPr>
                <w:rFonts w:ascii="Times New Roman" w:hAnsi="Times New Roman" w:cs="Times New Roman"/>
                <w:sz w:val="28"/>
                <w:szCs w:val="28"/>
              </w:rPr>
              <w:t>_______________________</w:t>
            </w:r>
          </w:p>
          <w:p w14:paraId="62469919" w14:textId="77777777" w:rsidR="00113C4A" w:rsidRPr="00113C4A" w:rsidRDefault="00113C4A" w:rsidP="00113C4A">
            <w:pPr>
              <w:spacing w:after="0"/>
              <w:ind w:left="-108"/>
              <w:rPr>
                <w:rFonts w:ascii="Times New Roman" w:hAnsi="Times New Roman" w:cs="Times New Roman"/>
                <w:sz w:val="28"/>
                <w:szCs w:val="28"/>
              </w:rPr>
            </w:pPr>
            <w:r w:rsidRPr="00113C4A">
              <w:rPr>
                <w:rFonts w:ascii="Times New Roman" w:hAnsi="Times New Roman" w:cs="Times New Roman"/>
                <w:sz w:val="28"/>
                <w:szCs w:val="28"/>
              </w:rPr>
              <w:t xml:space="preserve"> </w:t>
            </w:r>
            <w:r w:rsidRPr="00113C4A">
              <w:rPr>
                <w:rFonts w:ascii="Times New Roman" w:hAnsi="Times New Roman" w:cs="Times New Roman"/>
                <w:sz w:val="28"/>
                <w:szCs w:val="28"/>
                <w:u w:val="single"/>
              </w:rPr>
              <w:t>Адреса, індекс</w:t>
            </w:r>
            <w:r w:rsidRPr="00113C4A">
              <w:rPr>
                <w:rFonts w:ascii="Times New Roman" w:hAnsi="Times New Roman" w:cs="Times New Roman"/>
                <w:sz w:val="28"/>
                <w:szCs w:val="28"/>
              </w:rPr>
              <w:t xml:space="preserve"> _______________________</w:t>
            </w:r>
          </w:p>
          <w:p w14:paraId="496C45F0" w14:textId="77777777" w:rsidR="00113C4A" w:rsidRPr="00113C4A" w:rsidRDefault="00113C4A" w:rsidP="00113C4A">
            <w:pPr>
              <w:spacing w:after="0"/>
              <w:ind w:left="-108"/>
              <w:rPr>
                <w:rFonts w:ascii="Times New Roman" w:hAnsi="Times New Roman" w:cs="Times New Roman"/>
                <w:sz w:val="28"/>
                <w:szCs w:val="28"/>
              </w:rPr>
            </w:pPr>
            <w:r w:rsidRPr="00113C4A">
              <w:rPr>
                <w:rFonts w:ascii="Times New Roman" w:hAnsi="Times New Roman" w:cs="Times New Roman"/>
                <w:sz w:val="28"/>
                <w:szCs w:val="28"/>
                <w:u w:val="single"/>
              </w:rPr>
              <w:t xml:space="preserve">Посада </w:t>
            </w:r>
            <w:r w:rsidRPr="00113C4A">
              <w:rPr>
                <w:rFonts w:ascii="Times New Roman" w:hAnsi="Times New Roman" w:cs="Times New Roman"/>
                <w:sz w:val="28"/>
                <w:szCs w:val="28"/>
              </w:rPr>
              <w:t>_______</w:t>
            </w:r>
          </w:p>
          <w:p w14:paraId="59C3E5EC" w14:textId="77777777" w:rsidR="00113C4A" w:rsidRPr="00113C4A" w:rsidRDefault="00113C4A" w:rsidP="00113C4A">
            <w:pPr>
              <w:spacing w:after="0"/>
              <w:ind w:left="-108"/>
              <w:rPr>
                <w:rFonts w:ascii="Times New Roman" w:hAnsi="Times New Roman" w:cs="Times New Roman"/>
                <w:sz w:val="28"/>
                <w:szCs w:val="28"/>
              </w:rPr>
            </w:pPr>
            <w:r w:rsidRPr="00113C4A">
              <w:rPr>
                <w:rFonts w:ascii="Times New Roman" w:hAnsi="Times New Roman" w:cs="Times New Roman"/>
                <w:sz w:val="28"/>
                <w:szCs w:val="28"/>
                <w:u w:val="single"/>
              </w:rPr>
              <w:lastRenderedPageBreak/>
              <w:t>ПІБ</w:t>
            </w:r>
          </w:p>
        </w:tc>
      </w:tr>
    </w:tbl>
    <w:p w14:paraId="6ADB6847" w14:textId="77777777" w:rsidR="00113C4A" w:rsidRPr="00F1785E" w:rsidRDefault="00113C4A" w:rsidP="00F1785E">
      <w:pPr>
        <w:autoSpaceDE w:val="0"/>
        <w:autoSpaceDN w:val="0"/>
        <w:adjustRightInd w:val="0"/>
        <w:spacing w:after="0" w:line="240" w:lineRule="auto"/>
        <w:jc w:val="both"/>
        <w:rPr>
          <w:rFonts w:ascii="Times New Roman" w:hAnsi="Times New Roman" w:cs="Times New Roman"/>
          <w:sz w:val="28"/>
          <w:szCs w:val="28"/>
        </w:rPr>
      </w:pPr>
    </w:p>
    <w:sectPr w:rsidR="00113C4A" w:rsidRPr="00F1785E" w:rsidSect="005E7206">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45DEB"/>
    <w:multiLevelType w:val="hybridMultilevel"/>
    <w:tmpl w:val="A992EFE8"/>
    <w:lvl w:ilvl="0" w:tplc="67BAE91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 w15:restartNumberingAfterBreak="0">
    <w:nsid w:val="3F585734"/>
    <w:multiLevelType w:val="hybridMultilevel"/>
    <w:tmpl w:val="37669FC4"/>
    <w:lvl w:ilvl="0" w:tplc="0A4442AE">
      <w:numFmt w:val="none"/>
      <w:lvlText w:val=""/>
      <w:lvlJc w:val="left"/>
      <w:pPr>
        <w:tabs>
          <w:tab w:val="num" w:pos="540"/>
        </w:tabs>
        <w:ind w:left="180"/>
      </w:pPr>
      <w:rPr>
        <w:rFonts w:cs="Times New Roman"/>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15:restartNumberingAfterBreak="0">
    <w:nsid w:val="40EB3D5F"/>
    <w:multiLevelType w:val="hybridMultilevel"/>
    <w:tmpl w:val="9E56E8B2"/>
    <w:lvl w:ilvl="0" w:tplc="72AA6C38">
      <w:start w:val="1"/>
      <w:numFmt w:val="decimal"/>
      <w:lvlText w:val="%1."/>
      <w:lvlJc w:val="left"/>
      <w:pPr>
        <w:tabs>
          <w:tab w:val="num" w:pos="644"/>
        </w:tabs>
        <w:ind w:left="644" w:hanging="360"/>
      </w:pPr>
      <w:rPr>
        <w:rFonts w:cs="Times New Roman"/>
      </w:rPr>
    </w:lvl>
    <w:lvl w:ilvl="1" w:tplc="0A4442AE">
      <w:numFmt w:val="none"/>
      <w:lvlText w:val=""/>
      <w:lvlJc w:val="left"/>
      <w:pPr>
        <w:tabs>
          <w:tab w:val="num" w:pos="360"/>
        </w:tabs>
      </w:pPr>
      <w:rPr>
        <w:rFonts w:cs="Times New Roman"/>
      </w:rPr>
    </w:lvl>
    <w:lvl w:ilvl="2" w:tplc="9C388E84">
      <w:numFmt w:val="none"/>
      <w:lvlText w:val=""/>
      <w:lvlJc w:val="left"/>
      <w:pPr>
        <w:tabs>
          <w:tab w:val="num" w:pos="360"/>
        </w:tabs>
      </w:pPr>
      <w:rPr>
        <w:rFonts w:cs="Times New Roman"/>
      </w:rPr>
    </w:lvl>
    <w:lvl w:ilvl="3" w:tplc="F7005726">
      <w:numFmt w:val="none"/>
      <w:lvlText w:val=""/>
      <w:lvlJc w:val="left"/>
      <w:pPr>
        <w:tabs>
          <w:tab w:val="num" w:pos="360"/>
        </w:tabs>
      </w:pPr>
      <w:rPr>
        <w:rFonts w:cs="Times New Roman"/>
      </w:rPr>
    </w:lvl>
    <w:lvl w:ilvl="4" w:tplc="A650C394">
      <w:numFmt w:val="none"/>
      <w:lvlText w:val=""/>
      <w:lvlJc w:val="left"/>
      <w:pPr>
        <w:tabs>
          <w:tab w:val="num" w:pos="360"/>
        </w:tabs>
      </w:pPr>
      <w:rPr>
        <w:rFonts w:cs="Times New Roman"/>
      </w:rPr>
    </w:lvl>
    <w:lvl w:ilvl="5" w:tplc="A6E091E6">
      <w:numFmt w:val="none"/>
      <w:lvlText w:val=""/>
      <w:lvlJc w:val="left"/>
      <w:pPr>
        <w:tabs>
          <w:tab w:val="num" w:pos="360"/>
        </w:tabs>
      </w:pPr>
      <w:rPr>
        <w:rFonts w:cs="Times New Roman"/>
      </w:rPr>
    </w:lvl>
    <w:lvl w:ilvl="6" w:tplc="B51209BA">
      <w:numFmt w:val="none"/>
      <w:lvlText w:val=""/>
      <w:lvlJc w:val="left"/>
      <w:pPr>
        <w:tabs>
          <w:tab w:val="num" w:pos="360"/>
        </w:tabs>
      </w:pPr>
      <w:rPr>
        <w:rFonts w:cs="Times New Roman"/>
      </w:rPr>
    </w:lvl>
    <w:lvl w:ilvl="7" w:tplc="819A8E46">
      <w:numFmt w:val="none"/>
      <w:lvlText w:val=""/>
      <w:lvlJc w:val="left"/>
      <w:pPr>
        <w:tabs>
          <w:tab w:val="num" w:pos="360"/>
        </w:tabs>
      </w:pPr>
      <w:rPr>
        <w:rFonts w:cs="Times New Roman"/>
      </w:rPr>
    </w:lvl>
    <w:lvl w:ilvl="8" w:tplc="B5643F06">
      <w:numFmt w:val="none"/>
      <w:lvlText w:val=""/>
      <w:lvlJc w:val="left"/>
      <w:pPr>
        <w:tabs>
          <w:tab w:val="num" w:pos="360"/>
        </w:tabs>
      </w:pPr>
      <w:rPr>
        <w:rFonts w:cs="Times New Roman"/>
      </w:rPr>
    </w:lvl>
  </w:abstractNum>
  <w:abstractNum w:abstractNumId="3" w15:restartNumberingAfterBreak="0">
    <w:nsid w:val="5F963AA5"/>
    <w:multiLevelType w:val="hybridMultilevel"/>
    <w:tmpl w:val="82CC71B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67B60326"/>
    <w:multiLevelType w:val="hybridMultilevel"/>
    <w:tmpl w:val="82CC71B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B2ECE"/>
    <w:rsid w:val="00023651"/>
    <w:rsid w:val="00032EA7"/>
    <w:rsid w:val="00043608"/>
    <w:rsid w:val="00113C4A"/>
    <w:rsid w:val="001A2660"/>
    <w:rsid w:val="001D3566"/>
    <w:rsid w:val="002F3E2E"/>
    <w:rsid w:val="00311189"/>
    <w:rsid w:val="004712ED"/>
    <w:rsid w:val="0048596A"/>
    <w:rsid w:val="004A180E"/>
    <w:rsid w:val="00587E60"/>
    <w:rsid w:val="00592677"/>
    <w:rsid w:val="005E7206"/>
    <w:rsid w:val="0061021B"/>
    <w:rsid w:val="00637F2D"/>
    <w:rsid w:val="006D6745"/>
    <w:rsid w:val="006E07DA"/>
    <w:rsid w:val="006E4C8B"/>
    <w:rsid w:val="0073502E"/>
    <w:rsid w:val="00744749"/>
    <w:rsid w:val="0075010F"/>
    <w:rsid w:val="007855A4"/>
    <w:rsid w:val="007C08F7"/>
    <w:rsid w:val="007C30CA"/>
    <w:rsid w:val="008B4208"/>
    <w:rsid w:val="008C51B1"/>
    <w:rsid w:val="00910D8E"/>
    <w:rsid w:val="00986D23"/>
    <w:rsid w:val="009B2ECE"/>
    <w:rsid w:val="00A13851"/>
    <w:rsid w:val="00A23F6F"/>
    <w:rsid w:val="00A377F2"/>
    <w:rsid w:val="00A44ED8"/>
    <w:rsid w:val="00AA3268"/>
    <w:rsid w:val="00AB02F8"/>
    <w:rsid w:val="00B044F5"/>
    <w:rsid w:val="00B5000B"/>
    <w:rsid w:val="00C26AC8"/>
    <w:rsid w:val="00C32C39"/>
    <w:rsid w:val="00C56D95"/>
    <w:rsid w:val="00C57BFD"/>
    <w:rsid w:val="00C972F5"/>
    <w:rsid w:val="00CB2985"/>
    <w:rsid w:val="00CD69F8"/>
    <w:rsid w:val="00D1254E"/>
    <w:rsid w:val="00D134D9"/>
    <w:rsid w:val="00D414FB"/>
    <w:rsid w:val="00D77B62"/>
    <w:rsid w:val="00D80B5E"/>
    <w:rsid w:val="00DB06C1"/>
    <w:rsid w:val="00E07BA5"/>
    <w:rsid w:val="00E25EA6"/>
    <w:rsid w:val="00E63C86"/>
    <w:rsid w:val="00E70746"/>
    <w:rsid w:val="00E86230"/>
    <w:rsid w:val="00EA6D7D"/>
    <w:rsid w:val="00EB12EF"/>
    <w:rsid w:val="00EB6B0F"/>
    <w:rsid w:val="00EB7FC8"/>
    <w:rsid w:val="00EC4C2B"/>
    <w:rsid w:val="00F1785E"/>
    <w:rsid w:val="00F2714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AD51A46"/>
  <w15:docId w15:val="{B60C5141-830E-4054-B323-AF1D54D74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00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3">
    <w:name w:val="rvps13"/>
    <w:basedOn w:val="a"/>
    <w:rsid w:val="00B5000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7">
    <w:name w:val="rvts7"/>
    <w:basedOn w:val="a0"/>
    <w:rsid w:val="00B5000B"/>
  </w:style>
  <w:style w:type="paragraph" w:styleId="a3">
    <w:name w:val="Balloon Text"/>
    <w:basedOn w:val="a"/>
    <w:link w:val="a4"/>
    <w:uiPriority w:val="99"/>
    <w:semiHidden/>
    <w:unhideWhenUsed/>
    <w:rsid w:val="00B5000B"/>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B5000B"/>
    <w:rPr>
      <w:rFonts w:ascii="Tahoma" w:hAnsi="Tahoma" w:cs="Tahoma"/>
      <w:sz w:val="16"/>
      <w:szCs w:val="16"/>
    </w:rPr>
  </w:style>
  <w:style w:type="paragraph" w:styleId="a5">
    <w:name w:val="List Paragraph"/>
    <w:basedOn w:val="a"/>
    <w:uiPriority w:val="34"/>
    <w:qFormat/>
    <w:rsid w:val="00B5000B"/>
    <w:pPr>
      <w:ind w:left="720"/>
      <w:contextualSpacing/>
    </w:pPr>
  </w:style>
  <w:style w:type="table" w:styleId="a6">
    <w:name w:val="Table Grid"/>
    <w:basedOn w:val="a1"/>
    <w:uiPriority w:val="59"/>
    <w:rsid w:val="004859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Знак"/>
    <w:basedOn w:val="a"/>
    <w:link w:val="a8"/>
    <w:rsid w:val="00113C4A"/>
    <w:pPr>
      <w:tabs>
        <w:tab w:val="center" w:pos="4153"/>
        <w:tab w:val="right" w:pos="8306"/>
      </w:tabs>
      <w:spacing w:after="0" w:line="240" w:lineRule="auto"/>
    </w:pPr>
    <w:rPr>
      <w:rFonts w:ascii="Times New Roman" w:eastAsia="Calibri" w:hAnsi="Times New Roman" w:cs="Times New Roman"/>
      <w:sz w:val="20"/>
      <w:szCs w:val="20"/>
      <w:lang w:val="ru-RU" w:eastAsia="ru-RU"/>
    </w:rPr>
  </w:style>
  <w:style w:type="character" w:customStyle="1" w:styleId="a8">
    <w:name w:val="Верхні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Знак"/>
    <w:basedOn w:val="a0"/>
    <w:link w:val="a7"/>
    <w:rsid w:val="00113C4A"/>
    <w:rPr>
      <w:rFonts w:ascii="Times New Roman" w:eastAsia="Calibri" w:hAnsi="Times New Roman" w:cs="Times New Roman"/>
      <w:sz w:val="20"/>
      <w:szCs w:val="20"/>
      <w:lang w:val="ru-RU" w:eastAsia="ru-RU"/>
    </w:rPr>
  </w:style>
  <w:style w:type="paragraph" w:styleId="a9">
    <w:name w:val="Body Text Indent"/>
    <w:basedOn w:val="a"/>
    <w:link w:val="aa"/>
    <w:rsid w:val="00113C4A"/>
    <w:pPr>
      <w:spacing w:after="120" w:line="240" w:lineRule="auto"/>
      <w:ind w:left="283"/>
    </w:pPr>
    <w:rPr>
      <w:rFonts w:ascii="Times New Roman" w:eastAsia="Calibri" w:hAnsi="Times New Roman" w:cs="Times New Roman"/>
      <w:sz w:val="24"/>
      <w:szCs w:val="24"/>
      <w:lang w:eastAsia="ru-RU"/>
    </w:rPr>
  </w:style>
  <w:style w:type="character" w:customStyle="1" w:styleId="aa">
    <w:name w:val="Основний текст з відступом Знак"/>
    <w:basedOn w:val="a0"/>
    <w:link w:val="a9"/>
    <w:rsid w:val="00113C4A"/>
    <w:rPr>
      <w:rFonts w:ascii="Times New Roman" w:eastAsia="Calibri" w:hAnsi="Times New Roman" w:cs="Times New Roman"/>
      <w:sz w:val="24"/>
      <w:szCs w:val="24"/>
      <w:lang w:eastAsia="ru-RU"/>
    </w:rPr>
  </w:style>
  <w:style w:type="paragraph" w:styleId="ab">
    <w:name w:val="Block Text"/>
    <w:basedOn w:val="a"/>
    <w:rsid w:val="00113C4A"/>
    <w:pPr>
      <w:spacing w:after="0" w:line="240" w:lineRule="auto"/>
      <w:ind w:left="-1134" w:right="-618" w:firstLine="567"/>
      <w:jc w:val="both"/>
    </w:pPr>
    <w:rPr>
      <w:rFonts w:ascii="Times New Roman" w:eastAsia="Calibri" w:hAnsi="Times New Roman" w:cs="Times New Roman"/>
      <w:szCs w:val="20"/>
      <w:lang w:eastAsia="ru-RU"/>
    </w:rPr>
  </w:style>
  <w:style w:type="paragraph" w:customStyle="1" w:styleId="1">
    <w:name w:val="Абзац списку1"/>
    <w:basedOn w:val="a"/>
    <w:rsid w:val="00113C4A"/>
    <w:pPr>
      <w:ind w:left="720"/>
      <w:contextualSpacing/>
    </w:pPr>
    <w:rPr>
      <w:rFonts w:ascii="Calibri" w:eastAsia="Times New Roman"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49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1326</TotalTime>
  <Pages>6</Pages>
  <Words>6109</Words>
  <Characters>3483</Characters>
  <Application>Microsoft Office Word</Application>
  <DocSecurity>0</DocSecurity>
  <Lines>29</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МР</cp:lastModifiedBy>
  <cp:revision>39</cp:revision>
  <cp:lastPrinted>2024-11-26T09:43:00Z</cp:lastPrinted>
  <dcterms:created xsi:type="dcterms:W3CDTF">2022-04-21T07:10:00Z</dcterms:created>
  <dcterms:modified xsi:type="dcterms:W3CDTF">2024-11-26T09:51:00Z</dcterms:modified>
</cp:coreProperties>
</file>