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388A74F6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565C4432" w:rsidR="00147EC5" w:rsidRPr="006955A1" w:rsidRDefault="00022036" w:rsidP="001123F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A6145">
        <w:rPr>
          <w:rFonts w:ascii="Times New Roman" w:hAnsi="Times New Roman"/>
          <w:sz w:val="28"/>
          <w:szCs w:val="28"/>
          <w:lang w:eastAsia="uk-UA"/>
        </w:rPr>
        <w:t>Думі Ю.Ю.</w:t>
      </w:r>
      <w:r w:rsidR="001A7F0F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15290F96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A6145">
        <w:rPr>
          <w:rFonts w:ascii="Times New Roman" w:hAnsi="Times New Roman"/>
          <w:sz w:val="28"/>
          <w:szCs w:val="28"/>
          <w:lang w:eastAsia="uk-UA"/>
        </w:rPr>
        <w:t>Думи Галини Іванівни</w:t>
      </w:r>
      <w:r w:rsidR="004D7B3D">
        <w:rPr>
          <w:rFonts w:ascii="Times New Roman" w:hAnsi="Times New Roman"/>
          <w:sz w:val="28"/>
          <w:szCs w:val="28"/>
          <w:lang w:eastAsia="uk-UA"/>
        </w:rPr>
        <w:t>, що діє на підставі довіреності № 3102 від 03.07.2024 року від імені Думи Юлії Юріївни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07463C3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4D7B3D">
        <w:rPr>
          <w:rFonts w:ascii="Times New Roman" w:hAnsi="Times New Roman"/>
          <w:sz w:val="28"/>
          <w:szCs w:val="28"/>
          <w:lang w:eastAsia="uk-UA"/>
        </w:rPr>
        <w:t>Думі Юлії Юріївні</w:t>
      </w:r>
      <w:r w:rsidR="00F243A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F243A0">
        <w:rPr>
          <w:rFonts w:ascii="Times New Roman" w:hAnsi="Times New Roman"/>
          <w:sz w:val="28"/>
          <w:szCs w:val="28"/>
          <w:lang w:eastAsia="uk-UA"/>
        </w:rPr>
        <w:t xml:space="preserve"> площею 0,2500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4D7B3D">
        <w:rPr>
          <w:rFonts w:ascii="Times New Roman" w:hAnsi="Times New Roman"/>
          <w:sz w:val="28"/>
          <w:szCs w:val="28"/>
          <w:lang w:eastAsia="uk-UA"/>
        </w:rPr>
        <w:t>86501</w:t>
      </w:r>
      <w:r w:rsidR="00EE335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D7B3D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4D7B3D">
        <w:rPr>
          <w:rFonts w:ascii="Times New Roman" w:hAnsi="Times New Roman"/>
          <w:sz w:val="28"/>
          <w:szCs w:val="28"/>
          <w:lang w:eastAsia="uk-UA"/>
        </w:rPr>
        <w:t>0656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D7B3D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4D7B3D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4D7B3D">
        <w:rPr>
          <w:rFonts w:ascii="Times New Roman" w:hAnsi="Times New Roman"/>
          <w:sz w:val="28"/>
          <w:szCs w:val="28"/>
          <w:lang w:eastAsia="uk-UA"/>
        </w:rPr>
        <w:t>вул. Львівська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D7B3D">
        <w:rPr>
          <w:rFonts w:ascii="Times New Roman" w:hAnsi="Times New Roman"/>
          <w:sz w:val="28"/>
          <w:szCs w:val="28"/>
          <w:lang w:eastAsia="uk-UA"/>
        </w:rPr>
        <w:t>157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42C3C9C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D7B3D">
        <w:rPr>
          <w:rFonts w:ascii="Times New Roman" w:hAnsi="Times New Roman"/>
          <w:sz w:val="28"/>
          <w:szCs w:val="28"/>
          <w:lang w:eastAsia="uk-UA"/>
        </w:rPr>
        <w:t>Думі Юлії Юріївні</w:t>
      </w:r>
      <w:bookmarkStart w:id="0" w:name="_GoBack"/>
      <w:bookmarkEnd w:id="0"/>
      <w:r w:rsidR="004F55B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366F48" w14:textId="77777777" w:rsidR="006E64FB" w:rsidRDefault="006E64FB">
      <w:r>
        <w:separator/>
      </w:r>
    </w:p>
  </w:endnote>
  <w:endnote w:type="continuationSeparator" w:id="0">
    <w:p w14:paraId="3C876412" w14:textId="77777777" w:rsidR="006E64FB" w:rsidRDefault="006E6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44E1E3" w14:textId="77777777" w:rsidR="006E64FB" w:rsidRDefault="006E64FB">
      <w:r>
        <w:separator/>
      </w:r>
    </w:p>
  </w:footnote>
  <w:footnote w:type="continuationSeparator" w:id="0">
    <w:p w14:paraId="31E2E9E5" w14:textId="77777777" w:rsidR="006E64FB" w:rsidRDefault="006E6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10900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D7B3D"/>
    <w:rsid w:val="004E1010"/>
    <w:rsid w:val="004E6C5A"/>
    <w:rsid w:val="004F038A"/>
    <w:rsid w:val="004F038B"/>
    <w:rsid w:val="004F55B9"/>
    <w:rsid w:val="004F6A6F"/>
    <w:rsid w:val="00500BAF"/>
    <w:rsid w:val="005115FD"/>
    <w:rsid w:val="00511743"/>
    <w:rsid w:val="00514E5A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64FB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A6145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946</Words>
  <Characters>540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6</cp:revision>
  <cp:lastPrinted>2015-03-22T10:05:00Z</cp:lastPrinted>
  <dcterms:created xsi:type="dcterms:W3CDTF">2024-10-25T12:05:00Z</dcterms:created>
  <dcterms:modified xsi:type="dcterms:W3CDTF">2024-11-04T13:49:00Z</dcterms:modified>
</cp:coreProperties>
</file>