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E2DC" w14:textId="4143C7EE" w:rsidR="00585C17" w:rsidRPr="006864E4" w:rsidRDefault="00585C17" w:rsidP="008F620A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359AB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423724" r:id="rId8"/>
        </w:object>
      </w:r>
    </w:p>
    <w:p w14:paraId="2ABADAFB" w14:textId="77777777" w:rsidR="00585C17" w:rsidRPr="00914380" w:rsidRDefault="00585C17" w:rsidP="008F62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5D6F867B" w14:textId="79F77C1E" w:rsidR="00585C17" w:rsidRPr="006864E4" w:rsidRDefault="00585C17" w:rsidP="008F62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905F9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905F9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</w:t>
      </w:r>
    </w:p>
    <w:p w14:paraId="1A86F879" w14:textId="77777777" w:rsidR="00585C17" w:rsidRPr="00914380" w:rsidRDefault="00585C17" w:rsidP="008F62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46F700FD" w14:textId="77777777" w:rsidR="00585C17" w:rsidRPr="00914380" w:rsidRDefault="00585C17" w:rsidP="00585C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0DF351" wp14:editId="423C384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D84D09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CEDCB3F" w14:textId="77777777" w:rsidR="00585C17" w:rsidRPr="00914380" w:rsidRDefault="00585C17" w:rsidP="00585C1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99AE17E" w14:textId="11581F33" w:rsidR="00585C17" w:rsidRPr="00914380" w:rsidRDefault="00585C17" w:rsidP="00585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D0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 жовт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8F62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452</w:t>
      </w:r>
    </w:p>
    <w:p w14:paraId="65C95BB0" w14:textId="77777777" w:rsidR="00585C17" w:rsidRDefault="00585C17" w:rsidP="00585C1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78CF62A0" w14:textId="77777777" w:rsidR="00585C17" w:rsidRDefault="00585C17" w:rsidP="00585C17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05AD507A" w14:textId="77777777" w:rsidR="00585C17" w:rsidRDefault="00585C17" w:rsidP="00585C17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2248D5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надання статусу </w:t>
      </w:r>
      <w:r>
        <w:rPr>
          <w:rFonts w:ascii="Times New Roman" w:hAnsi="Times New Roman" w:cs="Times New Roman"/>
          <w:sz w:val="28"/>
          <w:szCs w:val="28"/>
          <w:lang w:eastAsia="uk-UA"/>
        </w:rPr>
        <w:t>дитини,</w:t>
      </w:r>
    </w:p>
    <w:p w14:paraId="64F5154F" w14:textId="77777777" w:rsidR="00585C17" w:rsidRPr="002248D5" w:rsidRDefault="00585C17" w:rsidP="00585C17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позбавленої батьківського піклування</w:t>
      </w:r>
    </w:p>
    <w:p w14:paraId="293F725C" w14:textId="77777777" w:rsidR="00585C17" w:rsidRPr="002248D5" w:rsidRDefault="00585C17" w:rsidP="00585C17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2DA056" w14:textId="159EC74D" w:rsidR="00585C17" w:rsidRPr="0079705C" w:rsidRDefault="006F359E" w:rsidP="0079705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359E">
        <w:rPr>
          <w:rFonts w:ascii="Times New Roman" w:hAnsi="Times New Roman" w:cs="Times New Roman"/>
          <w:sz w:val="28"/>
          <w:szCs w:val="28"/>
        </w:rPr>
        <w:t xml:space="preserve">Керуючись статтями 1,8 Закону України «Про адміністративну процедуру», </w:t>
      </w:r>
      <w:r w:rsidRPr="006F359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85C17" w:rsidRPr="006F359E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585C17" w:rsidRPr="00737704">
        <w:rPr>
          <w:rFonts w:ascii="Times New Roman" w:hAnsi="Times New Roman" w:cs="Times New Roman"/>
          <w:sz w:val="28"/>
          <w:szCs w:val="28"/>
          <w:lang w:eastAsia="ru-RU"/>
        </w:rPr>
        <w:t xml:space="preserve">дповідно до підпункту </w:t>
      </w:r>
      <w:r w:rsidR="00585C17" w:rsidRPr="007377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 пункту “б” частини 1 статті 34, статей 40, 59 Закону України «Про місцеве самоврядування в Україні</w:t>
      </w:r>
      <w:r w:rsidR="00585C17" w:rsidRPr="00737704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585C17" w:rsidRPr="00737704">
        <w:rPr>
          <w:rFonts w:ascii="Times New Roman" w:hAnsi="Times New Roman" w:cs="Times New Roman"/>
          <w:sz w:val="28"/>
          <w:szCs w:val="28"/>
        </w:rPr>
        <w:t xml:space="preserve">частини 3 статті 5, частини 1 статті 25 Закону України «Про охорону дитинства», </w:t>
      </w:r>
      <w:r w:rsidR="00585C17" w:rsidRPr="00737704">
        <w:rPr>
          <w:rFonts w:ascii="Times New Roman" w:hAnsi="Times New Roman" w:cs="Times New Roman"/>
          <w:sz w:val="28"/>
          <w:szCs w:val="28"/>
          <w:lang w:eastAsia="ru-RU"/>
        </w:rPr>
        <w:t>статей</w:t>
      </w:r>
      <w:r w:rsidR="00585C17" w:rsidRPr="007377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5, 11, 12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585C17" w:rsidRPr="007377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85C17" w:rsidRPr="00737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пунктів  21-25</w:t>
      </w:r>
      <w:r w:rsidR="00585C17" w:rsidRPr="007377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C17" w:rsidRPr="0073770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85C17" w:rsidRPr="0073770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орядку провадження органами опіки та піклування діяльності, пов'язаної із захистом прав дитини, затвердженого п</w:t>
      </w:r>
      <w:r w:rsidR="00585C17" w:rsidRPr="00737704">
        <w:rPr>
          <w:rFonts w:ascii="Times New Roman" w:hAnsi="Times New Roman" w:cs="Times New Roman"/>
          <w:sz w:val="28"/>
          <w:szCs w:val="28"/>
          <w:lang w:eastAsia="ru-RU"/>
        </w:rPr>
        <w:t>остановою Кабінету Міністрів України</w:t>
      </w:r>
      <w:r w:rsidR="00585C17" w:rsidRPr="007377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від 24 вересня 2008 року №866 «Питання діяльності органів опіки та піклування, пов’язаної із захистом прав дитини» зі змінами</w:t>
      </w:r>
      <w:r w:rsidR="00585C1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враховуючи рішення комісії з питань захисту прав дитини Рогатинської міської ради</w:t>
      </w:r>
      <w:r w:rsidR="0047437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від 18 жовтня 2024 року</w:t>
      </w:r>
      <w:r w:rsidR="00585C17" w:rsidRPr="007377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, </w:t>
      </w:r>
      <w:r w:rsidR="00585C1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 метою захисту прав та інтересів малолітньої дитини</w:t>
      </w:r>
      <w:r w:rsidR="00585C17" w:rsidRPr="007377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</w:t>
      </w:r>
      <w:r w:rsidR="00585C17" w:rsidRPr="00737704">
        <w:rPr>
          <w:rFonts w:ascii="Times New Roman" w:hAnsi="Times New Roman" w:cs="Times New Roman"/>
          <w:sz w:val="28"/>
          <w:szCs w:val="28"/>
          <w:lang w:eastAsia="uk-UA"/>
        </w:rPr>
        <w:t>виконавчий комітет міської ради</w:t>
      </w:r>
      <w:r w:rsidR="0079705C" w:rsidRPr="007970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05F91" w:rsidRPr="00905F91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ВИРІШИ</w:t>
      </w:r>
      <w:r w:rsidR="00585C17" w:rsidRPr="00905F91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</w:t>
      </w:r>
      <w:r w:rsidR="00585C17" w:rsidRPr="00905F91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:</w:t>
      </w:r>
    </w:p>
    <w:p w14:paraId="4B1F5FE6" w14:textId="6C88E17F" w:rsidR="00905F91" w:rsidRDefault="00905F91" w:rsidP="00905F91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1.</w:t>
      </w:r>
      <w:r w:rsidR="00585C17" w:rsidRPr="00585C1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Надати статус дитини, позбавленої батьківського піклування ТОВТ </w:t>
      </w:r>
      <w:r w:rsidR="0079705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Єлизаветі Олександрівні, 31 січ</w:t>
      </w:r>
      <w:r w:rsidR="00585C17" w:rsidRPr="00585C1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ня 2015 року народження.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39046949" w14:textId="19F01381" w:rsidR="006B0A93" w:rsidRDefault="00905F91" w:rsidP="00905F91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Підстава</w:t>
      </w:r>
      <w:r w:rsidR="0047437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47437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</w:t>
      </w:r>
      <w:r w:rsidR="00585C17" w:rsidRPr="0047437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ішення Дніпровського районного суду від 13 серпня 2024 року</w:t>
      </w:r>
      <w:r w:rsidR="0047437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585C17" w:rsidRPr="0047437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№ 775/7719/24</w:t>
      </w:r>
      <w:r w:rsidR="0079705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85C17" w:rsidRPr="0047437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«Про відібрання малолітньої дитини та стягнення аліментів»</w:t>
      </w:r>
      <w:r w:rsidR="006B0A9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79932990" w14:textId="4972BAC4" w:rsidR="00585C17" w:rsidRPr="0047437E" w:rsidRDefault="006B0A93" w:rsidP="00905F91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ab/>
        <w:t>-в</w:t>
      </w:r>
      <w:r w:rsidR="00585C17" w:rsidRPr="0047437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України, виданий 30 квітня 2024 року №00044772366).</w:t>
      </w:r>
    </w:p>
    <w:p w14:paraId="042DFC79" w14:textId="77777777" w:rsidR="00427CC3" w:rsidRDefault="00427CC3" w:rsidP="00585C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B93B73" w14:textId="760700C5" w:rsidR="00585C17" w:rsidRDefault="00585C17" w:rsidP="00905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</w:t>
      </w:r>
      <w:r w:rsidR="0090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Сергій  НАСАЛИК</w:t>
      </w:r>
    </w:p>
    <w:p w14:paraId="18F31E69" w14:textId="77777777" w:rsidR="006F359E" w:rsidRDefault="006F359E" w:rsidP="00585C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A889B9" w14:textId="76398D6A" w:rsidR="00585C17" w:rsidRPr="00914380" w:rsidRDefault="00585C17" w:rsidP="00905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668E77B" w14:textId="2BAC980F" w:rsidR="00091DC6" w:rsidRPr="00905F91" w:rsidRDefault="00585C17" w:rsidP="00905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</w:t>
      </w:r>
      <w:r w:rsidR="00905F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Олег ВОВКУН</w:t>
      </w:r>
    </w:p>
    <w:sectPr w:rsidR="00091DC6" w:rsidRPr="00905F91" w:rsidSect="00905F91">
      <w:headerReference w:type="default" r:id="rId9"/>
      <w:pgSz w:w="11906" w:h="16838"/>
      <w:pgMar w:top="1135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2166" w14:textId="77777777" w:rsidR="00947FB2" w:rsidRDefault="00947FB2">
      <w:pPr>
        <w:spacing w:after="0" w:line="240" w:lineRule="auto"/>
      </w:pPr>
      <w:r>
        <w:separator/>
      </w:r>
    </w:p>
  </w:endnote>
  <w:endnote w:type="continuationSeparator" w:id="0">
    <w:p w14:paraId="68267DA8" w14:textId="77777777" w:rsidR="00947FB2" w:rsidRDefault="0094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C78EC" w14:textId="77777777" w:rsidR="00947FB2" w:rsidRDefault="00947FB2">
      <w:pPr>
        <w:spacing w:after="0" w:line="240" w:lineRule="auto"/>
      </w:pPr>
      <w:r>
        <w:separator/>
      </w:r>
    </w:p>
  </w:footnote>
  <w:footnote w:type="continuationSeparator" w:id="0">
    <w:p w14:paraId="4496B4F1" w14:textId="77777777" w:rsidR="00947FB2" w:rsidRDefault="0094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7CB12" w14:textId="0E5D0EDB" w:rsidR="00516048" w:rsidRDefault="002157B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F91">
      <w:rPr>
        <w:noProof/>
      </w:rPr>
      <w:t>2</w:t>
    </w:r>
    <w:r>
      <w:rPr>
        <w:noProof/>
      </w:rPr>
      <w:fldChar w:fldCharType="end"/>
    </w:r>
  </w:p>
  <w:p w14:paraId="2C462BC3" w14:textId="77777777" w:rsidR="00516048" w:rsidRDefault="00516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0A9"/>
    <w:multiLevelType w:val="hybridMultilevel"/>
    <w:tmpl w:val="250CAE70"/>
    <w:lvl w:ilvl="0" w:tplc="1AEAE4CC">
      <w:start w:val="2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022A7"/>
    <w:multiLevelType w:val="hybridMultilevel"/>
    <w:tmpl w:val="B9AEF5EE"/>
    <w:lvl w:ilvl="0" w:tplc="06BCB6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17"/>
    <w:rsid w:val="00044E11"/>
    <w:rsid w:val="00091DC6"/>
    <w:rsid w:val="002157BB"/>
    <w:rsid w:val="00294523"/>
    <w:rsid w:val="00427CC3"/>
    <w:rsid w:val="0047437E"/>
    <w:rsid w:val="00516048"/>
    <w:rsid w:val="00585C17"/>
    <w:rsid w:val="006B0A93"/>
    <w:rsid w:val="006F359E"/>
    <w:rsid w:val="0079705C"/>
    <w:rsid w:val="008F620A"/>
    <w:rsid w:val="00905F91"/>
    <w:rsid w:val="00947FB2"/>
    <w:rsid w:val="00D061A1"/>
    <w:rsid w:val="00DE31C9"/>
    <w:rsid w:val="00E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4A3E"/>
  <w15:chartTrackingRefBased/>
  <w15:docId w15:val="{C64DF7CE-A80D-412A-88D9-7E5E61E9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C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585C17"/>
  </w:style>
  <w:style w:type="paragraph" w:styleId="a5">
    <w:name w:val="No Spacing"/>
    <w:uiPriority w:val="1"/>
    <w:qFormat/>
    <w:rsid w:val="00585C17"/>
    <w:pPr>
      <w:spacing w:after="0" w:line="240" w:lineRule="auto"/>
    </w:pPr>
  </w:style>
  <w:style w:type="paragraph" w:customStyle="1" w:styleId="rvps562">
    <w:name w:val="rvps562"/>
    <w:basedOn w:val="a"/>
    <w:rsid w:val="005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85C17"/>
  </w:style>
  <w:style w:type="paragraph" w:styleId="a6">
    <w:name w:val="Balloon Text"/>
    <w:basedOn w:val="a"/>
    <w:link w:val="a7"/>
    <w:uiPriority w:val="99"/>
    <w:semiHidden/>
    <w:unhideWhenUsed/>
    <w:rsid w:val="00D06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06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2024-11-18T06:29:00Z</cp:lastPrinted>
  <dcterms:created xsi:type="dcterms:W3CDTF">2024-10-23T13:45:00Z</dcterms:created>
  <dcterms:modified xsi:type="dcterms:W3CDTF">2024-11-18T06:29:00Z</dcterms:modified>
</cp:coreProperties>
</file>