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EB6340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E871BF">
        <w:rPr>
          <w:rFonts w:ascii="Times New Roman" w:hAnsi="Times New Roman"/>
          <w:color w:val="000000"/>
          <w:sz w:val="28"/>
          <w:szCs w:val="28"/>
          <w:lang w:eastAsia="uk-UA"/>
        </w:rPr>
        <w:t>10022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B161904" w14:textId="77777777" w:rsidR="00DD03F9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DE2619">
        <w:rPr>
          <w:rFonts w:ascii="Times New Roman" w:hAnsi="Times New Roman"/>
          <w:sz w:val="28"/>
          <w:szCs w:val="28"/>
        </w:rPr>
        <w:t>Білас</w:t>
      </w:r>
      <w:proofErr w:type="spellEnd"/>
      <w:r w:rsidR="00A855E5" w:rsidRPr="00DE2619">
        <w:rPr>
          <w:rFonts w:ascii="Times New Roman" w:hAnsi="Times New Roman"/>
          <w:sz w:val="28"/>
          <w:szCs w:val="28"/>
        </w:rPr>
        <w:t xml:space="preserve"> С. Я., </w:t>
      </w:r>
    </w:p>
    <w:p w14:paraId="7EBBA871" w14:textId="247E71C0" w:rsidR="00DD03F9" w:rsidRDefault="00A855E5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E2619">
        <w:rPr>
          <w:rFonts w:ascii="Times New Roman" w:hAnsi="Times New Roman"/>
          <w:sz w:val="28"/>
          <w:szCs w:val="28"/>
        </w:rPr>
        <w:t>Мруч</w:t>
      </w:r>
      <w:r w:rsidR="00DD03F9">
        <w:rPr>
          <w:rFonts w:ascii="Times New Roman" w:hAnsi="Times New Roman"/>
          <w:sz w:val="28"/>
          <w:szCs w:val="28"/>
        </w:rPr>
        <w:t>к</w:t>
      </w:r>
      <w:r w:rsidR="00E871BF">
        <w:rPr>
          <w:rFonts w:ascii="Times New Roman" w:hAnsi="Times New Roman"/>
          <w:sz w:val="28"/>
          <w:szCs w:val="28"/>
        </w:rPr>
        <w:t>у</w:t>
      </w:r>
      <w:proofErr w:type="spellEnd"/>
      <w:r w:rsidRPr="00DE2619">
        <w:rPr>
          <w:rFonts w:ascii="Times New Roman" w:hAnsi="Times New Roman"/>
          <w:sz w:val="28"/>
          <w:szCs w:val="28"/>
        </w:rPr>
        <w:t xml:space="preserve"> В. Я., </w:t>
      </w:r>
      <w:proofErr w:type="spellStart"/>
      <w:r w:rsidRPr="00DE2619">
        <w:rPr>
          <w:rFonts w:ascii="Times New Roman" w:hAnsi="Times New Roman"/>
          <w:sz w:val="28"/>
          <w:szCs w:val="28"/>
        </w:rPr>
        <w:t>Мруч</w:t>
      </w:r>
      <w:r w:rsidR="00DD03F9">
        <w:rPr>
          <w:rFonts w:ascii="Times New Roman" w:hAnsi="Times New Roman"/>
          <w:sz w:val="28"/>
          <w:szCs w:val="28"/>
        </w:rPr>
        <w:t>ку</w:t>
      </w:r>
      <w:proofErr w:type="spellEnd"/>
      <w:r w:rsidRPr="00DE2619">
        <w:rPr>
          <w:rFonts w:ascii="Times New Roman" w:hAnsi="Times New Roman"/>
          <w:sz w:val="28"/>
          <w:szCs w:val="28"/>
        </w:rPr>
        <w:t xml:space="preserve"> Л. Я., </w:t>
      </w:r>
      <w:proofErr w:type="spellStart"/>
      <w:r w:rsidRPr="00DE2619">
        <w:rPr>
          <w:rFonts w:ascii="Times New Roman" w:hAnsi="Times New Roman"/>
          <w:sz w:val="28"/>
          <w:szCs w:val="28"/>
        </w:rPr>
        <w:t>Мруч</w:t>
      </w:r>
      <w:r w:rsidR="00DD03F9">
        <w:rPr>
          <w:rFonts w:ascii="Times New Roman" w:hAnsi="Times New Roman"/>
          <w:sz w:val="28"/>
          <w:szCs w:val="28"/>
        </w:rPr>
        <w:t>ко</w:t>
      </w:r>
      <w:proofErr w:type="spellEnd"/>
      <w:r w:rsidRPr="00DE2619">
        <w:rPr>
          <w:rFonts w:ascii="Times New Roman" w:hAnsi="Times New Roman"/>
          <w:sz w:val="28"/>
          <w:szCs w:val="28"/>
        </w:rPr>
        <w:t xml:space="preserve"> М. І., </w:t>
      </w:r>
    </w:p>
    <w:p w14:paraId="3BD88439" w14:textId="639B7D6A" w:rsidR="00147EC5" w:rsidRPr="006955A1" w:rsidRDefault="00A855E5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 w:rsidRPr="00DE2619">
        <w:rPr>
          <w:rFonts w:ascii="Times New Roman" w:hAnsi="Times New Roman"/>
          <w:sz w:val="28"/>
          <w:szCs w:val="28"/>
        </w:rPr>
        <w:t>Мруч</w:t>
      </w:r>
      <w:r w:rsidR="00DD03F9">
        <w:rPr>
          <w:rFonts w:ascii="Times New Roman" w:hAnsi="Times New Roman"/>
          <w:sz w:val="28"/>
          <w:szCs w:val="28"/>
        </w:rPr>
        <w:t>ку</w:t>
      </w:r>
      <w:proofErr w:type="spellEnd"/>
      <w:r w:rsidRPr="00DE2619">
        <w:rPr>
          <w:rFonts w:ascii="Times New Roman" w:hAnsi="Times New Roman"/>
          <w:sz w:val="28"/>
          <w:szCs w:val="28"/>
        </w:rPr>
        <w:t xml:space="preserve">  Я.В.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0873AA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B7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3872B7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ка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а,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ка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A855E5">
        <w:rPr>
          <w:rFonts w:ascii="Times New Roman" w:hAnsi="Times New Roman"/>
          <w:sz w:val="28"/>
          <w:szCs w:val="28"/>
          <w:lang w:eastAsia="uk-UA"/>
        </w:rPr>
        <w:t>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ко</w:t>
      </w:r>
      <w:proofErr w:type="spellEnd"/>
      <w:r w:rsidR="00A855E5">
        <w:rPr>
          <w:rFonts w:ascii="Times New Roman" w:hAnsi="Times New Roman"/>
          <w:sz w:val="28"/>
          <w:szCs w:val="28"/>
          <w:lang w:eastAsia="uk-UA"/>
        </w:rPr>
        <w:t xml:space="preserve"> Марії Іванівни,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ка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 Ярослав</w:t>
      </w:r>
      <w:r w:rsidR="00A855E5">
        <w:rPr>
          <w:rFonts w:ascii="Times New Roman" w:hAnsi="Times New Roman"/>
          <w:sz w:val="28"/>
          <w:szCs w:val="28"/>
          <w:lang w:eastAsia="uk-UA"/>
        </w:rPr>
        <w:t>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855E5">
        <w:rPr>
          <w:rFonts w:ascii="Times New Roman" w:hAnsi="Times New Roman"/>
          <w:sz w:val="28"/>
          <w:szCs w:val="28"/>
          <w:lang w:eastAsia="uk-UA"/>
        </w:rPr>
        <w:t>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1DEA4A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855E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A855E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ко</w:t>
      </w:r>
      <w:proofErr w:type="spellEnd"/>
      <w:r w:rsidR="00A855E5">
        <w:rPr>
          <w:rFonts w:ascii="Times New Roman" w:hAnsi="Times New Roman"/>
          <w:sz w:val="28"/>
          <w:szCs w:val="28"/>
          <w:lang w:eastAsia="uk-UA"/>
        </w:rPr>
        <w:t xml:space="preserve"> Марії Іванівні,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855E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855E5">
        <w:rPr>
          <w:rFonts w:ascii="Times New Roman" w:hAnsi="Times New Roman"/>
          <w:sz w:val="28"/>
          <w:szCs w:val="28"/>
          <w:lang w:eastAsia="uk-UA"/>
        </w:rPr>
        <w:t>81003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855E5">
        <w:rPr>
          <w:rFonts w:ascii="Times New Roman" w:hAnsi="Times New Roman"/>
          <w:sz w:val="28"/>
          <w:szCs w:val="28"/>
          <w:lang w:eastAsia="uk-UA"/>
        </w:rPr>
        <w:t>167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A855E5">
        <w:rPr>
          <w:rFonts w:ascii="Times New Roman" w:hAnsi="Times New Roman"/>
          <w:sz w:val="28"/>
          <w:szCs w:val="28"/>
          <w:lang w:eastAsia="uk-UA"/>
        </w:rPr>
        <w:t>с.Городиська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855E5">
        <w:rPr>
          <w:rFonts w:ascii="Times New Roman" w:hAnsi="Times New Roman"/>
          <w:sz w:val="28"/>
          <w:szCs w:val="28"/>
          <w:lang w:eastAsia="uk-UA"/>
        </w:rPr>
        <w:t>вул. 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>
        <w:rPr>
          <w:rFonts w:ascii="Times New Roman" w:hAnsi="Times New Roman"/>
          <w:sz w:val="28"/>
          <w:szCs w:val="28"/>
          <w:lang w:eastAsia="uk-UA"/>
        </w:rPr>
        <w:t>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55F3C3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A855E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ко</w:t>
      </w:r>
      <w:proofErr w:type="spellEnd"/>
      <w:r w:rsidR="00A855E5">
        <w:rPr>
          <w:rFonts w:ascii="Times New Roman" w:hAnsi="Times New Roman"/>
          <w:sz w:val="28"/>
          <w:szCs w:val="28"/>
          <w:lang w:eastAsia="uk-UA"/>
        </w:rPr>
        <w:t xml:space="preserve"> Марії Іванівні,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DD03F9">
        <w:rPr>
          <w:rFonts w:ascii="Times New Roman" w:hAnsi="Times New Roman"/>
          <w:sz w:val="28"/>
          <w:szCs w:val="28"/>
          <w:lang w:eastAsia="uk-UA"/>
        </w:rPr>
        <w:t>ку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A855E5" w:rsidRPr="00A855E5">
        <w:rPr>
          <w:rFonts w:ascii="Times New Roman" w:hAnsi="Times New Roman"/>
          <w:sz w:val="28"/>
          <w:szCs w:val="28"/>
          <w:lang w:eastAsia="uk-UA"/>
        </w:rPr>
        <w:t>Ярослав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6E090" w14:textId="77777777" w:rsidR="00F921A6" w:rsidRDefault="00F921A6">
      <w:r>
        <w:separator/>
      </w:r>
    </w:p>
  </w:endnote>
  <w:endnote w:type="continuationSeparator" w:id="0">
    <w:p w14:paraId="0548EB9D" w14:textId="77777777" w:rsidR="00F921A6" w:rsidRDefault="00F9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B7435" w14:textId="77777777" w:rsidR="00F921A6" w:rsidRDefault="00F921A6">
      <w:r>
        <w:separator/>
      </w:r>
    </w:p>
  </w:footnote>
  <w:footnote w:type="continuationSeparator" w:id="0">
    <w:p w14:paraId="18532BC0" w14:textId="77777777" w:rsidR="00F921A6" w:rsidRDefault="00F9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1EB5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3F9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871BF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21A6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2024-09-30T05:39:00Z</dcterms:created>
  <dcterms:modified xsi:type="dcterms:W3CDTF">2024-11-04T09:49:00Z</dcterms:modified>
</cp:coreProperties>
</file>