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AD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6DA255A" w:rsidR="007C68AD" w:rsidRPr="007C68AD" w:rsidRDefault="000C79C2" w:rsidP="000C261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0C261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2B269E3" w:rsidR="005E19DB" w:rsidRPr="00E11C7D" w:rsidRDefault="000C79C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C79C2">
        <w:rPr>
          <w:rFonts w:ascii="Times New Roman" w:hAnsi="Times New Roman"/>
          <w:sz w:val="28"/>
          <w:szCs w:val="28"/>
          <w:lang w:eastAsia="uk-UA"/>
        </w:rPr>
        <w:t>Муращик</w:t>
      </w:r>
      <w:r w:rsidR="000C261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2616">
        <w:rPr>
          <w:rFonts w:ascii="Times New Roman" w:hAnsi="Times New Roman"/>
          <w:sz w:val="28"/>
          <w:szCs w:val="28"/>
          <w:lang w:eastAsia="uk-UA"/>
        </w:rPr>
        <w:t xml:space="preserve"> Б.</w:t>
      </w:r>
      <w:r>
        <w:rPr>
          <w:rFonts w:ascii="Times New Roman" w:hAnsi="Times New Roman"/>
          <w:sz w:val="28"/>
          <w:szCs w:val="28"/>
          <w:lang w:eastAsia="uk-UA"/>
        </w:rPr>
        <w:t>Д.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194F22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79C2" w:rsidRPr="000C79C2">
        <w:rPr>
          <w:rFonts w:ascii="Times New Roman" w:hAnsi="Times New Roman"/>
          <w:sz w:val="28"/>
          <w:szCs w:val="28"/>
          <w:lang w:eastAsia="ru-RU"/>
        </w:rPr>
        <w:t>Муращик</w:t>
      </w:r>
      <w:r w:rsidR="000C261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C79C2" w:rsidRPr="000C79C2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0C79C2">
        <w:rPr>
          <w:rFonts w:ascii="Times New Roman" w:hAnsi="Times New Roman"/>
          <w:sz w:val="28"/>
          <w:szCs w:val="28"/>
          <w:lang w:eastAsia="ru-RU"/>
        </w:rPr>
        <w:t>а</w:t>
      </w:r>
      <w:r w:rsidR="000C79C2" w:rsidRPr="000C79C2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0C79C2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9A8193A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0C79C2" w:rsidRPr="000C79C2">
        <w:rPr>
          <w:rFonts w:ascii="Times New Roman" w:hAnsi="Times New Roman"/>
          <w:sz w:val="28"/>
          <w:szCs w:val="28"/>
        </w:rPr>
        <w:t>Муращику</w:t>
      </w:r>
      <w:proofErr w:type="spellEnd"/>
      <w:r w:rsidR="000C79C2" w:rsidRPr="000C79C2">
        <w:rPr>
          <w:rFonts w:ascii="Times New Roman" w:hAnsi="Times New Roman"/>
          <w:sz w:val="28"/>
          <w:szCs w:val="28"/>
        </w:rPr>
        <w:t xml:space="preserve"> Богдану Дмитровичу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0C79C2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E18DB">
        <w:rPr>
          <w:rFonts w:ascii="Times New Roman" w:hAnsi="Times New Roman"/>
          <w:sz w:val="28"/>
          <w:szCs w:val="28"/>
        </w:rPr>
        <w:t>ємця</w:t>
      </w:r>
      <w:bookmarkStart w:id="0" w:name="_GoBack"/>
      <w:bookmarkEnd w:id="0"/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9C2">
        <w:rPr>
          <w:rFonts w:ascii="Times New Roman" w:hAnsi="Times New Roman"/>
          <w:sz w:val="28"/>
          <w:szCs w:val="28"/>
        </w:rPr>
        <w:t>Муращик</w:t>
      </w:r>
      <w:proofErr w:type="spellEnd"/>
      <w:r w:rsidR="000C79C2">
        <w:rPr>
          <w:rFonts w:ascii="Times New Roman" w:hAnsi="Times New Roman"/>
          <w:sz w:val="28"/>
          <w:szCs w:val="28"/>
        </w:rPr>
        <w:t xml:space="preserve"> Катерини Федорівни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0C79C2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0C79C2">
        <w:rPr>
          <w:rFonts w:ascii="Times New Roman" w:hAnsi="Times New Roman"/>
          <w:sz w:val="28"/>
          <w:szCs w:val="28"/>
        </w:rPr>
        <w:t>1444 від 10.10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B397" w14:textId="77777777" w:rsidR="0098550B" w:rsidRDefault="0098550B">
      <w:r>
        <w:separator/>
      </w:r>
    </w:p>
  </w:endnote>
  <w:endnote w:type="continuationSeparator" w:id="0">
    <w:p w14:paraId="07DEE2FC" w14:textId="77777777" w:rsidR="0098550B" w:rsidRDefault="0098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022A" w14:textId="77777777" w:rsidR="0098550B" w:rsidRDefault="0098550B">
      <w:r>
        <w:separator/>
      </w:r>
    </w:p>
  </w:footnote>
  <w:footnote w:type="continuationSeparator" w:id="0">
    <w:p w14:paraId="18A88537" w14:textId="77777777" w:rsidR="0098550B" w:rsidRDefault="0098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2616"/>
    <w:rsid w:val="000C5360"/>
    <w:rsid w:val="000C79C2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27E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50B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E18DB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503B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2024-10-16T08:02:00Z</dcterms:created>
  <dcterms:modified xsi:type="dcterms:W3CDTF">2024-10-23T13:37:00Z</dcterms:modified>
</cp:coreProperties>
</file>