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AD6" w:rsidRPr="00FF7AD6" w:rsidRDefault="00FF7AD6" w:rsidP="00FF7AD6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F7AD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F7AD6" w:rsidRPr="00FF7AD6" w:rsidRDefault="00926D63" w:rsidP="00FF7AD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FF7AD6" w:rsidRPr="00FF7AD6" w:rsidRDefault="00FF7AD6" w:rsidP="00FF7AD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F7AD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F7AD6" w:rsidRPr="00FF7AD6" w:rsidRDefault="00FF7AD6" w:rsidP="00FF7AD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F7AD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F7AD6" w:rsidRPr="00FF7AD6" w:rsidRDefault="00926D63" w:rsidP="00FF7AD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FF7AD6" w:rsidRPr="00FF7AD6" w:rsidRDefault="00FF7AD6" w:rsidP="00FF7AD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F7AD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F7AD6" w:rsidRPr="00FF7AD6" w:rsidRDefault="00FF7AD6" w:rsidP="00FF7AD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F7AD6" w:rsidRPr="00FF7AD6" w:rsidRDefault="00FF7AD6" w:rsidP="00FF7AD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F7AD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жовтня 2024 р. № </w:t>
      </w:r>
      <w:r w:rsidRPr="00FF7AD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F7AD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F7AD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F7AD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F7AD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54 сесія </w:t>
      </w:r>
      <w:r w:rsidRPr="00FF7AD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F7AD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F7AD6" w:rsidRPr="00FF7AD6" w:rsidRDefault="00FF7AD6" w:rsidP="00FF7AD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F7AD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694227" w:rsidRPr="008C1382" w:rsidRDefault="00694227" w:rsidP="008C138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94227" w:rsidRPr="007D1E9A" w:rsidRDefault="00694227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694227" w:rsidRPr="00582068" w:rsidRDefault="00694227" w:rsidP="0058206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Про продаж земельної ділянки</w:t>
      </w:r>
    </w:p>
    <w:p w:rsidR="00694227" w:rsidRPr="00582068" w:rsidRDefault="00694227" w:rsidP="0058206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для ведення фермерського</w:t>
      </w:r>
    </w:p>
    <w:p w:rsidR="00694227" w:rsidRDefault="00694227" w:rsidP="00582068">
      <w:pPr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господарства </w:t>
      </w:r>
      <w:r w:rsidR="00085DD1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>ФГ «Ярослав»</w:t>
      </w:r>
    </w:p>
    <w:p w:rsidR="00694227" w:rsidRPr="008A1C7B" w:rsidRDefault="00694227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694227" w:rsidRPr="006955A1" w:rsidRDefault="00694227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694227" w:rsidRPr="001C6C91" w:rsidRDefault="00694227" w:rsidP="00582068">
      <w:pPr>
        <w:tabs>
          <w:tab w:val="left" w:pos="6500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C6C9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85DD1">
        <w:rPr>
          <w:rFonts w:ascii="Times New Roman" w:hAnsi="Times New Roman"/>
          <w:sz w:val="28"/>
          <w:szCs w:val="28"/>
          <w:lang w:eastAsia="uk-UA"/>
        </w:rPr>
        <w:t>селянсько-</w:t>
      </w:r>
      <w:r w:rsidRPr="001C6C91">
        <w:rPr>
          <w:rFonts w:ascii="Times New Roman" w:hAnsi="Times New Roman"/>
          <w:sz w:val="28"/>
          <w:szCs w:val="28"/>
          <w:lang w:eastAsia="uk-UA"/>
        </w:rPr>
        <w:t>фермерського господарства «Ярослав» про продаж земельної ділянки для ведення фермерського господарства за межами села Григорів, витяг із технічної документації з нормативної грошової оцінки земельних ділянок, витяг з Державного земельного кадастру про земельну ділянку, витяг з Державного реєстру речових прав</w:t>
      </w:r>
      <w:r w:rsidR="0071098A">
        <w:rPr>
          <w:rFonts w:ascii="Times New Roman" w:hAnsi="Times New Roman"/>
          <w:sz w:val="28"/>
          <w:szCs w:val="28"/>
          <w:lang w:eastAsia="uk-UA"/>
        </w:rPr>
        <w:t xml:space="preserve"> на нерухоме майно про реєстрацію іншого речового права</w:t>
      </w:r>
      <w:r w:rsidRPr="001C6C91">
        <w:rPr>
          <w:rFonts w:ascii="Times New Roman" w:hAnsi="Times New Roman"/>
          <w:sz w:val="28"/>
          <w:szCs w:val="28"/>
          <w:lang w:eastAsia="uk-UA"/>
        </w:rPr>
        <w:t xml:space="preserve">, керуючись ст. 26 Закону України «Про місцеве самоврядування в Україні», </w:t>
      </w:r>
      <w:r w:rsidR="001C6C91" w:rsidRPr="001C6C91">
        <w:rPr>
          <w:rFonts w:ascii="Times New Roman" w:hAnsi="Times New Roman"/>
          <w:sz w:val="28"/>
          <w:szCs w:val="28"/>
        </w:rPr>
        <w:t>ст. 1, 8 Закону України «</w:t>
      </w:r>
      <w:r w:rsidR="001C6C91" w:rsidRPr="001C6C9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C6C91" w:rsidRPr="001C6C91">
        <w:rPr>
          <w:rFonts w:ascii="Times New Roman" w:hAnsi="Times New Roman"/>
          <w:sz w:val="28"/>
          <w:szCs w:val="28"/>
        </w:rPr>
        <w:t xml:space="preserve">», </w:t>
      </w:r>
      <w:r w:rsidRPr="001C6C91">
        <w:rPr>
          <w:rFonts w:ascii="Times New Roman" w:hAnsi="Times New Roman"/>
          <w:sz w:val="28"/>
          <w:szCs w:val="28"/>
          <w:lang w:eastAsia="uk-UA"/>
        </w:rPr>
        <w:t>ст. 12, 122, п.6</w:t>
      </w:r>
      <w:r w:rsidRPr="001C6C91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Pr="001C6C91">
        <w:rPr>
          <w:rFonts w:ascii="Times New Roman" w:hAnsi="Times New Roman"/>
          <w:sz w:val="28"/>
          <w:szCs w:val="28"/>
          <w:lang w:eastAsia="uk-UA"/>
        </w:rPr>
        <w:t xml:space="preserve"> Перехідних положень Земельного кодексу України, міська рада ВИРІШИЛА:</w:t>
      </w:r>
    </w:p>
    <w:p w:rsidR="00694227" w:rsidRPr="00582068" w:rsidRDefault="00694227" w:rsidP="00582068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1.Продати </w:t>
      </w:r>
      <w:r w:rsidR="00085DD1">
        <w:rPr>
          <w:rFonts w:ascii="Times New Roman" w:hAnsi="Times New Roman"/>
          <w:sz w:val="28"/>
          <w:szCs w:val="28"/>
          <w:lang w:eastAsia="uk-UA"/>
        </w:rPr>
        <w:t>селянсько-</w:t>
      </w:r>
      <w:r>
        <w:rPr>
          <w:rFonts w:ascii="Times New Roman" w:hAnsi="Times New Roman"/>
          <w:sz w:val="28"/>
          <w:szCs w:val="28"/>
          <w:lang w:eastAsia="uk-UA"/>
        </w:rPr>
        <w:t>фермерському господарству «Ярослав»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земельну ділянку комунальної власності для ведення фер</w:t>
      </w:r>
      <w:r>
        <w:rPr>
          <w:rFonts w:ascii="Times New Roman" w:hAnsi="Times New Roman"/>
          <w:sz w:val="28"/>
          <w:szCs w:val="28"/>
          <w:lang w:eastAsia="uk-UA"/>
        </w:rPr>
        <w:t>мерського господарства (вид угідь – рілля) площею 31,0000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</w:t>
      </w:r>
      <w:r>
        <w:rPr>
          <w:rFonts w:ascii="Times New Roman" w:hAnsi="Times New Roman"/>
          <w:sz w:val="28"/>
          <w:szCs w:val="28"/>
          <w:lang w:eastAsia="uk-UA"/>
        </w:rPr>
        <w:t>м номером 2624481500:02:003:0151 за межами села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Григорів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, право </w:t>
      </w:r>
      <w:r w:rsidR="00840B8F">
        <w:rPr>
          <w:rFonts w:ascii="Times New Roman" w:hAnsi="Times New Roman"/>
          <w:sz w:val="28"/>
          <w:szCs w:val="28"/>
          <w:lang w:eastAsia="uk-UA"/>
        </w:rPr>
        <w:t xml:space="preserve">постійного </w:t>
      </w:r>
      <w:r w:rsidRPr="00582068">
        <w:rPr>
          <w:rFonts w:ascii="Times New Roman" w:hAnsi="Times New Roman"/>
          <w:sz w:val="28"/>
          <w:szCs w:val="28"/>
          <w:lang w:eastAsia="uk-UA"/>
        </w:rPr>
        <w:t>користування на яку посвідчено витяг</w:t>
      </w:r>
      <w:r>
        <w:rPr>
          <w:rFonts w:ascii="Times New Roman" w:hAnsi="Times New Roman"/>
          <w:sz w:val="28"/>
          <w:szCs w:val="28"/>
          <w:lang w:eastAsia="uk-UA"/>
        </w:rPr>
        <w:t>ом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з Державного реєстру речових прав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098A">
        <w:rPr>
          <w:rFonts w:ascii="Times New Roman" w:hAnsi="Times New Roman"/>
          <w:sz w:val="28"/>
          <w:szCs w:val="28"/>
          <w:lang w:eastAsia="uk-UA"/>
        </w:rPr>
        <w:t>на нерухоме майно про реєстрацію іншого речового права 292076624 від 23.12</w:t>
      </w:r>
      <w:r>
        <w:rPr>
          <w:rFonts w:ascii="Times New Roman" w:hAnsi="Times New Roman"/>
          <w:sz w:val="28"/>
          <w:szCs w:val="28"/>
          <w:lang w:eastAsia="uk-UA"/>
        </w:rPr>
        <w:t xml:space="preserve">.2021 року (номер запису про інше речове право: </w:t>
      </w:r>
      <w:r w:rsidR="0071098A">
        <w:rPr>
          <w:rFonts w:ascii="Times New Roman" w:hAnsi="Times New Roman"/>
          <w:sz w:val="28"/>
          <w:szCs w:val="28"/>
          <w:lang w:eastAsia="uk-UA"/>
        </w:rPr>
        <w:t>41078068 від 17.03</w:t>
      </w:r>
      <w:r>
        <w:rPr>
          <w:rFonts w:ascii="Times New Roman" w:hAnsi="Times New Roman"/>
          <w:sz w:val="28"/>
          <w:szCs w:val="28"/>
          <w:lang w:eastAsia="uk-UA"/>
        </w:rPr>
        <w:t>.2021 року)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, за ціною, яка дорівнює нормативній грошовій оцінці даної земельної ділянки – </w:t>
      </w:r>
      <w:r>
        <w:rPr>
          <w:rFonts w:ascii="Times New Roman" w:hAnsi="Times New Roman"/>
          <w:sz w:val="28"/>
          <w:szCs w:val="28"/>
          <w:lang w:eastAsia="uk-UA"/>
        </w:rPr>
        <w:t xml:space="preserve">877455,54 </w:t>
      </w:r>
      <w:r w:rsidRPr="00582068">
        <w:rPr>
          <w:rFonts w:ascii="Times New Roman" w:hAnsi="Times New Roman"/>
          <w:sz w:val="28"/>
          <w:szCs w:val="28"/>
          <w:lang w:eastAsia="uk-UA"/>
        </w:rPr>
        <w:t>грн. (</w:t>
      </w:r>
      <w:r>
        <w:rPr>
          <w:rFonts w:ascii="Times New Roman" w:hAnsi="Times New Roman"/>
          <w:sz w:val="28"/>
          <w:szCs w:val="28"/>
          <w:lang w:eastAsia="uk-UA"/>
        </w:rPr>
        <w:t>вісімсот сімдесят сім тисяч чотириста п’ятдесят п’ять гривень 54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копійк</w:t>
      </w:r>
      <w:r>
        <w:rPr>
          <w:rFonts w:ascii="Times New Roman" w:hAnsi="Times New Roman"/>
          <w:sz w:val="28"/>
          <w:szCs w:val="28"/>
          <w:lang w:eastAsia="uk-UA"/>
        </w:rPr>
        <w:t>и</w:t>
      </w:r>
      <w:r w:rsidRPr="00582068">
        <w:rPr>
          <w:rFonts w:ascii="Times New Roman" w:hAnsi="Times New Roman"/>
          <w:sz w:val="28"/>
          <w:szCs w:val="28"/>
          <w:lang w:eastAsia="uk-UA"/>
        </w:rPr>
        <w:t>), згідно витягу із технічної документації з нормативної грошової оцінки земельних ділянок 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2068">
        <w:rPr>
          <w:rFonts w:ascii="Times New Roman" w:hAnsi="Times New Roman"/>
          <w:sz w:val="28"/>
          <w:szCs w:val="28"/>
          <w:lang w:eastAsia="uk-UA"/>
        </w:rPr>
        <w:t>НВ-</w:t>
      </w:r>
      <w:r>
        <w:rPr>
          <w:rFonts w:ascii="Times New Roman" w:hAnsi="Times New Roman"/>
          <w:sz w:val="28"/>
          <w:szCs w:val="28"/>
          <w:lang w:eastAsia="uk-UA"/>
        </w:rPr>
        <w:t>99</w:t>
      </w:r>
      <w:r w:rsidR="0071098A">
        <w:rPr>
          <w:rFonts w:ascii="Times New Roman" w:hAnsi="Times New Roman"/>
          <w:sz w:val="28"/>
          <w:szCs w:val="28"/>
          <w:lang w:eastAsia="uk-UA"/>
        </w:rPr>
        <w:t>50404362024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від </w:t>
      </w:r>
      <w:r w:rsidR="0071098A">
        <w:rPr>
          <w:rFonts w:ascii="Times New Roman" w:hAnsi="Times New Roman"/>
          <w:sz w:val="28"/>
          <w:szCs w:val="28"/>
          <w:lang w:eastAsia="uk-UA"/>
        </w:rPr>
        <w:t>09.10</w:t>
      </w:r>
      <w:r w:rsidRPr="00582068">
        <w:rPr>
          <w:rFonts w:ascii="Times New Roman" w:hAnsi="Times New Roman"/>
          <w:sz w:val="28"/>
          <w:szCs w:val="28"/>
          <w:lang w:eastAsia="uk-UA"/>
        </w:rPr>
        <w:t>.202</w:t>
      </w:r>
      <w:r>
        <w:rPr>
          <w:rFonts w:ascii="Times New Roman" w:hAnsi="Times New Roman"/>
          <w:sz w:val="28"/>
          <w:szCs w:val="28"/>
          <w:lang w:eastAsia="uk-UA"/>
        </w:rPr>
        <w:t>4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року.</w:t>
      </w:r>
    </w:p>
    <w:p w:rsidR="00694227" w:rsidRPr="00582068" w:rsidRDefault="00694227" w:rsidP="00582068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2.Зобов’язати </w:t>
      </w:r>
      <w:r w:rsidR="00085DD1">
        <w:rPr>
          <w:rFonts w:ascii="Times New Roman" w:hAnsi="Times New Roman"/>
          <w:sz w:val="28"/>
          <w:szCs w:val="28"/>
          <w:lang w:eastAsia="uk-UA"/>
        </w:rPr>
        <w:t>селянсько-</w:t>
      </w:r>
      <w:r>
        <w:rPr>
          <w:rFonts w:ascii="Times New Roman" w:hAnsi="Times New Roman"/>
          <w:sz w:val="28"/>
          <w:szCs w:val="28"/>
          <w:lang w:eastAsia="uk-UA"/>
        </w:rPr>
        <w:t>фермерське господарство «Ярослав»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укласти з міською радою договір купівлі-продажу земельної ділянки для ведення фермерського господарства.</w:t>
      </w:r>
    </w:p>
    <w:p w:rsidR="00694227" w:rsidRPr="00582068" w:rsidRDefault="00694227" w:rsidP="00582068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3.Доручити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:rsidR="00694227" w:rsidRPr="00582068" w:rsidRDefault="00694227" w:rsidP="00582068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4.Зобов’язати </w:t>
      </w:r>
      <w:r w:rsidR="00085DD1">
        <w:rPr>
          <w:rFonts w:ascii="Times New Roman" w:hAnsi="Times New Roman"/>
          <w:sz w:val="28"/>
          <w:szCs w:val="28"/>
          <w:lang w:eastAsia="uk-UA"/>
        </w:rPr>
        <w:t>селянсько-</w:t>
      </w:r>
      <w:r>
        <w:rPr>
          <w:rFonts w:ascii="Times New Roman" w:hAnsi="Times New Roman"/>
          <w:sz w:val="28"/>
          <w:szCs w:val="28"/>
          <w:lang w:eastAsia="uk-UA"/>
        </w:rPr>
        <w:t>фермерське господарство «Ярослав»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після укладення договору купівлі-продажу земельної ділянки:</w:t>
      </w:r>
    </w:p>
    <w:p w:rsidR="00694227" w:rsidRPr="0024540B" w:rsidRDefault="00694227" w:rsidP="0024540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4.1.П</w:t>
      </w:r>
      <w:r w:rsidRPr="00582068">
        <w:rPr>
          <w:rFonts w:ascii="Times New Roman" w:hAnsi="Times New Roman"/>
          <w:sz w:val="28"/>
          <w:szCs w:val="28"/>
          <w:lang w:eastAsia="uk-UA"/>
        </w:rPr>
        <w:t>латіж здійснити протягом десяти банківських днів після нотаріального посвідчення дого</w:t>
      </w:r>
      <w:r>
        <w:rPr>
          <w:rFonts w:ascii="Times New Roman" w:hAnsi="Times New Roman"/>
          <w:sz w:val="28"/>
          <w:szCs w:val="28"/>
          <w:lang w:eastAsia="uk-UA"/>
        </w:rPr>
        <w:t>вору купівлі-продажу у розмірі 100</w:t>
      </w:r>
      <w:r w:rsidRPr="00582068">
        <w:rPr>
          <w:rFonts w:ascii="Times New Roman" w:hAnsi="Times New Roman"/>
          <w:sz w:val="28"/>
          <w:szCs w:val="28"/>
          <w:lang w:eastAsia="uk-UA"/>
        </w:rPr>
        <w:t>% від загальної суми.</w:t>
      </w:r>
    </w:p>
    <w:p w:rsidR="00694227" w:rsidRPr="00582068" w:rsidRDefault="00694227" w:rsidP="00582068">
      <w:pPr>
        <w:tabs>
          <w:tab w:val="left" w:pos="6500"/>
        </w:tabs>
        <w:snapToGrid w:val="0"/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5.Припинити </w:t>
      </w:r>
      <w:r w:rsidR="00085DD1">
        <w:rPr>
          <w:rFonts w:ascii="Times New Roman" w:hAnsi="Times New Roman"/>
          <w:sz w:val="28"/>
          <w:szCs w:val="28"/>
          <w:lang w:eastAsia="uk-UA"/>
        </w:rPr>
        <w:t>селянсько-</w:t>
      </w:r>
      <w:r>
        <w:rPr>
          <w:rFonts w:ascii="Times New Roman" w:hAnsi="Times New Roman"/>
          <w:sz w:val="28"/>
          <w:szCs w:val="28"/>
          <w:lang w:eastAsia="uk-UA"/>
        </w:rPr>
        <w:t>фермерському господарству «Ярослав»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право постійного користування земельною ділянкою комунальної власності для ведення фермерського </w:t>
      </w:r>
      <w:r>
        <w:rPr>
          <w:rFonts w:ascii="Times New Roman" w:hAnsi="Times New Roman"/>
          <w:sz w:val="28"/>
          <w:szCs w:val="28"/>
          <w:lang w:eastAsia="uk-UA"/>
        </w:rPr>
        <w:t>господарства площею 31,0000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</w:t>
      </w:r>
      <w:r>
        <w:rPr>
          <w:rFonts w:ascii="Times New Roman" w:hAnsi="Times New Roman"/>
          <w:sz w:val="28"/>
          <w:szCs w:val="28"/>
          <w:lang w:eastAsia="uk-UA"/>
        </w:rPr>
        <w:t>м номером 2624481500:02:003:0151 за межами села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Григорів</w:t>
      </w:r>
      <w:r w:rsidRPr="00582068">
        <w:rPr>
          <w:rFonts w:ascii="Times New Roman" w:hAnsi="Times New Roman"/>
          <w:sz w:val="28"/>
          <w:szCs w:val="28"/>
          <w:lang w:eastAsia="uk-UA"/>
        </w:rPr>
        <w:t>, у зв’язку з її викупом.</w:t>
      </w:r>
    </w:p>
    <w:p w:rsidR="00694227" w:rsidRPr="00582068" w:rsidRDefault="00694227" w:rsidP="00582068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6.Зобов’язати </w:t>
      </w:r>
      <w:r w:rsidR="00085DD1">
        <w:rPr>
          <w:rFonts w:ascii="Times New Roman" w:hAnsi="Times New Roman"/>
          <w:sz w:val="28"/>
          <w:szCs w:val="28"/>
          <w:lang w:eastAsia="uk-UA"/>
        </w:rPr>
        <w:t>селянсько-</w:t>
      </w:r>
      <w:r>
        <w:rPr>
          <w:rFonts w:ascii="Times New Roman" w:hAnsi="Times New Roman"/>
          <w:sz w:val="28"/>
          <w:szCs w:val="28"/>
          <w:lang w:eastAsia="uk-UA"/>
        </w:rPr>
        <w:t>фермерське господарство «Ярослав»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дотримуватись обов’язків землевласників, визначених ст. 91 Земельного кодексу України.</w:t>
      </w:r>
    </w:p>
    <w:p w:rsidR="00694227" w:rsidRPr="00390783" w:rsidRDefault="00694227" w:rsidP="00582068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7.Контроль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694227" w:rsidRDefault="00694227" w:rsidP="00F1707B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694227" w:rsidRPr="00F1707B" w:rsidRDefault="00694227" w:rsidP="00F1707B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694227" w:rsidRDefault="00694227" w:rsidP="00F1707B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F1707B">
        <w:rPr>
          <w:rFonts w:ascii="Times New Roman" w:hAnsi="Times New Roman"/>
          <w:sz w:val="28"/>
          <w:szCs w:val="28"/>
          <w:lang w:eastAsia="uk-UA"/>
        </w:rPr>
        <w:t>Міський  го</w:t>
      </w:r>
      <w:r>
        <w:rPr>
          <w:rFonts w:ascii="Times New Roman" w:hAnsi="Times New Roman"/>
          <w:sz w:val="28"/>
          <w:szCs w:val="28"/>
          <w:lang w:eastAsia="uk-UA"/>
        </w:rPr>
        <w:t>лова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ab/>
      </w:r>
      <w:r w:rsidRPr="00F1707B">
        <w:rPr>
          <w:rFonts w:ascii="Times New Roman" w:hAnsi="Times New Roman"/>
          <w:sz w:val="28"/>
          <w:szCs w:val="28"/>
          <w:lang w:eastAsia="uk-UA"/>
        </w:rPr>
        <w:t xml:space="preserve">Сергій </w:t>
      </w:r>
      <w:r w:rsidR="00F062C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1707B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694227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D63" w:rsidRDefault="00926D63">
      <w:r>
        <w:separator/>
      </w:r>
    </w:p>
  </w:endnote>
  <w:endnote w:type="continuationSeparator" w:id="0">
    <w:p w:rsidR="00926D63" w:rsidRDefault="0092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D63" w:rsidRDefault="00926D63">
      <w:r>
        <w:separator/>
      </w:r>
    </w:p>
  </w:footnote>
  <w:footnote w:type="continuationSeparator" w:id="0">
    <w:p w:rsidR="00926D63" w:rsidRDefault="00926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227" w:rsidRDefault="00694227" w:rsidP="00F044F4">
    <w:pPr>
      <w:pStyle w:val="a3"/>
      <w:framePr w:wrap="around" w:vAnchor="text" w:hAnchor="margin" w:xAlign="center" w:y="1"/>
      <w:rPr>
        <w:rStyle w:val="a7"/>
      </w:rPr>
    </w:pPr>
  </w:p>
  <w:p w:rsidR="00694227" w:rsidRDefault="00694227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3DA8"/>
    <w:rsid w:val="00033182"/>
    <w:rsid w:val="0005101C"/>
    <w:rsid w:val="00060035"/>
    <w:rsid w:val="0006295F"/>
    <w:rsid w:val="00064D3D"/>
    <w:rsid w:val="00065DAF"/>
    <w:rsid w:val="0006704C"/>
    <w:rsid w:val="00075AA6"/>
    <w:rsid w:val="00075C97"/>
    <w:rsid w:val="0007779D"/>
    <w:rsid w:val="00085DD1"/>
    <w:rsid w:val="00090E28"/>
    <w:rsid w:val="0009102F"/>
    <w:rsid w:val="000A58CA"/>
    <w:rsid w:val="000A7470"/>
    <w:rsid w:val="000B5B08"/>
    <w:rsid w:val="000E5397"/>
    <w:rsid w:val="000F5CEC"/>
    <w:rsid w:val="00113BE9"/>
    <w:rsid w:val="0012648C"/>
    <w:rsid w:val="00130E79"/>
    <w:rsid w:val="00143634"/>
    <w:rsid w:val="00150BDF"/>
    <w:rsid w:val="00156B31"/>
    <w:rsid w:val="00160453"/>
    <w:rsid w:val="001667FF"/>
    <w:rsid w:val="001678B3"/>
    <w:rsid w:val="00170F88"/>
    <w:rsid w:val="00172C39"/>
    <w:rsid w:val="00174382"/>
    <w:rsid w:val="00174445"/>
    <w:rsid w:val="001953BA"/>
    <w:rsid w:val="001A110D"/>
    <w:rsid w:val="001A3131"/>
    <w:rsid w:val="001B7951"/>
    <w:rsid w:val="001C6C91"/>
    <w:rsid w:val="001D3F6F"/>
    <w:rsid w:val="001E6F7C"/>
    <w:rsid w:val="001F320F"/>
    <w:rsid w:val="001F4303"/>
    <w:rsid w:val="00200524"/>
    <w:rsid w:val="002116F6"/>
    <w:rsid w:val="00217922"/>
    <w:rsid w:val="00226E18"/>
    <w:rsid w:val="0023580B"/>
    <w:rsid w:val="00236AD4"/>
    <w:rsid w:val="0024540B"/>
    <w:rsid w:val="00256553"/>
    <w:rsid w:val="002566C0"/>
    <w:rsid w:val="00272351"/>
    <w:rsid w:val="00272766"/>
    <w:rsid w:val="00282585"/>
    <w:rsid w:val="002838A1"/>
    <w:rsid w:val="002A1B98"/>
    <w:rsid w:val="002C1EC9"/>
    <w:rsid w:val="002C308B"/>
    <w:rsid w:val="002C626C"/>
    <w:rsid w:val="002D2FF1"/>
    <w:rsid w:val="002D3A80"/>
    <w:rsid w:val="002D51C6"/>
    <w:rsid w:val="002F1A4A"/>
    <w:rsid w:val="00303F45"/>
    <w:rsid w:val="003125C8"/>
    <w:rsid w:val="00327886"/>
    <w:rsid w:val="00327A9F"/>
    <w:rsid w:val="00331CB5"/>
    <w:rsid w:val="00334207"/>
    <w:rsid w:val="0034177C"/>
    <w:rsid w:val="00344230"/>
    <w:rsid w:val="003538F9"/>
    <w:rsid w:val="0035444E"/>
    <w:rsid w:val="00356FAE"/>
    <w:rsid w:val="003648D9"/>
    <w:rsid w:val="00384B19"/>
    <w:rsid w:val="00384C3F"/>
    <w:rsid w:val="00390783"/>
    <w:rsid w:val="00391FD0"/>
    <w:rsid w:val="003B464B"/>
    <w:rsid w:val="003C668E"/>
    <w:rsid w:val="003D1CDA"/>
    <w:rsid w:val="003E2EAE"/>
    <w:rsid w:val="003E3B24"/>
    <w:rsid w:val="003E5242"/>
    <w:rsid w:val="00404A0B"/>
    <w:rsid w:val="004127EB"/>
    <w:rsid w:val="004174D2"/>
    <w:rsid w:val="00433C0E"/>
    <w:rsid w:val="004374B4"/>
    <w:rsid w:val="00444AB1"/>
    <w:rsid w:val="00446D53"/>
    <w:rsid w:val="00466887"/>
    <w:rsid w:val="004862F1"/>
    <w:rsid w:val="004A04EA"/>
    <w:rsid w:val="004C59B5"/>
    <w:rsid w:val="004D5F43"/>
    <w:rsid w:val="004D74C5"/>
    <w:rsid w:val="004E79DA"/>
    <w:rsid w:val="00526640"/>
    <w:rsid w:val="005409D0"/>
    <w:rsid w:val="00541A3E"/>
    <w:rsid w:val="00550AD7"/>
    <w:rsid w:val="00551F1F"/>
    <w:rsid w:val="005732CB"/>
    <w:rsid w:val="00573B12"/>
    <w:rsid w:val="00582068"/>
    <w:rsid w:val="00582E9C"/>
    <w:rsid w:val="00594CE1"/>
    <w:rsid w:val="005962A5"/>
    <w:rsid w:val="005B6D1E"/>
    <w:rsid w:val="005C51EF"/>
    <w:rsid w:val="005D4A2B"/>
    <w:rsid w:val="0060064E"/>
    <w:rsid w:val="006022F3"/>
    <w:rsid w:val="00605EC9"/>
    <w:rsid w:val="006155FF"/>
    <w:rsid w:val="0061787A"/>
    <w:rsid w:val="0066372B"/>
    <w:rsid w:val="00664706"/>
    <w:rsid w:val="0068275F"/>
    <w:rsid w:val="00686BF2"/>
    <w:rsid w:val="00694227"/>
    <w:rsid w:val="006955A1"/>
    <w:rsid w:val="00697E74"/>
    <w:rsid w:val="006B3D28"/>
    <w:rsid w:val="006C170A"/>
    <w:rsid w:val="006D04AC"/>
    <w:rsid w:val="006D61B0"/>
    <w:rsid w:val="006D6C8B"/>
    <w:rsid w:val="006E40C6"/>
    <w:rsid w:val="006E4EDC"/>
    <w:rsid w:val="006E5655"/>
    <w:rsid w:val="006E6319"/>
    <w:rsid w:val="0071098A"/>
    <w:rsid w:val="00712A2D"/>
    <w:rsid w:val="00715EC5"/>
    <w:rsid w:val="00716F06"/>
    <w:rsid w:val="007316AD"/>
    <w:rsid w:val="00750ECB"/>
    <w:rsid w:val="0075419D"/>
    <w:rsid w:val="00763492"/>
    <w:rsid w:val="007638B8"/>
    <w:rsid w:val="00776EB5"/>
    <w:rsid w:val="00794691"/>
    <w:rsid w:val="007C2EB8"/>
    <w:rsid w:val="007D1258"/>
    <w:rsid w:val="007D1E9A"/>
    <w:rsid w:val="007D3586"/>
    <w:rsid w:val="007D6DBD"/>
    <w:rsid w:val="007D7D25"/>
    <w:rsid w:val="007E5B30"/>
    <w:rsid w:val="008007B2"/>
    <w:rsid w:val="00805641"/>
    <w:rsid w:val="008158EC"/>
    <w:rsid w:val="008310D1"/>
    <w:rsid w:val="008315BF"/>
    <w:rsid w:val="00840B8F"/>
    <w:rsid w:val="00852509"/>
    <w:rsid w:val="00852AE6"/>
    <w:rsid w:val="00856E15"/>
    <w:rsid w:val="0087238D"/>
    <w:rsid w:val="0089462D"/>
    <w:rsid w:val="00894FCC"/>
    <w:rsid w:val="008A1C7B"/>
    <w:rsid w:val="008A4CE8"/>
    <w:rsid w:val="008B0E52"/>
    <w:rsid w:val="008B49FB"/>
    <w:rsid w:val="008C1382"/>
    <w:rsid w:val="008C3A2D"/>
    <w:rsid w:val="008E3177"/>
    <w:rsid w:val="008E5E8C"/>
    <w:rsid w:val="008E6631"/>
    <w:rsid w:val="008E77FF"/>
    <w:rsid w:val="008F325A"/>
    <w:rsid w:val="008F4035"/>
    <w:rsid w:val="009202B1"/>
    <w:rsid w:val="0092287D"/>
    <w:rsid w:val="00926D63"/>
    <w:rsid w:val="00937A05"/>
    <w:rsid w:val="009412EB"/>
    <w:rsid w:val="00943473"/>
    <w:rsid w:val="00944F20"/>
    <w:rsid w:val="00975118"/>
    <w:rsid w:val="009915C4"/>
    <w:rsid w:val="00991791"/>
    <w:rsid w:val="009919A1"/>
    <w:rsid w:val="009928A8"/>
    <w:rsid w:val="00996D01"/>
    <w:rsid w:val="009A0492"/>
    <w:rsid w:val="009A1F17"/>
    <w:rsid w:val="009A3B73"/>
    <w:rsid w:val="009A4D2F"/>
    <w:rsid w:val="009B0594"/>
    <w:rsid w:val="009B1FF3"/>
    <w:rsid w:val="009B4F5B"/>
    <w:rsid w:val="009B6753"/>
    <w:rsid w:val="009F6097"/>
    <w:rsid w:val="00A04EF9"/>
    <w:rsid w:val="00A3430A"/>
    <w:rsid w:val="00A34A8F"/>
    <w:rsid w:val="00A34DB8"/>
    <w:rsid w:val="00A569AB"/>
    <w:rsid w:val="00A60B95"/>
    <w:rsid w:val="00A6157F"/>
    <w:rsid w:val="00A6463B"/>
    <w:rsid w:val="00A735F3"/>
    <w:rsid w:val="00A747AB"/>
    <w:rsid w:val="00A77549"/>
    <w:rsid w:val="00A821B2"/>
    <w:rsid w:val="00A825B6"/>
    <w:rsid w:val="00A943EA"/>
    <w:rsid w:val="00AA28CE"/>
    <w:rsid w:val="00AA4B6F"/>
    <w:rsid w:val="00AB2813"/>
    <w:rsid w:val="00AC3543"/>
    <w:rsid w:val="00AD00C2"/>
    <w:rsid w:val="00AE064A"/>
    <w:rsid w:val="00AE78D1"/>
    <w:rsid w:val="00AF1745"/>
    <w:rsid w:val="00AF3FE9"/>
    <w:rsid w:val="00B06AB7"/>
    <w:rsid w:val="00B07117"/>
    <w:rsid w:val="00B16A5A"/>
    <w:rsid w:val="00B20449"/>
    <w:rsid w:val="00B23427"/>
    <w:rsid w:val="00B35A29"/>
    <w:rsid w:val="00B40396"/>
    <w:rsid w:val="00B40AC4"/>
    <w:rsid w:val="00B47C9E"/>
    <w:rsid w:val="00B6318C"/>
    <w:rsid w:val="00B76C94"/>
    <w:rsid w:val="00B80CA9"/>
    <w:rsid w:val="00B94E3F"/>
    <w:rsid w:val="00BA002C"/>
    <w:rsid w:val="00BA664C"/>
    <w:rsid w:val="00BA794A"/>
    <w:rsid w:val="00BC35A1"/>
    <w:rsid w:val="00BD329E"/>
    <w:rsid w:val="00BE5240"/>
    <w:rsid w:val="00BF1687"/>
    <w:rsid w:val="00BF2D24"/>
    <w:rsid w:val="00BF4079"/>
    <w:rsid w:val="00C100FD"/>
    <w:rsid w:val="00C14ADD"/>
    <w:rsid w:val="00C17487"/>
    <w:rsid w:val="00C17812"/>
    <w:rsid w:val="00C259D4"/>
    <w:rsid w:val="00C66346"/>
    <w:rsid w:val="00CA0138"/>
    <w:rsid w:val="00CA14CA"/>
    <w:rsid w:val="00CA425C"/>
    <w:rsid w:val="00CB3615"/>
    <w:rsid w:val="00CB5BA5"/>
    <w:rsid w:val="00CC1948"/>
    <w:rsid w:val="00D06E3D"/>
    <w:rsid w:val="00D15F07"/>
    <w:rsid w:val="00D16AD7"/>
    <w:rsid w:val="00D17E0F"/>
    <w:rsid w:val="00D337F4"/>
    <w:rsid w:val="00D434D7"/>
    <w:rsid w:val="00D5227D"/>
    <w:rsid w:val="00D71D23"/>
    <w:rsid w:val="00D816EB"/>
    <w:rsid w:val="00DA7E0B"/>
    <w:rsid w:val="00DB308F"/>
    <w:rsid w:val="00DB31D4"/>
    <w:rsid w:val="00DB33AC"/>
    <w:rsid w:val="00DC5224"/>
    <w:rsid w:val="00DD0917"/>
    <w:rsid w:val="00DD1285"/>
    <w:rsid w:val="00DD5C4E"/>
    <w:rsid w:val="00DD7294"/>
    <w:rsid w:val="00DE04E4"/>
    <w:rsid w:val="00DE62F6"/>
    <w:rsid w:val="00DF0999"/>
    <w:rsid w:val="00DF2B51"/>
    <w:rsid w:val="00DF4975"/>
    <w:rsid w:val="00DF4DAC"/>
    <w:rsid w:val="00DF5614"/>
    <w:rsid w:val="00E13756"/>
    <w:rsid w:val="00E143C0"/>
    <w:rsid w:val="00E713B9"/>
    <w:rsid w:val="00E85C47"/>
    <w:rsid w:val="00E86C69"/>
    <w:rsid w:val="00EA2E72"/>
    <w:rsid w:val="00EB045E"/>
    <w:rsid w:val="00EB2806"/>
    <w:rsid w:val="00EB30C9"/>
    <w:rsid w:val="00EB6AC0"/>
    <w:rsid w:val="00EB79A4"/>
    <w:rsid w:val="00EC0EDF"/>
    <w:rsid w:val="00ED1C2B"/>
    <w:rsid w:val="00F044F4"/>
    <w:rsid w:val="00F062CB"/>
    <w:rsid w:val="00F1707B"/>
    <w:rsid w:val="00F43F79"/>
    <w:rsid w:val="00F45F58"/>
    <w:rsid w:val="00F46472"/>
    <w:rsid w:val="00F55003"/>
    <w:rsid w:val="00F620AB"/>
    <w:rsid w:val="00F6354D"/>
    <w:rsid w:val="00F80250"/>
    <w:rsid w:val="00F83CA1"/>
    <w:rsid w:val="00F94FBB"/>
    <w:rsid w:val="00FB0C42"/>
    <w:rsid w:val="00FB25E0"/>
    <w:rsid w:val="00FC4D0F"/>
    <w:rsid w:val="00FC5EA1"/>
    <w:rsid w:val="00FD1B3C"/>
    <w:rsid w:val="00FD26BF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1811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152</cp:revision>
  <cp:lastPrinted>2015-03-22T10:05:00Z</cp:lastPrinted>
  <dcterms:created xsi:type="dcterms:W3CDTF">2015-03-22T10:03:00Z</dcterms:created>
  <dcterms:modified xsi:type="dcterms:W3CDTF">2024-10-25T05:37:00Z</dcterms:modified>
</cp:coreProperties>
</file>