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7ABF" w14:textId="77777777" w:rsidR="00AF1DA2" w:rsidRPr="00301848" w:rsidRDefault="00AF1DA2" w:rsidP="00AF1DA2">
      <w:pPr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5E26D2A4" w14:textId="77777777" w:rsidR="00AF1DA2" w:rsidRPr="008A5936" w:rsidRDefault="00AF1DA2" w:rsidP="00AF1DA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DB2D9BA" wp14:editId="71576DAA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BD4F1" w14:textId="77777777" w:rsidR="00AF1DA2" w:rsidRPr="008A5936" w:rsidRDefault="00AF1DA2" w:rsidP="00AF1DA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DD4E297" w14:textId="77777777" w:rsidR="00AF1DA2" w:rsidRPr="008A5936" w:rsidRDefault="00AF1DA2" w:rsidP="00AF1DA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B0587CE" w14:textId="77777777" w:rsidR="00AF1DA2" w:rsidRPr="008A5936" w:rsidRDefault="00AF1DA2" w:rsidP="00AF1DA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216FC55" wp14:editId="06DB202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B4294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E37D895" w14:textId="77777777" w:rsidR="00AF1DA2" w:rsidRPr="008A5936" w:rsidRDefault="00AF1DA2" w:rsidP="00AF1DA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5F7C9196" w14:textId="77777777" w:rsidR="00AF1DA2" w:rsidRPr="008A5936" w:rsidRDefault="00AF1DA2" w:rsidP="00AF1DA2">
      <w:pPr>
        <w:rPr>
          <w:color w:val="000000"/>
          <w:sz w:val="28"/>
          <w:szCs w:val="28"/>
          <w:lang w:eastAsia="uk-UA"/>
        </w:rPr>
      </w:pPr>
    </w:p>
    <w:p w14:paraId="48EA0FF1" w14:textId="77777777" w:rsidR="00AF1DA2" w:rsidRPr="008A5936" w:rsidRDefault="00AF1DA2" w:rsidP="00AF1DA2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56727255" w14:textId="77777777" w:rsidR="00AF1DA2" w:rsidRPr="008A5936" w:rsidRDefault="00AF1DA2" w:rsidP="00AF1DA2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7F99024A" w14:textId="77777777" w:rsidR="00AF1DA2" w:rsidRPr="008A5936" w:rsidRDefault="00AF1DA2" w:rsidP="00AF1DA2">
      <w:pPr>
        <w:ind w:left="180" w:right="-540"/>
        <w:rPr>
          <w:color w:val="000000"/>
          <w:sz w:val="28"/>
          <w:szCs w:val="28"/>
          <w:lang w:eastAsia="uk-UA"/>
        </w:rPr>
      </w:pPr>
    </w:p>
    <w:p w14:paraId="2BF9C1CD" w14:textId="77777777" w:rsidR="00AF1DA2" w:rsidRPr="008A5936" w:rsidRDefault="00AF1DA2" w:rsidP="00AF1DA2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6DEE785F" w14:textId="77777777" w:rsidR="00AF1DA2" w:rsidRDefault="00AF1DA2" w:rsidP="00AF1DA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доповнення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</w:t>
      </w:r>
    </w:p>
    <w:p w14:paraId="23095222" w14:textId="77777777" w:rsidR="00AF1DA2" w:rsidRDefault="00AF1DA2" w:rsidP="00AF1DA2">
      <w:pPr>
        <w:rPr>
          <w:sz w:val="28"/>
          <w:szCs w:val="28"/>
        </w:rPr>
      </w:pPr>
      <w:r>
        <w:rPr>
          <w:sz w:val="28"/>
          <w:szCs w:val="28"/>
        </w:rPr>
        <w:t xml:space="preserve">майна,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</w:p>
    <w:p w14:paraId="700D37B4" w14:textId="77777777" w:rsidR="00AF1DA2" w:rsidRDefault="00AF1DA2" w:rsidP="00AF1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</w:p>
    <w:p w14:paraId="114634D5" w14:textId="2BD39BD0" w:rsidR="00AF1DA2" w:rsidRPr="00AF1DA2" w:rsidRDefault="00AF1DA2" w:rsidP="00AF1DA2">
      <w:pPr>
        <w:rPr>
          <w:sz w:val="28"/>
          <w:szCs w:val="28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4D6576CB" w14:textId="77777777" w:rsidR="00AF1DA2" w:rsidRPr="009C31C8" w:rsidRDefault="00AF1DA2" w:rsidP="00AF1DA2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9C31C8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9C31C8">
        <w:rPr>
          <w:b/>
          <w:vanish/>
          <w:color w:val="FF0000"/>
          <w:sz w:val="28"/>
          <w:szCs w:val="28"/>
          <w:lang w:val="uk-UA"/>
        </w:rPr>
        <w:t>}</w:t>
      </w:r>
    </w:p>
    <w:p w14:paraId="15010113" w14:textId="77777777" w:rsidR="00CC28A2" w:rsidRDefault="00CC28A2" w:rsidP="00CC28A2">
      <w:pPr>
        <w:rPr>
          <w:sz w:val="28"/>
          <w:szCs w:val="28"/>
          <w:lang w:val="uk-UA"/>
        </w:rPr>
      </w:pPr>
    </w:p>
    <w:p w14:paraId="5AA8098E" w14:textId="77777777" w:rsidR="00CC28A2" w:rsidRPr="00C332C9" w:rsidRDefault="00CC28A2" w:rsidP="00CC28A2">
      <w:pPr>
        <w:rPr>
          <w:sz w:val="28"/>
          <w:szCs w:val="28"/>
        </w:rPr>
      </w:pPr>
    </w:p>
    <w:p w14:paraId="7B836380" w14:textId="77777777" w:rsidR="00CC28A2" w:rsidRPr="008F26A5" w:rsidRDefault="00CC28A2" w:rsidP="00CC28A2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26, 60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Pr="00AC10D1">
        <w:rPr>
          <w:sz w:val="28"/>
          <w:szCs w:val="28"/>
        </w:rPr>
        <w:t xml:space="preserve">21 </w:t>
      </w:r>
      <w:proofErr w:type="spellStart"/>
      <w:r w:rsidRPr="00AC10D1">
        <w:rPr>
          <w:sz w:val="28"/>
          <w:szCs w:val="28"/>
        </w:rPr>
        <w:t>травня</w:t>
      </w:r>
      <w:proofErr w:type="spellEnd"/>
      <w:r w:rsidRPr="00AC10D1">
        <w:rPr>
          <w:sz w:val="28"/>
          <w:szCs w:val="28"/>
        </w:rPr>
        <w:t xml:space="preserve"> 1997 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C10D1">
        <w:rPr>
          <w:sz w:val="28"/>
          <w:szCs w:val="28"/>
        </w:rPr>
        <w:t>№ 280/97-ВР</w:t>
      </w:r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 листопада 2020 року </w:t>
      </w:r>
      <w:r w:rsidRPr="00AC10D1">
        <w:rPr>
          <w:sz w:val="28"/>
          <w:szCs w:val="28"/>
        </w:rPr>
        <w:t>№ 1009-IX</w:t>
      </w:r>
      <w:r>
        <w:rPr>
          <w:sz w:val="28"/>
          <w:szCs w:val="28"/>
        </w:rPr>
        <w:t xml:space="preserve"> «</w:t>
      </w:r>
      <w:r w:rsidRPr="00AC10D1">
        <w:rPr>
          <w:sz w:val="28"/>
          <w:szCs w:val="28"/>
        </w:rPr>
        <w:t xml:space="preserve">Про </w:t>
      </w:r>
      <w:proofErr w:type="spellStart"/>
      <w:r w:rsidRPr="00AC10D1">
        <w:rPr>
          <w:sz w:val="28"/>
          <w:szCs w:val="28"/>
        </w:rPr>
        <w:t>внесення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змін</w:t>
      </w:r>
      <w:proofErr w:type="spellEnd"/>
      <w:r w:rsidRPr="00AC10D1">
        <w:rPr>
          <w:sz w:val="28"/>
          <w:szCs w:val="28"/>
        </w:rPr>
        <w:t xml:space="preserve"> до </w:t>
      </w:r>
      <w:proofErr w:type="spellStart"/>
      <w:r w:rsidRPr="00AC10D1">
        <w:rPr>
          <w:sz w:val="28"/>
          <w:szCs w:val="28"/>
        </w:rPr>
        <w:t>деяких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законів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України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щодо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впорядкування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окремих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питань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організації</w:t>
      </w:r>
      <w:proofErr w:type="spellEnd"/>
      <w:r w:rsidRPr="00AC10D1">
        <w:rPr>
          <w:sz w:val="28"/>
          <w:szCs w:val="28"/>
        </w:rPr>
        <w:t xml:space="preserve"> та </w:t>
      </w:r>
      <w:proofErr w:type="spellStart"/>
      <w:r w:rsidRPr="00AC10D1">
        <w:rPr>
          <w:sz w:val="28"/>
          <w:szCs w:val="28"/>
        </w:rPr>
        <w:t>діяльності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органів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місцевого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самоврядування</w:t>
      </w:r>
      <w:proofErr w:type="spellEnd"/>
      <w:r w:rsidRPr="00AC10D1">
        <w:rPr>
          <w:sz w:val="28"/>
          <w:szCs w:val="28"/>
        </w:rPr>
        <w:t xml:space="preserve"> і </w:t>
      </w:r>
      <w:proofErr w:type="spellStart"/>
      <w:r w:rsidRPr="00AC10D1">
        <w:rPr>
          <w:sz w:val="28"/>
          <w:szCs w:val="28"/>
        </w:rPr>
        <w:t>районних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державних</w:t>
      </w:r>
      <w:proofErr w:type="spellEnd"/>
      <w:r w:rsidRPr="00AC10D1">
        <w:rPr>
          <w:sz w:val="28"/>
          <w:szCs w:val="28"/>
        </w:rPr>
        <w:t xml:space="preserve"> </w:t>
      </w:r>
      <w:proofErr w:type="spellStart"/>
      <w:r w:rsidRPr="00AC10D1">
        <w:rPr>
          <w:sz w:val="28"/>
          <w:szCs w:val="28"/>
        </w:rPr>
        <w:t>адміністрацій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36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сьомого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A0E8B">
        <w:rPr>
          <w:sz w:val="28"/>
          <w:szCs w:val="28"/>
        </w:rPr>
        <w:t>від</w:t>
      </w:r>
      <w:proofErr w:type="spellEnd"/>
      <w:r w:rsidRPr="00EA0E8B">
        <w:rPr>
          <w:sz w:val="28"/>
          <w:szCs w:val="28"/>
        </w:rPr>
        <w:t xml:space="preserve"> 23 </w:t>
      </w:r>
      <w:proofErr w:type="spellStart"/>
      <w:r w:rsidRPr="00EA0E8B">
        <w:rPr>
          <w:sz w:val="28"/>
          <w:szCs w:val="28"/>
        </w:rPr>
        <w:t>жовтня</w:t>
      </w:r>
      <w:proofErr w:type="spellEnd"/>
      <w:r w:rsidRPr="00EA0E8B">
        <w:rPr>
          <w:sz w:val="28"/>
          <w:szCs w:val="28"/>
        </w:rPr>
        <w:t xml:space="preserve"> 2020 року № 752-36/2020</w:t>
      </w:r>
      <w:r>
        <w:rPr>
          <w:sz w:val="28"/>
          <w:szCs w:val="28"/>
        </w:rPr>
        <w:t xml:space="preserve"> «Про передачу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A0E8B">
        <w:rPr>
          <w:sz w:val="28"/>
          <w:szCs w:val="28"/>
        </w:rPr>
        <w:t>в</w:t>
      </w:r>
      <w:r>
        <w:rPr>
          <w:sz w:val="28"/>
          <w:szCs w:val="28"/>
        </w:rPr>
        <w:t>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 w:rsidRPr="00EA0E8B"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Рогатинського</w:t>
      </w:r>
      <w:proofErr w:type="spellEnd"/>
      <w:r>
        <w:rPr>
          <w:sz w:val="28"/>
          <w:szCs w:val="28"/>
        </w:rPr>
        <w:t xml:space="preserve"> району у </w:t>
      </w:r>
      <w:proofErr w:type="spellStart"/>
      <w:r>
        <w:rPr>
          <w:sz w:val="28"/>
          <w:szCs w:val="28"/>
        </w:rPr>
        <w:t>комунальну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A0E8B">
        <w:rPr>
          <w:sz w:val="28"/>
          <w:szCs w:val="28"/>
        </w:rPr>
        <w:t>Рогатинської</w:t>
      </w:r>
      <w:proofErr w:type="spellEnd"/>
      <w:r w:rsidRPr="00EA0E8B">
        <w:rPr>
          <w:sz w:val="28"/>
          <w:szCs w:val="28"/>
        </w:rPr>
        <w:t xml:space="preserve"> </w:t>
      </w:r>
      <w:proofErr w:type="spellStart"/>
      <w:r w:rsidRPr="00EA0E8B">
        <w:rPr>
          <w:sz w:val="28"/>
          <w:szCs w:val="28"/>
        </w:rPr>
        <w:t>міської</w:t>
      </w:r>
      <w:proofErr w:type="spellEnd"/>
      <w:r w:rsidRPr="00EA0E8B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val="uk-UA"/>
        </w:rPr>
        <w:t xml:space="preserve">враховуючи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8 демократичного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липня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№ 1</w:t>
      </w:r>
      <w:r>
        <w:rPr>
          <w:sz w:val="28"/>
          <w:szCs w:val="28"/>
          <w:lang w:val="uk-UA"/>
        </w:rPr>
        <w:t>96</w:t>
      </w:r>
      <w:r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 xml:space="preserve">2,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 скасування пункту 3 рішення районної ради від 26 червня 2021 року № 111/2021 «Про затвердження переліку об’єктів спільної власності територіальних громад сіл, селищ міст  Івано-Франківського району», </w:t>
      </w:r>
      <w:proofErr w:type="spellStart"/>
      <w:r>
        <w:rPr>
          <w:sz w:val="28"/>
          <w:szCs w:val="28"/>
          <w:lang w:val="uk-UA"/>
        </w:rPr>
        <w:t>Рогатинська</w:t>
      </w:r>
      <w:proofErr w:type="spellEnd"/>
      <w:r>
        <w:rPr>
          <w:sz w:val="28"/>
          <w:szCs w:val="28"/>
          <w:lang w:val="uk-UA"/>
        </w:rPr>
        <w:t xml:space="preserve"> міська </w:t>
      </w:r>
      <w:r w:rsidRPr="008F26A5">
        <w:rPr>
          <w:sz w:val="28"/>
          <w:szCs w:val="28"/>
          <w:lang w:val="uk-UA"/>
        </w:rPr>
        <w:t xml:space="preserve"> рада </w:t>
      </w:r>
      <w:r w:rsidRPr="00F7003D">
        <w:rPr>
          <w:sz w:val="28"/>
          <w:szCs w:val="28"/>
          <w:lang w:val="uk-UA"/>
        </w:rPr>
        <w:t>ВИРІШИЛА:</w:t>
      </w:r>
    </w:p>
    <w:p w14:paraId="7A8D1A4F" w14:textId="461ED69F" w:rsidR="00CC28A2" w:rsidRPr="00E4352A" w:rsidRDefault="00CC28A2" w:rsidP="00CC28A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4352A">
        <w:rPr>
          <w:sz w:val="28"/>
          <w:szCs w:val="28"/>
          <w:lang w:val="uk-UA"/>
        </w:rPr>
        <w:t>Доповнити перелік нерухомого майна</w:t>
      </w:r>
      <w:r>
        <w:rPr>
          <w:sz w:val="28"/>
          <w:szCs w:val="28"/>
          <w:lang w:val="uk-UA"/>
        </w:rPr>
        <w:t>,</w:t>
      </w:r>
      <w:r w:rsidRPr="00E4352A">
        <w:rPr>
          <w:sz w:val="28"/>
          <w:szCs w:val="28"/>
          <w:lang w:val="uk-UA"/>
        </w:rPr>
        <w:t xml:space="preserve"> що належить до комуна</w:t>
      </w:r>
      <w:r>
        <w:rPr>
          <w:sz w:val="28"/>
          <w:szCs w:val="28"/>
          <w:lang w:val="uk-UA"/>
        </w:rPr>
        <w:t xml:space="preserve">льної власності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</w:t>
      </w:r>
      <w:r w:rsidR="00BD4F20">
        <w:rPr>
          <w:sz w:val="28"/>
          <w:szCs w:val="28"/>
          <w:lang w:val="uk-UA"/>
        </w:rPr>
        <w:t>ської ради</w:t>
      </w:r>
      <w:r w:rsidR="00AF1DA2">
        <w:rPr>
          <w:sz w:val="28"/>
          <w:szCs w:val="28"/>
          <w:lang w:val="uk-UA"/>
        </w:rPr>
        <w:t>,</w:t>
      </w:r>
      <w:r w:rsidR="00BD4F20">
        <w:rPr>
          <w:sz w:val="28"/>
          <w:szCs w:val="28"/>
          <w:lang w:val="uk-UA"/>
        </w:rPr>
        <w:t xml:space="preserve"> прийняте</w:t>
      </w:r>
      <w:r w:rsidRPr="00E4352A">
        <w:rPr>
          <w:sz w:val="28"/>
          <w:szCs w:val="28"/>
          <w:lang w:val="uk-UA"/>
        </w:rPr>
        <w:t xml:space="preserve"> рішенням сесії </w:t>
      </w:r>
      <w:proofErr w:type="spellStart"/>
      <w:r w:rsidR="006D685A">
        <w:rPr>
          <w:sz w:val="28"/>
          <w:szCs w:val="28"/>
          <w:lang w:val="uk-UA"/>
        </w:rPr>
        <w:t>Рогатинської</w:t>
      </w:r>
      <w:proofErr w:type="spellEnd"/>
      <w:r w:rsidR="006D685A">
        <w:rPr>
          <w:sz w:val="28"/>
          <w:szCs w:val="28"/>
          <w:lang w:val="uk-UA"/>
        </w:rPr>
        <w:t xml:space="preserve"> міської ради № 8265 від 31 жовтня 2024</w:t>
      </w:r>
      <w:r w:rsidRPr="00E4352A">
        <w:rPr>
          <w:sz w:val="28"/>
          <w:szCs w:val="28"/>
          <w:lang w:val="uk-UA"/>
        </w:rPr>
        <w:t xml:space="preserve"> року, </w:t>
      </w:r>
      <w:r w:rsidR="006D685A">
        <w:rPr>
          <w:sz w:val="28"/>
          <w:szCs w:val="28"/>
          <w:lang w:val="uk-UA"/>
        </w:rPr>
        <w:t>згідно з додатком 1</w:t>
      </w:r>
      <w:r w:rsidRPr="00E4352A">
        <w:rPr>
          <w:sz w:val="28"/>
          <w:szCs w:val="28"/>
          <w:lang w:val="uk-UA"/>
        </w:rPr>
        <w:t xml:space="preserve">. </w:t>
      </w:r>
    </w:p>
    <w:p w14:paraId="12374FCC" w14:textId="77777777" w:rsidR="00CC28A2" w:rsidRDefault="00CC28A2" w:rsidP="00CC28A2">
      <w:pPr>
        <w:pStyle w:val="a3"/>
        <w:numPr>
          <w:ilvl w:val="0"/>
          <w:numId w:val="1"/>
        </w:numPr>
        <w:tabs>
          <w:tab w:val="left" w:pos="851"/>
          <w:tab w:val="left" w:pos="1215"/>
        </w:tabs>
        <w:ind w:left="0" w:firstLine="567"/>
        <w:jc w:val="both"/>
        <w:rPr>
          <w:sz w:val="28"/>
          <w:szCs w:val="28"/>
          <w:lang w:val="uk-UA"/>
        </w:rPr>
      </w:pPr>
      <w:r w:rsidRPr="00370EE7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  <w:r>
        <w:rPr>
          <w:sz w:val="28"/>
          <w:szCs w:val="28"/>
          <w:lang w:val="uk-UA"/>
        </w:rPr>
        <w:t xml:space="preserve"> </w:t>
      </w:r>
    </w:p>
    <w:p w14:paraId="6EFD0BC4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7CB9430E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6A4E5CCE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5B4B3A41" w14:textId="56867036" w:rsidR="00061064" w:rsidRPr="00AF1DA2" w:rsidRDefault="00CC28A2" w:rsidP="00AF1DA2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AF1DA2">
        <w:rPr>
          <w:sz w:val="28"/>
          <w:szCs w:val="28"/>
          <w:lang w:val="uk-UA"/>
        </w:rPr>
        <w:t>Міський голова</w:t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>Сергій НАСАЛИК</w:t>
      </w:r>
    </w:p>
    <w:p w14:paraId="5FBD5573" w14:textId="77777777" w:rsidR="008A679F" w:rsidRPr="00AF1DA2" w:rsidRDefault="008A679F" w:rsidP="00AF1DA2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</w:p>
    <w:p w14:paraId="7D840513" w14:textId="77777777" w:rsidR="008A679F" w:rsidRDefault="008A679F" w:rsidP="00CC28A2">
      <w:pPr>
        <w:pStyle w:val="a3"/>
        <w:tabs>
          <w:tab w:val="left" w:pos="851"/>
          <w:tab w:val="left" w:pos="1215"/>
        </w:tabs>
        <w:ind w:left="567"/>
        <w:jc w:val="both"/>
      </w:pPr>
    </w:p>
    <w:p w14:paraId="4CC3A41C" w14:textId="29EB6A88" w:rsidR="008A679F" w:rsidRPr="00C65B32" w:rsidRDefault="008A679F" w:rsidP="00C65B32">
      <w:pPr>
        <w:ind w:left="6521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>Додаток 1</w:t>
      </w:r>
    </w:p>
    <w:p w14:paraId="087BA9E8" w14:textId="77777777" w:rsidR="008A679F" w:rsidRPr="00C65B32" w:rsidRDefault="008A679F" w:rsidP="00C65B32">
      <w:pPr>
        <w:ind w:left="6521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 xml:space="preserve">до рішення </w:t>
      </w:r>
      <w:proofErr w:type="spellStart"/>
      <w:r w:rsidRPr="00C65B32">
        <w:rPr>
          <w:sz w:val="28"/>
          <w:szCs w:val="28"/>
          <w:lang w:val="uk-UA"/>
        </w:rPr>
        <w:t>Рогатинської</w:t>
      </w:r>
      <w:proofErr w:type="spellEnd"/>
      <w:r w:rsidRPr="00C65B32">
        <w:rPr>
          <w:sz w:val="28"/>
          <w:szCs w:val="28"/>
          <w:lang w:val="uk-UA"/>
        </w:rPr>
        <w:t xml:space="preserve"> міської ради </w:t>
      </w:r>
    </w:p>
    <w:p w14:paraId="0B31D3B2" w14:textId="5985FBFB" w:rsidR="008A679F" w:rsidRPr="00C65B32" w:rsidRDefault="006D685A" w:rsidP="00C65B32">
      <w:pPr>
        <w:ind w:left="6521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>від 31</w:t>
      </w:r>
      <w:r w:rsidR="00FE5738" w:rsidRPr="00C65B32">
        <w:rPr>
          <w:sz w:val="28"/>
          <w:szCs w:val="28"/>
          <w:lang w:val="uk-UA"/>
        </w:rPr>
        <w:t>.10</w:t>
      </w:r>
      <w:r w:rsidRPr="00C65B32">
        <w:rPr>
          <w:sz w:val="28"/>
          <w:szCs w:val="28"/>
          <w:lang w:val="uk-UA"/>
        </w:rPr>
        <w:t>.2024</w:t>
      </w:r>
      <w:r w:rsidR="008A679F" w:rsidRPr="00C65B32">
        <w:rPr>
          <w:sz w:val="28"/>
          <w:szCs w:val="28"/>
          <w:lang w:val="uk-UA"/>
        </w:rPr>
        <w:t xml:space="preserve"> року №</w:t>
      </w:r>
    </w:p>
    <w:p w14:paraId="1192FFCD" w14:textId="77777777" w:rsidR="008A679F" w:rsidRDefault="008A679F" w:rsidP="008A679F">
      <w:pPr>
        <w:jc w:val="right"/>
        <w:rPr>
          <w:lang w:val="uk-UA"/>
        </w:rPr>
      </w:pPr>
    </w:p>
    <w:p w14:paraId="4F6C0E6C" w14:textId="77777777" w:rsidR="008A679F" w:rsidRPr="00AF1DA2" w:rsidRDefault="008A679F" w:rsidP="008A679F">
      <w:pPr>
        <w:jc w:val="center"/>
        <w:rPr>
          <w:bCs/>
          <w:sz w:val="28"/>
          <w:szCs w:val="28"/>
          <w:lang w:val="uk-UA"/>
        </w:rPr>
      </w:pPr>
      <w:r w:rsidRPr="00AF1DA2">
        <w:rPr>
          <w:bCs/>
          <w:sz w:val="28"/>
          <w:szCs w:val="28"/>
          <w:lang w:val="uk-UA"/>
        </w:rPr>
        <w:t xml:space="preserve">Доповнення до переліку </w:t>
      </w:r>
      <w:r w:rsidRPr="00AF1DA2">
        <w:rPr>
          <w:bCs/>
          <w:sz w:val="28"/>
          <w:szCs w:val="28"/>
          <w:lang w:val="uk-UA" w:eastAsia="uk-UA"/>
        </w:rPr>
        <w:t xml:space="preserve">нерухомого </w:t>
      </w:r>
      <w:r w:rsidRPr="00AF1DA2">
        <w:rPr>
          <w:bCs/>
          <w:sz w:val="28"/>
          <w:szCs w:val="28"/>
          <w:lang w:val="uk-UA"/>
        </w:rPr>
        <w:t xml:space="preserve"> майна, що належить </w:t>
      </w:r>
    </w:p>
    <w:p w14:paraId="7F7232DA" w14:textId="77777777" w:rsidR="008A679F" w:rsidRPr="00AF1DA2" w:rsidRDefault="008A679F" w:rsidP="008A679F">
      <w:pPr>
        <w:jc w:val="center"/>
        <w:rPr>
          <w:bCs/>
          <w:sz w:val="28"/>
          <w:szCs w:val="28"/>
          <w:lang w:val="uk-UA"/>
        </w:rPr>
      </w:pPr>
      <w:r w:rsidRPr="00AF1DA2">
        <w:rPr>
          <w:bCs/>
          <w:sz w:val="28"/>
          <w:szCs w:val="28"/>
          <w:lang w:val="uk-UA"/>
        </w:rPr>
        <w:t xml:space="preserve">до комунальної власності </w:t>
      </w:r>
      <w:proofErr w:type="spellStart"/>
      <w:r w:rsidRPr="00AF1DA2">
        <w:rPr>
          <w:bCs/>
          <w:sz w:val="28"/>
          <w:szCs w:val="28"/>
          <w:lang w:val="uk-UA"/>
        </w:rPr>
        <w:t>Рогатинської</w:t>
      </w:r>
      <w:proofErr w:type="spellEnd"/>
      <w:r w:rsidRPr="00AF1DA2">
        <w:rPr>
          <w:bCs/>
          <w:sz w:val="28"/>
          <w:szCs w:val="28"/>
          <w:lang w:val="uk-UA"/>
        </w:rPr>
        <w:t xml:space="preserve"> міської ради</w:t>
      </w:r>
    </w:p>
    <w:p w14:paraId="5B15CB6E" w14:textId="77777777" w:rsidR="008A679F" w:rsidRDefault="008A679F" w:rsidP="008A679F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98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1727"/>
        <w:gridCol w:w="1249"/>
        <w:gridCol w:w="1289"/>
        <w:gridCol w:w="1546"/>
        <w:gridCol w:w="1275"/>
        <w:gridCol w:w="1134"/>
        <w:gridCol w:w="1134"/>
      </w:tblGrid>
      <w:tr w:rsidR="006D685A" w14:paraId="100ADE7C" w14:textId="77777777" w:rsidTr="00AF1DA2">
        <w:tc>
          <w:tcPr>
            <w:tcW w:w="542" w:type="dxa"/>
          </w:tcPr>
          <w:p w14:paraId="6E2A2D13" w14:textId="77777777" w:rsidR="006D685A" w:rsidRPr="006D685A" w:rsidRDefault="006D685A" w:rsidP="00497F66">
            <w:pPr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№ п/п</w:t>
            </w:r>
          </w:p>
        </w:tc>
        <w:tc>
          <w:tcPr>
            <w:tcW w:w="1727" w:type="dxa"/>
          </w:tcPr>
          <w:p w14:paraId="6310243E" w14:textId="77777777" w:rsidR="006D685A" w:rsidRPr="006D685A" w:rsidRDefault="006D685A" w:rsidP="00AF1DA2">
            <w:pPr>
              <w:ind w:left="-87" w:right="-79"/>
              <w:jc w:val="center"/>
              <w:rPr>
                <w:lang w:val="uk-UA"/>
              </w:rPr>
            </w:pPr>
            <w:proofErr w:type="spellStart"/>
            <w:r w:rsidRPr="006D685A">
              <w:rPr>
                <w:lang w:val="uk-UA"/>
              </w:rPr>
              <w:t>Старостинський</w:t>
            </w:r>
            <w:proofErr w:type="spellEnd"/>
            <w:r w:rsidRPr="006D685A">
              <w:rPr>
                <w:lang w:val="uk-UA"/>
              </w:rPr>
              <w:t xml:space="preserve"> округ</w:t>
            </w:r>
          </w:p>
        </w:tc>
        <w:tc>
          <w:tcPr>
            <w:tcW w:w="1249" w:type="dxa"/>
          </w:tcPr>
          <w:p w14:paraId="7D4B3F8D" w14:textId="77777777" w:rsidR="006D685A" w:rsidRPr="006D685A" w:rsidRDefault="006D685A" w:rsidP="00AF1DA2">
            <w:pPr>
              <w:ind w:left="-135" w:right="-108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Населений пункт</w:t>
            </w:r>
          </w:p>
        </w:tc>
        <w:tc>
          <w:tcPr>
            <w:tcW w:w="1289" w:type="dxa"/>
          </w:tcPr>
          <w:p w14:paraId="4AD20D0B" w14:textId="77777777" w:rsidR="006D685A" w:rsidRPr="006D685A" w:rsidRDefault="006D685A" w:rsidP="00AF1DA2">
            <w:pPr>
              <w:ind w:left="-104" w:right="-97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Назва об’єкта</w:t>
            </w:r>
          </w:p>
        </w:tc>
        <w:tc>
          <w:tcPr>
            <w:tcW w:w="1546" w:type="dxa"/>
          </w:tcPr>
          <w:p w14:paraId="774B2C8B" w14:textId="77777777" w:rsidR="006D685A" w:rsidRPr="006D685A" w:rsidRDefault="006D685A" w:rsidP="00AF1DA2">
            <w:pPr>
              <w:ind w:left="-117" w:right="-111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 xml:space="preserve">Місце знаходження </w:t>
            </w:r>
          </w:p>
          <w:p w14:paraId="19F8D0A0" w14:textId="77777777" w:rsidR="006D685A" w:rsidRPr="006D685A" w:rsidRDefault="006D685A" w:rsidP="00AF1DA2">
            <w:pPr>
              <w:ind w:left="-117" w:right="-111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об’єкта</w:t>
            </w:r>
          </w:p>
        </w:tc>
        <w:tc>
          <w:tcPr>
            <w:tcW w:w="1275" w:type="dxa"/>
          </w:tcPr>
          <w:p w14:paraId="796854FA" w14:textId="77777777" w:rsidR="006D685A" w:rsidRPr="006D685A" w:rsidRDefault="006D685A" w:rsidP="00AF1DA2">
            <w:pPr>
              <w:ind w:left="-103" w:right="-109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 xml:space="preserve">Примітка </w:t>
            </w:r>
          </w:p>
        </w:tc>
        <w:tc>
          <w:tcPr>
            <w:tcW w:w="1134" w:type="dxa"/>
          </w:tcPr>
          <w:p w14:paraId="3290E645" w14:textId="75D92927" w:rsidR="006D685A" w:rsidRPr="006D685A" w:rsidRDefault="006D685A" w:rsidP="00AF1DA2">
            <w:pPr>
              <w:ind w:left="-105" w:right="-104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Рік побудови</w:t>
            </w:r>
          </w:p>
        </w:tc>
        <w:tc>
          <w:tcPr>
            <w:tcW w:w="1134" w:type="dxa"/>
          </w:tcPr>
          <w:p w14:paraId="7BDEAAD2" w14:textId="77777777" w:rsidR="006D685A" w:rsidRPr="006D685A" w:rsidRDefault="006D685A" w:rsidP="00AF1DA2">
            <w:pPr>
              <w:ind w:left="-110" w:right="-109" w:hanging="110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Право власності</w:t>
            </w:r>
          </w:p>
          <w:p w14:paraId="284C3E9D" w14:textId="77777777" w:rsidR="006D685A" w:rsidRPr="006D685A" w:rsidRDefault="006D685A" w:rsidP="00AF1DA2">
            <w:pPr>
              <w:ind w:left="-110" w:right="-109" w:hanging="110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так/ні</w:t>
            </w:r>
          </w:p>
        </w:tc>
      </w:tr>
      <w:tr w:rsidR="003C38C4" w14:paraId="76307B71" w14:textId="77777777" w:rsidTr="00AF1DA2">
        <w:tc>
          <w:tcPr>
            <w:tcW w:w="542" w:type="dxa"/>
          </w:tcPr>
          <w:p w14:paraId="0C05FF89" w14:textId="77777777" w:rsidR="003C38C4" w:rsidRPr="006D685A" w:rsidRDefault="003C38C4" w:rsidP="00497F66">
            <w:pPr>
              <w:jc w:val="center"/>
              <w:rPr>
                <w:szCs w:val="28"/>
                <w:lang w:val="uk-UA"/>
              </w:rPr>
            </w:pPr>
            <w:r w:rsidRPr="006D685A">
              <w:rPr>
                <w:szCs w:val="28"/>
                <w:lang w:val="uk-UA"/>
              </w:rPr>
              <w:t>6.</w:t>
            </w:r>
          </w:p>
        </w:tc>
        <w:tc>
          <w:tcPr>
            <w:tcW w:w="1727" w:type="dxa"/>
          </w:tcPr>
          <w:p w14:paraId="5D28DEFE" w14:textId="77777777" w:rsidR="003C38C4" w:rsidRDefault="003C38C4" w:rsidP="00AF1DA2">
            <w:pPr>
              <w:ind w:left="-87" w:right="-7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Жовчівський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3FFA745" w14:textId="77777777" w:rsidR="003C38C4" w:rsidRPr="006D685A" w:rsidRDefault="003C38C4" w:rsidP="00AF1DA2">
            <w:pPr>
              <w:ind w:left="-87" w:right="-79"/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округ</w:t>
            </w:r>
          </w:p>
        </w:tc>
        <w:tc>
          <w:tcPr>
            <w:tcW w:w="1249" w:type="dxa"/>
          </w:tcPr>
          <w:p w14:paraId="01C0B240" w14:textId="77777777" w:rsidR="003C38C4" w:rsidRDefault="003C38C4" w:rsidP="00AF1DA2">
            <w:pPr>
              <w:ind w:left="-135" w:right="-108"/>
              <w:jc w:val="center"/>
              <w:rPr>
                <w:color w:val="000000"/>
                <w:shd w:val="clear" w:color="auto" w:fill="F9F9F9"/>
                <w:lang w:val="uk-UA"/>
              </w:rPr>
            </w:pPr>
          </w:p>
          <w:p w14:paraId="5882ECDB" w14:textId="77777777" w:rsidR="003C38C4" w:rsidRPr="006D685A" w:rsidRDefault="003C38C4" w:rsidP="00AF1DA2">
            <w:pPr>
              <w:ind w:left="-135" w:right="-108"/>
              <w:jc w:val="center"/>
              <w:rPr>
                <w:szCs w:val="28"/>
                <w:lang w:val="uk-UA"/>
              </w:rPr>
            </w:pPr>
            <w:r w:rsidRPr="000F2FA0">
              <w:rPr>
                <w:color w:val="000000"/>
                <w:shd w:val="clear" w:color="auto" w:fill="F9F9F9"/>
              </w:rPr>
              <w:t xml:space="preserve">с. </w:t>
            </w:r>
            <w:proofErr w:type="spellStart"/>
            <w:r w:rsidRPr="000F2FA0">
              <w:rPr>
                <w:color w:val="000000"/>
                <w:shd w:val="clear" w:color="auto" w:fill="F9F9F9"/>
              </w:rPr>
              <w:t>Жовчів</w:t>
            </w:r>
            <w:proofErr w:type="spellEnd"/>
          </w:p>
        </w:tc>
        <w:tc>
          <w:tcPr>
            <w:tcW w:w="1289" w:type="dxa"/>
          </w:tcPr>
          <w:p w14:paraId="31C582D3" w14:textId="77777777" w:rsidR="003C38C4" w:rsidRPr="000F2FA0" w:rsidRDefault="003C38C4" w:rsidP="00AF1DA2">
            <w:pPr>
              <w:ind w:left="-104" w:right="-97"/>
              <w:jc w:val="center"/>
            </w:pPr>
            <w:proofErr w:type="spellStart"/>
            <w:r w:rsidRPr="000F2FA0">
              <w:rPr>
                <w:color w:val="000000"/>
              </w:rPr>
              <w:t>Нежитлова</w:t>
            </w:r>
            <w:proofErr w:type="spellEnd"/>
            <w:r w:rsidRPr="000F2FA0">
              <w:rPr>
                <w:color w:val="000000"/>
              </w:rPr>
              <w:t xml:space="preserve"> </w:t>
            </w:r>
            <w:proofErr w:type="spellStart"/>
            <w:r w:rsidRPr="000F2FA0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1546" w:type="dxa"/>
          </w:tcPr>
          <w:p w14:paraId="0138AD67" w14:textId="77777777" w:rsidR="003C38C4" w:rsidRDefault="003C38C4" w:rsidP="00AF1DA2">
            <w:pPr>
              <w:ind w:left="-117" w:right="-111"/>
              <w:jc w:val="center"/>
              <w:rPr>
                <w:lang w:val="uk-UA"/>
              </w:rPr>
            </w:pPr>
            <w:r w:rsidRPr="00BC268B">
              <w:t xml:space="preserve">с. </w:t>
            </w:r>
            <w:proofErr w:type="spellStart"/>
            <w:r w:rsidRPr="00BC268B">
              <w:t>Жовчів</w:t>
            </w:r>
            <w:proofErr w:type="spellEnd"/>
            <w:r w:rsidRPr="00BC268B">
              <w:t xml:space="preserve">, </w:t>
            </w:r>
          </w:p>
          <w:p w14:paraId="7660E63D" w14:textId="77777777" w:rsidR="003C38C4" w:rsidRPr="003C38C4" w:rsidRDefault="003C38C4" w:rsidP="00AF1DA2">
            <w:pPr>
              <w:ind w:left="-117" w:right="-111"/>
              <w:jc w:val="center"/>
              <w:rPr>
                <w:color w:val="000000"/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Біляр</w:t>
            </w:r>
            <w:proofErr w:type="spellEnd"/>
            <w:r>
              <w:t xml:space="preserve">, </w:t>
            </w:r>
            <w:r>
              <w:rPr>
                <w:lang w:val="uk-UA"/>
              </w:rPr>
              <w:t>12</w:t>
            </w:r>
          </w:p>
        </w:tc>
        <w:tc>
          <w:tcPr>
            <w:tcW w:w="1275" w:type="dxa"/>
          </w:tcPr>
          <w:p w14:paraId="7E6D973C" w14:textId="77777777" w:rsidR="003C38C4" w:rsidRPr="003C38C4" w:rsidRDefault="003C38C4" w:rsidP="00AF1DA2">
            <w:pPr>
              <w:ind w:left="-103" w:right="-109"/>
              <w:jc w:val="center"/>
              <w:rPr>
                <w:lang w:val="uk-UA"/>
              </w:rPr>
            </w:pPr>
            <w:r>
              <w:rPr>
                <w:lang w:val="uk-UA"/>
              </w:rPr>
              <w:t>Колишній склад міндобрив</w:t>
            </w:r>
          </w:p>
        </w:tc>
        <w:tc>
          <w:tcPr>
            <w:tcW w:w="1134" w:type="dxa"/>
          </w:tcPr>
          <w:p w14:paraId="4D4FE5E3" w14:textId="77777777" w:rsidR="0025268C" w:rsidRDefault="0025268C" w:rsidP="00497F66">
            <w:pPr>
              <w:jc w:val="center"/>
              <w:rPr>
                <w:lang w:val="uk-UA"/>
              </w:rPr>
            </w:pPr>
          </w:p>
          <w:p w14:paraId="0D331082" w14:textId="77777777" w:rsidR="003C38C4" w:rsidRDefault="003C38C4" w:rsidP="00497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1958</w:t>
            </w:r>
          </w:p>
        </w:tc>
        <w:tc>
          <w:tcPr>
            <w:tcW w:w="1134" w:type="dxa"/>
          </w:tcPr>
          <w:p w14:paraId="7B0CF2EF" w14:textId="77777777" w:rsidR="003C38C4" w:rsidRDefault="003C38C4" w:rsidP="00497F66">
            <w:pPr>
              <w:jc w:val="center"/>
              <w:rPr>
                <w:lang w:val="uk-UA"/>
              </w:rPr>
            </w:pPr>
          </w:p>
          <w:p w14:paraId="3AD0C55E" w14:textId="77777777" w:rsidR="0025268C" w:rsidRDefault="0025268C" w:rsidP="00497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</w:tbl>
    <w:p w14:paraId="3CFC8527" w14:textId="77777777" w:rsidR="008A679F" w:rsidRPr="008A679F" w:rsidRDefault="008A679F" w:rsidP="008A679F">
      <w:pPr>
        <w:jc w:val="center"/>
        <w:rPr>
          <w:b/>
          <w:sz w:val="28"/>
          <w:szCs w:val="28"/>
        </w:rPr>
      </w:pPr>
    </w:p>
    <w:p w14:paraId="3E8D009C" w14:textId="77777777" w:rsidR="008A679F" w:rsidRDefault="008A679F" w:rsidP="008A679F">
      <w:pPr>
        <w:rPr>
          <w:sz w:val="28"/>
          <w:szCs w:val="28"/>
          <w:lang w:val="uk-UA"/>
        </w:rPr>
      </w:pPr>
    </w:p>
    <w:p w14:paraId="425D3989" w14:textId="77777777" w:rsidR="008A679F" w:rsidRDefault="008A679F" w:rsidP="008A679F">
      <w:pPr>
        <w:rPr>
          <w:sz w:val="28"/>
          <w:szCs w:val="28"/>
          <w:lang w:val="uk-UA"/>
        </w:rPr>
      </w:pPr>
    </w:p>
    <w:p w14:paraId="0D7526F2" w14:textId="77777777" w:rsidR="008A679F" w:rsidRDefault="008A679F" w:rsidP="008A679F">
      <w:pPr>
        <w:rPr>
          <w:sz w:val="28"/>
          <w:szCs w:val="28"/>
          <w:lang w:val="uk-UA"/>
        </w:rPr>
      </w:pPr>
    </w:p>
    <w:p w14:paraId="6263D426" w14:textId="77777777" w:rsidR="008A679F" w:rsidRPr="00460AAF" w:rsidRDefault="008A679F" w:rsidP="008A6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60AAF">
        <w:rPr>
          <w:sz w:val="28"/>
          <w:szCs w:val="28"/>
          <w:lang w:val="uk-UA"/>
        </w:rPr>
        <w:t>Секретар міської ради</w:t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           </w:t>
      </w:r>
      <w:r w:rsidRPr="00460AAF">
        <w:rPr>
          <w:sz w:val="28"/>
          <w:szCs w:val="28"/>
          <w:lang w:val="uk-UA"/>
        </w:rPr>
        <w:t>Христина СОРОКА</w:t>
      </w:r>
    </w:p>
    <w:p w14:paraId="2ACEA586" w14:textId="77777777" w:rsidR="008A679F" w:rsidRPr="008A679F" w:rsidRDefault="008A679F" w:rsidP="008A679F">
      <w:pPr>
        <w:jc w:val="right"/>
        <w:rPr>
          <w:lang w:val="uk-UA"/>
        </w:rPr>
      </w:pPr>
    </w:p>
    <w:sectPr w:rsidR="008A679F" w:rsidRPr="008A679F" w:rsidSect="00AF1D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2F"/>
    <w:multiLevelType w:val="hybridMultilevel"/>
    <w:tmpl w:val="74C07F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0"/>
    <w:rsid w:val="00061064"/>
    <w:rsid w:val="000F67CA"/>
    <w:rsid w:val="002507DE"/>
    <w:rsid w:val="0025268C"/>
    <w:rsid w:val="003C38C4"/>
    <w:rsid w:val="006D685A"/>
    <w:rsid w:val="0073649B"/>
    <w:rsid w:val="008A679F"/>
    <w:rsid w:val="00A03260"/>
    <w:rsid w:val="00AF1DA2"/>
    <w:rsid w:val="00BD4F20"/>
    <w:rsid w:val="00C65B32"/>
    <w:rsid w:val="00CC28A2"/>
    <w:rsid w:val="00DE1EBF"/>
    <w:rsid w:val="00E12903"/>
    <w:rsid w:val="00F94F3F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2C68"/>
  <w15:docId w15:val="{7F0542E0-796B-4DBD-BDB6-6F445542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8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28A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8A6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МР</cp:lastModifiedBy>
  <cp:revision>2</cp:revision>
  <dcterms:created xsi:type="dcterms:W3CDTF">2024-10-24T06:15:00Z</dcterms:created>
  <dcterms:modified xsi:type="dcterms:W3CDTF">2024-10-24T06:15:00Z</dcterms:modified>
</cp:coreProperties>
</file>