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D0FBFB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F123B">
        <w:rPr>
          <w:rFonts w:ascii="Times New Roman" w:hAnsi="Times New Roman"/>
          <w:sz w:val="28"/>
          <w:szCs w:val="28"/>
          <w:lang w:eastAsia="uk-UA"/>
        </w:rPr>
        <w:t xml:space="preserve"> Білогану С.І</w:t>
      </w:r>
      <w:r w:rsidR="0010660B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91E98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sz w:val="28"/>
          <w:szCs w:val="28"/>
          <w:lang w:eastAsia="uk-UA"/>
        </w:rPr>
        <w:t>Білогана Степана Івановича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39547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F123B">
        <w:rPr>
          <w:rFonts w:ascii="Times New Roman" w:hAnsi="Times New Roman"/>
          <w:sz w:val="28"/>
          <w:szCs w:val="28"/>
          <w:lang w:eastAsia="uk-UA"/>
        </w:rPr>
        <w:t>Білогану Степану Івановичу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F123B">
        <w:rPr>
          <w:rFonts w:ascii="Times New Roman" w:hAnsi="Times New Roman"/>
          <w:sz w:val="28"/>
          <w:szCs w:val="28"/>
          <w:lang w:eastAsia="uk-UA"/>
        </w:rPr>
        <w:t>82101:04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F123B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F123B">
        <w:rPr>
          <w:rFonts w:ascii="Times New Roman" w:hAnsi="Times New Roman"/>
          <w:sz w:val="28"/>
          <w:szCs w:val="28"/>
          <w:lang w:eastAsia="uk-UA"/>
        </w:rPr>
        <w:t>вул. Торф’яна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A0B8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sz w:val="28"/>
          <w:szCs w:val="28"/>
          <w:lang w:eastAsia="uk-UA"/>
        </w:rPr>
        <w:t>Білогану Степану Івановичу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A4BF" w14:textId="77777777" w:rsidR="007F5D25" w:rsidRDefault="007F5D25">
      <w:r>
        <w:separator/>
      </w:r>
    </w:p>
  </w:endnote>
  <w:endnote w:type="continuationSeparator" w:id="0">
    <w:p w14:paraId="6DD48761" w14:textId="77777777" w:rsidR="007F5D25" w:rsidRDefault="007F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61DD" w14:textId="77777777" w:rsidR="007F5D25" w:rsidRDefault="007F5D25">
      <w:r>
        <w:separator/>
      </w:r>
    </w:p>
  </w:footnote>
  <w:footnote w:type="continuationSeparator" w:id="0">
    <w:p w14:paraId="110BC76D" w14:textId="77777777" w:rsidR="007F5D25" w:rsidRDefault="007F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98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5D25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7C53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8B8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2024-09-20T06:31:00Z</dcterms:created>
  <dcterms:modified xsi:type="dcterms:W3CDTF">2024-10-22T08:01:00Z</dcterms:modified>
</cp:coreProperties>
</file>