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5075BF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075BF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5A7B8D06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29D">
        <w:rPr>
          <w:rFonts w:ascii="Times New Roman" w:eastAsia="Times New Roman" w:hAnsi="Times New Roman"/>
          <w:sz w:val="28"/>
          <w:szCs w:val="28"/>
          <w:lang w:eastAsia="ru-RU"/>
        </w:rPr>
        <w:t>Польовій Л.Б.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37C86A6A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C3629D">
        <w:rPr>
          <w:rFonts w:ascii="Times New Roman" w:eastAsia="Times New Roman" w:hAnsi="Times New Roman"/>
          <w:sz w:val="28"/>
          <w:szCs w:val="28"/>
          <w:lang w:eastAsia="ru-RU"/>
        </w:rPr>
        <w:t>Польової Любомири Богданівни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F28F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C3629D">
        <w:rPr>
          <w:rFonts w:ascii="Times New Roman" w:hAnsi="Times New Roman"/>
          <w:sz w:val="28"/>
          <w:szCs w:val="28"/>
        </w:rPr>
        <w:t>Польовій Любомирі Богданівні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3629D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3629D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3629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3629D">
        <w:rPr>
          <w:rFonts w:ascii="Times New Roman" w:hAnsi="Times New Roman"/>
          <w:sz w:val="28"/>
          <w:szCs w:val="28"/>
          <w:lang w:eastAsia="uk-UA"/>
        </w:rPr>
        <w:t>1416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362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3629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C3629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78C7D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629D">
        <w:rPr>
          <w:rFonts w:ascii="Times New Roman" w:hAnsi="Times New Roman"/>
          <w:sz w:val="28"/>
          <w:szCs w:val="28"/>
        </w:rPr>
        <w:t>Польовій Любомирі Богданівні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1361B" w14:textId="77777777" w:rsidR="003968F6" w:rsidRDefault="003968F6">
      <w:r>
        <w:separator/>
      </w:r>
    </w:p>
  </w:endnote>
  <w:endnote w:type="continuationSeparator" w:id="0">
    <w:p w14:paraId="6A539CF2" w14:textId="77777777" w:rsidR="003968F6" w:rsidRDefault="0039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B0F0E" w14:textId="77777777" w:rsidR="003968F6" w:rsidRDefault="003968F6">
      <w:r>
        <w:separator/>
      </w:r>
    </w:p>
  </w:footnote>
  <w:footnote w:type="continuationSeparator" w:id="0">
    <w:p w14:paraId="18BD6B6E" w14:textId="77777777" w:rsidR="003968F6" w:rsidRDefault="0039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6A2B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8F6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075B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0913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629D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2024-10-10T07:26:00Z</dcterms:created>
  <dcterms:modified xsi:type="dcterms:W3CDTF">2024-10-23T10:38:00Z</dcterms:modified>
</cp:coreProperties>
</file>