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27A072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D132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D4606A7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9461EF">
        <w:rPr>
          <w:rFonts w:ascii="Times New Roman" w:hAnsi="Times New Roman"/>
          <w:sz w:val="28"/>
          <w:szCs w:val="28"/>
          <w:lang w:eastAsia="uk-UA"/>
        </w:rPr>
        <w:t>Ухан Н.С</w:t>
      </w:r>
      <w:r w:rsidR="00A67543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EAD9C00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61EF">
        <w:rPr>
          <w:rFonts w:ascii="Times New Roman" w:hAnsi="Times New Roman"/>
          <w:sz w:val="28"/>
          <w:szCs w:val="28"/>
          <w:lang w:eastAsia="uk-UA"/>
        </w:rPr>
        <w:t>Ухан Надії Степанівн</w:t>
      </w:r>
      <w:r w:rsidR="00AD132C"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92083C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r w:rsidR="009461EF">
        <w:rPr>
          <w:rFonts w:ascii="Times New Roman" w:hAnsi="Times New Roman"/>
          <w:sz w:val="28"/>
          <w:szCs w:val="28"/>
          <w:lang w:eastAsia="uk-UA"/>
        </w:rPr>
        <w:t xml:space="preserve">Ухан Надії Степанівні 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61EF">
        <w:rPr>
          <w:rFonts w:ascii="Times New Roman" w:hAnsi="Times New Roman"/>
          <w:sz w:val="28"/>
          <w:szCs w:val="28"/>
          <w:lang w:eastAsia="uk-UA"/>
        </w:rPr>
        <w:t>25</w:t>
      </w:r>
      <w:r w:rsidR="00CF02E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2091">
        <w:rPr>
          <w:rFonts w:ascii="Times New Roman" w:hAnsi="Times New Roman"/>
          <w:sz w:val="28"/>
          <w:szCs w:val="28"/>
          <w:lang w:eastAsia="uk-UA"/>
        </w:rPr>
        <w:t>85401:01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33A4B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9461EF">
        <w:rPr>
          <w:rFonts w:ascii="Times New Roman" w:hAnsi="Times New Roman"/>
          <w:sz w:val="28"/>
          <w:szCs w:val="28"/>
          <w:lang w:eastAsia="uk-UA"/>
        </w:rPr>
        <w:t>504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2091">
        <w:rPr>
          <w:rFonts w:ascii="Times New Roman" w:hAnsi="Times New Roman"/>
          <w:sz w:val="28"/>
          <w:szCs w:val="28"/>
          <w:lang w:eastAsia="uk-UA"/>
        </w:rPr>
        <w:t>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5A2091">
        <w:rPr>
          <w:rFonts w:ascii="Times New Roman" w:hAnsi="Times New Roman"/>
          <w:sz w:val="28"/>
          <w:szCs w:val="28"/>
          <w:lang w:eastAsia="uk-UA"/>
        </w:rPr>
        <w:t xml:space="preserve"> Хмельницького</w:t>
      </w:r>
      <w:r w:rsidR="00AD132C">
        <w:rPr>
          <w:rFonts w:ascii="Times New Roman" w:hAnsi="Times New Roman"/>
          <w:sz w:val="28"/>
          <w:szCs w:val="28"/>
          <w:lang w:eastAsia="uk-UA"/>
        </w:rPr>
        <w:t xml:space="preserve"> Б.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61EF">
        <w:rPr>
          <w:rFonts w:ascii="Times New Roman" w:hAnsi="Times New Roman"/>
          <w:sz w:val="28"/>
          <w:szCs w:val="28"/>
          <w:lang w:eastAsia="uk-UA"/>
        </w:rPr>
        <w:t>331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31B7577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61EF">
        <w:rPr>
          <w:rFonts w:ascii="Times New Roman" w:hAnsi="Times New Roman"/>
          <w:sz w:val="28"/>
          <w:szCs w:val="28"/>
          <w:lang w:eastAsia="uk-UA"/>
        </w:rPr>
        <w:t xml:space="preserve">Ухан Надії Степанівні </w:t>
      </w:r>
      <w:r w:rsidR="008F26F2" w:rsidRPr="001F2991">
        <w:t xml:space="preserve"> 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A50C" w14:textId="77777777" w:rsidR="008B4507" w:rsidRDefault="008B4507">
      <w:r>
        <w:separator/>
      </w:r>
    </w:p>
  </w:endnote>
  <w:endnote w:type="continuationSeparator" w:id="0">
    <w:p w14:paraId="1D3906A7" w14:textId="77777777" w:rsidR="008B4507" w:rsidRDefault="008B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22AC" w14:textId="77777777" w:rsidR="008B4507" w:rsidRDefault="008B4507">
      <w:r>
        <w:separator/>
      </w:r>
    </w:p>
  </w:footnote>
  <w:footnote w:type="continuationSeparator" w:id="0">
    <w:p w14:paraId="13D97057" w14:textId="77777777" w:rsidR="008B4507" w:rsidRDefault="008B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450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32C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02E7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711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2024-10-10T06:01:00Z</dcterms:created>
  <dcterms:modified xsi:type="dcterms:W3CDTF">2024-10-22T12:04:00Z</dcterms:modified>
</cp:coreProperties>
</file>