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E36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0AC5198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4572E">
        <w:rPr>
          <w:rFonts w:ascii="Times New Roman" w:hAnsi="Times New Roman"/>
          <w:color w:val="000000"/>
          <w:sz w:val="28"/>
          <w:szCs w:val="28"/>
          <w:lang w:eastAsia="uk-UA"/>
        </w:rPr>
        <w:t>9923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0AF68C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11D1">
        <w:rPr>
          <w:rFonts w:ascii="Times New Roman" w:hAnsi="Times New Roman"/>
          <w:sz w:val="28"/>
          <w:szCs w:val="28"/>
          <w:lang w:eastAsia="uk-UA"/>
        </w:rPr>
        <w:t>0,6414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C557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411D1">
        <w:rPr>
          <w:rFonts w:ascii="Times New Roman" w:hAnsi="Times New Roman"/>
          <w:sz w:val="28"/>
          <w:szCs w:val="28"/>
          <w:lang w:eastAsia="uk-UA"/>
        </w:rPr>
        <w:t>0372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048E1B" w14:textId="77777777" w:rsidR="00A4572E" w:rsidRDefault="00A4572E" w:rsidP="00A4572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18B5F1A9" w:rsidR="00B04342" w:rsidRPr="006955A1" w:rsidRDefault="00B04342" w:rsidP="00A4572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6104" w14:textId="77777777" w:rsidR="00BA5A45" w:rsidRDefault="00BA5A45">
      <w:r>
        <w:separator/>
      </w:r>
    </w:p>
  </w:endnote>
  <w:endnote w:type="continuationSeparator" w:id="0">
    <w:p w14:paraId="65B718BA" w14:textId="77777777" w:rsidR="00BA5A45" w:rsidRDefault="00BA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6FF5" w14:textId="77777777" w:rsidR="00BA5A45" w:rsidRDefault="00BA5A45">
      <w:r>
        <w:separator/>
      </w:r>
    </w:p>
  </w:footnote>
  <w:footnote w:type="continuationSeparator" w:id="0">
    <w:p w14:paraId="1D491A27" w14:textId="77777777" w:rsidR="00BA5A45" w:rsidRDefault="00BA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63A2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11D1"/>
    <w:rsid w:val="00A42CEB"/>
    <w:rsid w:val="00A4374C"/>
    <w:rsid w:val="00A4572E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5A4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2024-09-30T06:19:00Z</cp:lastPrinted>
  <dcterms:created xsi:type="dcterms:W3CDTF">2024-03-18T16:43:00Z</dcterms:created>
  <dcterms:modified xsi:type="dcterms:W3CDTF">2024-09-30T06:19:00Z</dcterms:modified>
</cp:coreProperties>
</file>