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15C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BF26CD">
        <w:rPr>
          <w:rFonts w:ascii="Times New Roman" w:hAnsi="Times New Roman"/>
          <w:color w:val="000000"/>
          <w:sz w:val="28"/>
          <w:szCs w:val="28"/>
          <w:lang w:eastAsia="uk-UA"/>
        </w:rPr>
        <w:t>9823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Дутчаку О.В.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Дутчака Олега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E159B4">
        <w:rPr>
          <w:rFonts w:ascii="Times New Roman" w:hAnsi="Times New Roman"/>
          <w:sz w:val="28"/>
          <w:szCs w:val="28"/>
          <w:lang w:eastAsia="uk-UA"/>
        </w:rPr>
        <w:t>ть Дутчаку Олегу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159B4">
        <w:rPr>
          <w:rFonts w:ascii="Times New Roman" w:hAnsi="Times New Roman"/>
          <w:sz w:val="28"/>
          <w:szCs w:val="28"/>
          <w:lang w:eastAsia="uk-UA"/>
        </w:rPr>
        <w:t xml:space="preserve"> площею 0,0965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59B4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159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159B4">
        <w:rPr>
          <w:rFonts w:ascii="Times New Roman" w:hAnsi="Times New Roman"/>
          <w:sz w:val="28"/>
          <w:szCs w:val="28"/>
          <w:lang w:eastAsia="uk-UA"/>
        </w:rPr>
        <w:t>293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159B4">
        <w:rPr>
          <w:rFonts w:ascii="Times New Roman" w:hAnsi="Times New Roman"/>
          <w:sz w:val="28"/>
          <w:szCs w:val="28"/>
          <w:lang w:eastAsia="uk-UA"/>
        </w:rPr>
        <w:t>. Підгороддя, вул. Фільварки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159B4">
        <w:rPr>
          <w:rFonts w:ascii="Times New Roman" w:hAnsi="Times New Roman"/>
          <w:sz w:val="28"/>
          <w:szCs w:val="28"/>
          <w:lang w:eastAsia="uk-UA"/>
        </w:rPr>
        <w:t>22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1587">
        <w:rPr>
          <w:rFonts w:ascii="Times New Roman" w:hAnsi="Times New Roman"/>
          <w:sz w:val="28"/>
          <w:szCs w:val="28"/>
          <w:lang w:eastAsia="uk-UA"/>
        </w:rPr>
        <w:t>Дутчаку Олегу В</w:t>
      </w:r>
      <w:r w:rsidR="00E159B4">
        <w:rPr>
          <w:rFonts w:ascii="Times New Roman" w:hAnsi="Times New Roman"/>
          <w:sz w:val="28"/>
          <w:szCs w:val="28"/>
          <w:lang w:eastAsia="uk-UA"/>
        </w:rPr>
        <w:t>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F26CD" w:rsidRDefault="00BF26CD" w:rsidP="00BF26C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BF26C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29" w:rsidRDefault="005E0429">
      <w:r>
        <w:separator/>
      </w:r>
    </w:p>
  </w:endnote>
  <w:endnote w:type="continuationSeparator" w:id="0">
    <w:p w:rsidR="005E0429" w:rsidRDefault="005E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29" w:rsidRDefault="005E0429">
      <w:r>
        <w:separator/>
      </w:r>
    </w:p>
  </w:footnote>
  <w:footnote w:type="continuationSeparator" w:id="0">
    <w:p w:rsidR="005E0429" w:rsidRDefault="005E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0429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165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C158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26C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159B4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69E9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24766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cp:lastPrinted>2024-09-27T12:01:00Z</cp:lastPrinted>
  <dcterms:created xsi:type="dcterms:W3CDTF">2024-02-01T07:20:00Z</dcterms:created>
  <dcterms:modified xsi:type="dcterms:W3CDTF">2024-09-27T12:01:00Z</dcterms:modified>
</cp:coreProperties>
</file>